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A9F19" w14:textId="6B17790A" w:rsidR="00FC29D1" w:rsidRPr="00231BCC" w:rsidRDefault="005C5A49" w:rsidP="00FC29D1">
      <w:pPr>
        <w:jc w:val="both"/>
        <w:rPr>
          <w:rFonts w:ascii="Arial" w:hAnsi="Arial" w:cs="Arial"/>
          <w:b/>
          <w:sz w:val="40"/>
          <w:szCs w:val="40"/>
        </w:rPr>
      </w:pPr>
      <w:r>
        <w:rPr>
          <w:rFonts w:ascii="Arial" w:hAnsi="Arial" w:cs="Arial"/>
          <w:b/>
          <w:sz w:val="40"/>
          <w:szCs w:val="40"/>
        </w:rPr>
        <w:br/>
      </w:r>
      <w:r>
        <w:rPr>
          <w:rFonts w:ascii="Arial" w:hAnsi="Arial" w:cs="Arial"/>
          <w:b/>
          <w:sz w:val="40"/>
          <w:szCs w:val="40"/>
        </w:rPr>
        <w:br/>
      </w:r>
      <w:r>
        <w:rPr>
          <w:rFonts w:ascii="Arial" w:hAnsi="Arial" w:cs="Arial"/>
          <w:b/>
          <w:sz w:val="40"/>
          <w:szCs w:val="40"/>
        </w:rPr>
        <w:br/>
      </w:r>
      <w:r w:rsidR="00FC29D1" w:rsidRPr="00231BCC">
        <w:rPr>
          <w:rFonts w:ascii="Arial" w:hAnsi="Arial" w:cs="Arial"/>
          <w:b/>
          <w:sz w:val="40"/>
          <w:szCs w:val="40"/>
        </w:rPr>
        <w:t>Pedagogisch beleidsplan</w:t>
      </w:r>
    </w:p>
    <w:p w14:paraId="6846430B" w14:textId="77777777" w:rsidR="00FC29D1" w:rsidRPr="00231BCC" w:rsidRDefault="00FC29D1" w:rsidP="00FC29D1">
      <w:pPr>
        <w:jc w:val="both"/>
        <w:rPr>
          <w:rFonts w:ascii="Arial" w:hAnsi="Arial" w:cs="Arial"/>
          <w:b/>
          <w:sz w:val="40"/>
          <w:szCs w:val="40"/>
        </w:rPr>
      </w:pPr>
      <w:r w:rsidRPr="00231BCC">
        <w:rPr>
          <w:rFonts w:ascii="Arial" w:hAnsi="Arial" w:cs="Arial"/>
          <w:b/>
          <w:sz w:val="40"/>
          <w:szCs w:val="40"/>
        </w:rPr>
        <w:t>Buitenschoolse opvang De Bengels</w:t>
      </w:r>
    </w:p>
    <w:p w14:paraId="6A86E957" w14:textId="77777777" w:rsidR="00FC29D1" w:rsidRPr="00F73B9E" w:rsidRDefault="00FC29D1" w:rsidP="00FC29D1">
      <w:pPr>
        <w:jc w:val="both"/>
        <w:rPr>
          <w:rFonts w:ascii="Arial" w:hAnsi="Arial" w:cs="Arial"/>
        </w:rPr>
      </w:pPr>
    </w:p>
    <w:p w14:paraId="54B2A178" w14:textId="77777777" w:rsidR="00FC29D1" w:rsidRPr="00F73B9E" w:rsidRDefault="00FC29D1" w:rsidP="00FC29D1">
      <w:pPr>
        <w:jc w:val="both"/>
        <w:rPr>
          <w:rFonts w:ascii="Arial" w:hAnsi="Arial" w:cs="Arial"/>
        </w:rPr>
      </w:pPr>
    </w:p>
    <w:p w14:paraId="63E963E4" w14:textId="77777777" w:rsidR="00FC29D1" w:rsidRPr="00F73B9E" w:rsidRDefault="00FC29D1" w:rsidP="00FC29D1">
      <w:pPr>
        <w:jc w:val="both"/>
        <w:rPr>
          <w:rFonts w:ascii="Arial" w:hAnsi="Arial" w:cs="Arial"/>
        </w:rPr>
      </w:pPr>
    </w:p>
    <w:p w14:paraId="0BA9FFDE" w14:textId="77777777" w:rsidR="00A56233" w:rsidRDefault="00A56233"/>
    <w:p w14:paraId="13C9998E" w14:textId="77777777" w:rsidR="00FC29D1" w:rsidRDefault="00FC29D1"/>
    <w:p w14:paraId="38148F03" w14:textId="1CECEA94" w:rsidR="00FC29D1" w:rsidRDefault="005C5A49">
      <w:r>
        <w:rPr>
          <w:noProof/>
          <w:lang w:val="en-US" w:eastAsia="nl-NL"/>
        </w:rPr>
        <w:drawing>
          <wp:anchor distT="0" distB="0" distL="114300" distR="114300" simplePos="0" relativeHeight="251658240" behindDoc="0" locked="0" layoutInCell="1" allowOverlap="1" wp14:anchorId="02C1878B" wp14:editId="47EFEE41">
            <wp:simplePos x="0" y="0"/>
            <wp:positionH relativeFrom="column">
              <wp:posOffset>-670560</wp:posOffset>
            </wp:positionH>
            <wp:positionV relativeFrom="paragraph">
              <wp:posOffset>8890</wp:posOffset>
            </wp:positionV>
            <wp:extent cx="7246620" cy="5158105"/>
            <wp:effectExtent l="0" t="0" r="0" b="0"/>
            <wp:wrapNone/>
            <wp:docPr id="1" name="Afbeelding 1" descr="Macintosh HD:Users:aldavanmelick:Desktop:sponsorlogoak5.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davanmelick:Desktop:sponsorlogoak5.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46620" cy="5158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F494C" w14:textId="77777777" w:rsidR="00FC29D1" w:rsidRDefault="00FC29D1"/>
    <w:p w14:paraId="506BAEF7" w14:textId="77777777" w:rsidR="00FC29D1" w:rsidRDefault="00FC29D1" w:rsidP="005C5A49">
      <w:pPr>
        <w:jc w:val="center"/>
      </w:pPr>
    </w:p>
    <w:p w14:paraId="4E242913" w14:textId="77777777" w:rsidR="00FC29D1" w:rsidRDefault="00FC29D1"/>
    <w:p w14:paraId="5C489498" w14:textId="0D0F3EE7" w:rsidR="00FC29D1" w:rsidRDefault="00FC29D1"/>
    <w:p w14:paraId="67796B20" w14:textId="77777777" w:rsidR="00FC29D1" w:rsidRDefault="00FC29D1"/>
    <w:p w14:paraId="380F97A5" w14:textId="77777777" w:rsidR="00FC29D1" w:rsidRDefault="00FC29D1"/>
    <w:p w14:paraId="493979CB" w14:textId="7480410E" w:rsidR="00FC29D1" w:rsidRDefault="00FC29D1"/>
    <w:p w14:paraId="3D024D51" w14:textId="77777777" w:rsidR="00FC29D1" w:rsidRDefault="00FC29D1"/>
    <w:p w14:paraId="1C5CFDD6" w14:textId="0F3F0B69" w:rsidR="00FC29D1" w:rsidRDefault="00FC29D1"/>
    <w:p w14:paraId="3682B350" w14:textId="77777777" w:rsidR="00FC29D1" w:rsidRDefault="00FC29D1"/>
    <w:p w14:paraId="4F25E339" w14:textId="77777777" w:rsidR="00FC29D1" w:rsidRDefault="00FC29D1"/>
    <w:p w14:paraId="7B8ACF68" w14:textId="77777777" w:rsidR="00FC29D1" w:rsidRDefault="00FC29D1"/>
    <w:p w14:paraId="1743B07C" w14:textId="77777777" w:rsidR="00FC29D1" w:rsidRDefault="00FC29D1"/>
    <w:p w14:paraId="1AD64783" w14:textId="77777777" w:rsidR="00FC29D1" w:rsidRDefault="00FC29D1"/>
    <w:p w14:paraId="2982247D" w14:textId="77777777" w:rsidR="00FC29D1" w:rsidRDefault="00FC29D1"/>
    <w:p w14:paraId="00BE9639" w14:textId="77777777" w:rsidR="00FC29D1" w:rsidRDefault="00FC29D1"/>
    <w:p w14:paraId="2A95AEC6" w14:textId="77777777" w:rsidR="00FC29D1" w:rsidRDefault="00FC29D1"/>
    <w:p w14:paraId="4B5E9FE5" w14:textId="77777777" w:rsidR="00FC29D1" w:rsidRDefault="00FC29D1"/>
    <w:p w14:paraId="082901DA" w14:textId="77777777" w:rsidR="00FC29D1" w:rsidRDefault="00FC29D1"/>
    <w:p w14:paraId="2838C856" w14:textId="77777777" w:rsidR="00FC29D1" w:rsidRDefault="00FC29D1"/>
    <w:p w14:paraId="256A514D" w14:textId="77777777" w:rsidR="00FC29D1" w:rsidRDefault="00FC29D1"/>
    <w:p w14:paraId="7ABDCA71" w14:textId="77777777" w:rsidR="00FC29D1" w:rsidRDefault="00FC29D1"/>
    <w:p w14:paraId="5E0C383A" w14:textId="77777777" w:rsidR="00FC29D1" w:rsidRDefault="00FC29D1"/>
    <w:p w14:paraId="15D5E78F" w14:textId="77777777" w:rsidR="00FC29D1" w:rsidRDefault="00FC29D1"/>
    <w:p w14:paraId="4A210E4C" w14:textId="77777777" w:rsidR="00FC29D1" w:rsidRDefault="00FC29D1"/>
    <w:p w14:paraId="712E6009" w14:textId="77777777" w:rsidR="00FC29D1" w:rsidRDefault="00FC29D1"/>
    <w:p w14:paraId="1B271EBA" w14:textId="77777777" w:rsidR="00FC29D1" w:rsidRDefault="00FC29D1"/>
    <w:p w14:paraId="46D276F3" w14:textId="77777777" w:rsidR="00FC29D1" w:rsidRDefault="00FC29D1"/>
    <w:p w14:paraId="132A16A8" w14:textId="77777777" w:rsidR="00FC29D1" w:rsidRDefault="00FC29D1"/>
    <w:p w14:paraId="50B3DE5B" w14:textId="77777777" w:rsidR="00FC29D1" w:rsidRDefault="00FC29D1"/>
    <w:p w14:paraId="1F663329" w14:textId="77777777" w:rsidR="00FC29D1" w:rsidRDefault="00FC29D1"/>
    <w:p w14:paraId="58D7E58B" w14:textId="77777777" w:rsidR="00FC29D1" w:rsidRDefault="00FC29D1"/>
    <w:p w14:paraId="6D8DE2A1" w14:textId="77777777" w:rsidR="00FC29D1" w:rsidRDefault="00FC29D1"/>
    <w:p w14:paraId="773C3238" w14:textId="77777777" w:rsidR="00FC29D1" w:rsidRDefault="00FC29D1"/>
    <w:p w14:paraId="5B5F98BC" w14:textId="77777777" w:rsidR="00FC29D1" w:rsidRDefault="00FC29D1"/>
    <w:p w14:paraId="7D735104" w14:textId="77777777" w:rsidR="00FC29D1" w:rsidRPr="005C5A49" w:rsidRDefault="00FC29D1">
      <w:pPr>
        <w:rPr>
          <w:rFonts w:ascii="Arial" w:hAnsi="Arial" w:cs="Arial"/>
          <w:sz w:val="24"/>
        </w:rPr>
      </w:pPr>
    </w:p>
    <w:p w14:paraId="4BF7F5CC" w14:textId="25A8FFE0" w:rsidR="00FC29D1" w:rsidRPr="005C5A49" w:rsidRDefault="005C5A49">
      <w:pPr>
        <w:rPr>
          <w:rFonts w:ascii="Arial" w:hAnsi="Arial" w:cs="Arial"/>
          <w:sz w:val="24"/>
        </w:rPr>
      </w:pPr>
      <w:r w:rsidRPr="005C5A49">
        <w:rPr>
          <w:rFonts w:ascii="Arial" w:hAnsi="Arial" w:cs="Arial"/>
          <w:sz w:val="24"/>
        </w:rPr>
        <w:t xml:space="preserve">Versie: </w:t>
      </w:r>
      <w:r w:rsidR="007F1621">
        <w:rPr>
          <w:rFonts w:ascii="Arial" w:hAnsi="Arial" w:cs="Arial"/>
          <w:sz w:val="24"/>
        </w:rPr>
        <w:t>ju</w:t>
      </w:r>
      <w:r w:rsidR="00CC4408">
        <w:rPr>
          <w:rFonts w:ascii="Arial" w:hAnsi="Arial" w:cs="Arial"/>
          <w:sz w:val="24"/>
        </w:rPr>
        <w:t>l</w:t>
      </w:r>
      <w:r w:rsidR="007F1621">
        <w:rPr>
          <w:rFonts w:ascii="Arial" w:hAnsi="Arial" w:cs="Arial"/>
          <w:sz w:val="24"/>
        </w:rPr>
        <w:t>i</w:t>
      </w:r>
      <w:r w:rsidR="005F742A">
        <w:rPr>
          <w:rFonts w:ascii="Arial" w:hAnsi="Arial" w:cs="Arial"/>
          <w:sz w:val="24"/>
        </w:rPr>
        <w:t xml:space="preserve"> 2016</w:t>
      </w:r>
    </w:p>
    <w:p w14:paraId="3D2A57D2" w14:textId="77777777" w:rsidR="008B2755" w:rsidRDefault="00597A63" w:rsidP="00597A63">
      <w:pPr>
        <w:pStyle w:val="Geenafstand"/>
        <w:rPr>
          <w:noProof/>
        </w:rPr>
      </w:pPr>
      <w:bookmarkStart w:id="0" w:name="_Toc251935892"/>
      <w:r>
        <w:rPr>
          <w:rFonts w:ascii="Arial" w:eastAsia="Times New Roman" w:hAnsi="Arial" w:cs="Arial"/>
          <w:sz w:val="24"/>
          <w:szCs w:val="24"/>
        </w:rPr>
        <w:lastRenderedPageBreak/>
        <w:br/>
      </w:r>
      <w:r w:rsidR="00164621" w:rsidRPr="00164621">
        <w:rPr>
          <w:rStyle w:val="Kop1Teken"/>
        </w:rPr>
        <w:t>Inhoudsopgaven:</w:t>
      </w:r>
      <w:r w:rsidR="00164621">
        <w:rPr>
          <w:rFonts w:ascii="Arial" w:hAnsi="Arial" w:cs="Arial"/>
          <w:b/>
          <w:sz w:val="24"/>
          <w:szCs w:val="24"/>
          <w:u w:val="single"/>
        </w:rPr>
        <w:t xml:space="preserve"> </w:t>
      </w:r>
      <w:r w:rsidRPr="00B44AEA">
        <w:rPr>
          <w:rFonts w:ascii="Arial" w:hAnsi="Arial" w:cs="Arial"/>
          <w:b/>
          <w:sz w:val="24"/>
          <w:szCs w:val="24"/>
          <w:u w:val="single"/>
        </w:rPr>
        <w:fldChar w:fldCharType="begin"/>
      </w:r>
      <w:r w:rsidRPr="00B44AEA">
        <w:rPr>
          <w:rFonts w:ascii="Arial" w:hAnsi="Arial" w:cs="Arial"/>
          <w:b/>
          <w:sz w:val="24"/>
          <w:szCs w:val="24"/>
          <w:u w:val="single"/>
        </w:rPr>
        <w:instrText xml:space="preserve"> TOC \o "1-3" </w:instrText>
      </w:r>
      <w:r w:rsidRPr="00B44AEA">
        <w:rPr>
          <w:rFonts w:ascii="Arial" w:hAnsi="Arial" w:cs="Arial"/>
          <w:b/>
          <w:sz w:val="24"/>
          <w:szCs w:val="24"/>
          <w:u w:val="single"/>
        </w:rPr>
        <w:fldChar w:fldCharType="separate"/>
      </w:r>
    </w:p>
    <w:p w14:paraId="1C77D83A"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Voor ouders</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_Toc252026972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5</w:t>
      </w:r>
      <w:r w:rsidRPr="008B2755">
        <w:rPr>
          <w:rFonts w:ascii="Arial" w:hAnsi="Arial" w:cs="Arial"/>
          <w:sz w:val="24"/>
          <w:szCs w:val="24"/>
        </w:rPr>
        <w:fldChar w:fldCharType="end"/>
      </w:r>
    </w:p>
    <w:p w14:paraId="3CAEE0BE"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Voor het personeel</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_Toc252026973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5</w:t>
      </w:r>
      <w:r w:rsidRPr="008B2755">
        <w:rPr>
          <w:rFonts w:ascii="Arial" w:hAnsi="Arial" w:cs="Arial"/>
          <w:sz w:val="24"/>
          <w:szCs w:val="24"/>
        </w:rPr>
        <w:fldChar w:fldCharType="end"/>
      </w:r>
    </w:p>
    <w:p w14:paraId="1BF0B14B" w14:textId="77777777" w:rsidR="008B2755" w:rsidRPr="008B2755" w:rsidRDefault="008B2755">
      <w:pPr>
        <w:pStyle w:val="Inhopg1"/>
        <w:rPr>
          <w:rFonts w:ascii="Arial" w:eastAsiaTheme="minorEastAsia" w:hAnsi="Arial" w:cs="Arial"/>
          <w:sz w:val="24"/>
          <w:szCs w:val="24"/>
          <w:lang w:eastAsia="ja-JP"/>
        </w:rPr>
      </w:pPr>
      <w:r w:rsidRPr="008B2755">
        <w:rPr>
          <w:rFonts w:ascii="Arial" w:hAnsi="Arial" w:cs="Arial"/>
          <w:sz w:val="24"/>
          <w:szCs w:val="24"/>
        </w:rPr>
        <w:t>Onze visie</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_Toc252026974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6</w:t>
      </w:r>
      <w:r w:rsidRPr="008B2755">
        <w:rPr>
          <w:rFonts w:ascii="Arial" w:hAnsi="Arial" w:cs="Arial"/>
          <w:sz w:val="24"/>
          <w:szCs w:val="24"/>
        </w:rPr>
        <w:fldChar w:fldCharType="end"/>
      </w:r>
    </w:p>
    <w:p w14:paraId="7BCE3CAB"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Kindbeeld</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_Toc252026975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6</w:t>
      </w:r>
      <w:r w:rsidRPr="008B2755">
        <w:rPr>
          <w:rFonts w:ascii="Arial" w:hAnsi="Arial" w:cs="Arial"/>
          <w:sz w:val="24"/>
          <w:szCs w:val="24"/>
        </w:rPr>
        <w:fldChar w:fldCharType="end"/>
      </w:r>
    </w:p>
    <w:p w14:paraId="31FA75B1"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Beeld op opvoeder</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_Toc252026976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7</w:t>
      </w:r>
      <w:r w:rsidRPr="008B2755">
        <w:rPr>
          <w:rFonts w:ascii="Arial" w:hAnsi="Arial" w:cs="Arial"/>
          <w:sz w:val="24"/>
          <w:szCs w:val="24"/>
        </w:rPr>
        <w:fldChar w:fldCharType="end"/>
      </w:r>
    </w:p>
    <w:p w14:paraId="7081CDA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Beeld Instituut</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_Toc252026977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7</w:t>
      </w:r>
      <w:r w:rsidRPr="008B2755">
        <w:rPr>
          <w:rFonts w:ascii="Arial" w:hAnsi="Arial" w:cs="Arial"/>
          <w:sz w:val="24"/>
          <w:szCs w:val="24"/>
        </w:rPr>
        <w:fldChar w:fldCharType="end"/>
      </w:r>
    </w:p>
    <w:p w14:paraId="3EBB9560"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Beeld samenleving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_Toc252026978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7</w:t>
      </w:r>
      <w:r w:rsidRPr="008B2755">
        <w:rPr>
          <w:rFonts w:ascii="Arial" w:hAnsi="Arial" w:cs="Arial"/>
          <w:sz w:val="24"/>
          <w:szCs w:val="24"/>
        </w:rPr>
        <w:fldChar w:fldCharType="end"/>
      </w:r>
    </w:p>
    <w:p w14:paraId="3D5E5AB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Opvoedingsdoelen en inhoud</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_Toc252026979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7</w:t>
      </w:r>
      <w:r w:rsidRPr="008B2755">
        <w:rPr>
          <w:rFonts w:ascii="Arial" w:hAnsi="Arial" w:cs="Arial"/>
          <w:sz w:val="24"/>
          <w:szCs w:val="24"/>
        </w:rPr>
        <w:fldChar w:fldCharType="end"/>
      </w:r>
    </w:p>
    <w:p w14:paraId="67CB0C53"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Opvoedingsmiddelen en voorwaarden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_Toc252026980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7</w:t>
      </w:r>
      <w:r w:rsidRPr="008B2755">
        <w:rPr>
          <w:rFonts w:ascii="Arial" w:hAnsi="Arial" w:cs="Arial"/>
          <w:sz w:val="24"/>
          <w:szCs w:val="24"/>
        </w:rPr>
        <w:fldChar w:fldCharType="end"/>
      </w:r>
    </w:p>
    <w:p w14:paraId="73A4B0EE" w14:textId="77777777" w:rsidR="008B2755" w:rsidRPr="008B2755" w:rsidRDefault="008B2755">
      <w:pPr>
        <w:pStyle w:val="Inhopg1"/>
        <w:rPr>
          <w:rFonts w:ascii="Arial" w:eastAsiaTheme="minorEastAsia" w:hAnsi="Arial" w:cs="Arial"/>
          <w:sz w:val="24"/>
          <w:szCs w:val="24"/>
          <w:lang w:eastAsia="ja-JP"/>
        </w:rPr>
      </w:pPr>
      <w:r w:rsidRPr="008B2755">
        <w:rPr>
          <w:rFonts w:ascii="Arial" w:hAnsi="Arial" w:cs="Arial"/>
          <w:sz w:val="24"/>
          <w:szCs w:val="24"/>
        </w:rPr>
        <w:t>Algemene doelstelling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_Toc252026981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8</w:t>
      </w:r>
      <w:r w:rsidRPr="008B2755">
        <w:rPr>
          <w:rFonts w:ascii="Arial" w:hAnsi="Arial" w:cs="Arial"/>
          <w:sz w:val="24"/>
          <w:szCs w:val="24"/>
        </w:rPr>
        <w:fldChar w:fldCharType="end"/>
      </w:r>
    </w:p>
    <w:p w14:paraId="10248011"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Het opvoeden van kinderen in de leeftijd van 4 tot en met 12 jaar</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_Toc252026982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8</w:t>
      </w:r>
      <w:r w:rsidRPr="008B2755">
        <w:rPr>
          <w:rFonts w:ascii="Arial" w:hAnsi="Arial" w:cs="Arial"/>
          <w:sz w:val="24"/>
          <w:szCs w:val="24"/>
        </w:rPr>
        <w:fldChar w:fldCharType="end"/>
      </w:r>
    </w:p>
    <w:p w14:paraId="6351CB57"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Op welke manier proberen we die sfeer te bereiken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_Toc252026983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8</w:t>
      </w:r>
      <w:r w:rsidRPr="008B2755">
        <w:rPr>
          <w:rFonts w:ascii="Arial" w:hAnsi="Arial" w:cs="Arial"/>
          <w:sz w:val="24"/>
          <w:szCs w:val="24"/>
        </w:rPr>
        <w:fldChar w:fldCharType="end"/>
      </w:r>
    </w:p>
    <w:p w14:paraId="53F2A72A"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Zich individueel kunnen ontwikkelen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_Toc252026984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9</w:t>
      </w:r>
      <w:r w:rsidRPr="008B2755">
        <w:rPr>
          <w:rFonts w:ascii="Arial" w:hAnsi="Arial" w:cs="Arial"/>
          <w:sz w:val="24"/>
          <w:szCs w:val="24"/>
        </w:rPr>
        <w:fldChar w:fldCharType="end"/>
      </w:r>
    </w:p>
    <w:p w14:paraId="1F03D8F1"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Uitgangspunten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_Toc252026985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9</w:t>
      </w:r>
      <w:r w:rsidRPr="008B2755">
        <w:rPr>
          <w:rFonts w:ascii="Arial" w:hAnsi="Arial" w:cs="Arial"/>
          <w:sz w:val="24"/>
          <w:szCs w:val="24"/>
        </w:rPr>
        <w:fldChar w:fldCharType="end"/>
      </w:r>
    </w:p>
    <w:p w14:paraId="71A6517E" w14:textId="77777777" w:rsidR="008B2755" w:rsidRPr="008B2755" w:rsidRDefault="008B2755">
      <w:pPr>
        <w:pStyle w:val="Inhopg1"/>
        <w:rPr>
          <w:rFonts w:ascii="Arial" w:eastAsiaTheme="minorEastAsia" w:hAnsi="Arial" w:cs="Arial"/>
          <w:sz w:val="24"/>
          <w:szCs w:val="24"/>
          <w:lang w:eastAsia="ja-JP"/>
        </w:rPr>
      </w:pPr>
      <w:r w:rsidRPr="008B2755">
        <w:rPr>
          <w:rFonts w:ascii="Arial" w:hAnsi="Arial" w:cs="Arial"/>
          <w:sz w:val="24"/>
          <w:szCs w:val="24"/>
        </w:rPr>
        <w:t>Creëren van ontwikkelingsmogelijkheden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_Toc252026986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9</w:t>
      </w:r>
      <w:r w:rsidRPr="008B2755">
        <w:rPr>
          <w:rFonts w:ascii="Arial" w:hAnsi="Arial" w:cs="Arial"/>
          <w:sz w:val="24"/>
          <w:szCs w:val="24"/>
        </w:rPr>
        <w:fldChar w:fldCharType="end"/>
      </w:r>
    </w:p>
    <w:p w14:paraId="1491349B"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Ontwikkelen en leren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_Toc252026987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9</w:t>
      </w:r>
      <w:r w:rsidRPr="008B2755">
        <w:rPr>
          <w:rFonts w:ascii="Arial" w:hAnsi="Arial" w:cs="Arial"/>
          <w:sz w:val="24"/>
          <w:szCs w:val="24"/>
        </w:rPr>
        <w:fldChar w:fldCharType="end"/>
      </w:r>
    </w:p>
    <w:p w14:paraId="219BCC1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Lichamelijke ontwikkeling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_Toc252026988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10</w:t>
      </w:r>
      <w:r w:rsidRPr="008B2755">
        <w:rPr>
          <w:rFonts w:ascii="Arial" w:hAnsi="Arial" w:cs="Arial"/>
          <w:sz w:val="24"/>
          <w:szCs w:val="24"/>
        </w:rPr>
        <w:fldChar w:fldCharType="end"/>
      </w:r>
    </w:p>
    <w:p w14:paraId="70F16784"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Cognitieve ontwikkeling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_Toc252026989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10</w:t>
      </w:r>
      <w:r w:rsidRPr="008B2755">
        <w:rPr>
          <w:rFonts w:ascii="Arial" w:hAnsi="Arial" w:cs="Arial"/>
          <w:sz w:val="24"/>
          <w:szCs w:val="24"/>
        </w:rPr>
        <w:fldChar w:fldCharType="end"/>
      </w:r>
    </w:p>
    <w:p w14:paraId="781D38FF"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Creatieve ontwikkeling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_Toc252026990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11</w:t>
      </w:r>
      <w:r w:rsidRPr="008B2755">
        <w:rPr>
          <w:rFonts w:ascii="Arial" w:hAnsi="Arial" w:cs="Arial"/>
          <w:sz w:val="24"/>
          <w:szCs w:val="24"/>
        </w:rPr>
        <w:fldChar w:fldCharType="end"/>
      </w:r>
    </w:p>
    <w:p w14:paraId="14208D32"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Ontwikkeling identiteit en zelfredzaamheid</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_Toc252026991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11</w:t>
      </w:r>
      <w:r w:rsidRPr="008B2755">
        <w:rPr>
          <w:rFonts w:ascii="Arial" w:hAnsi="Arial" w:cs="Arial"/>
          <w:sz w:val="24"/>
          <w:szCs w:val="24"/>
        </w:rPr>
        <w:fldChar w:fldCharType="end"/>
      </w:r>
    </w:p>
    <w:p w14:paraId="3FD562B3"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Signaleren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_Toc252026992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12</w:t>
      </w:r>
      <w:r w:rsidRPr="008B2755">
        <w:rPr>
          <w:rFonts w:ascii="Arial" w:hAnsi="Arial" w:cs="Arial"/>
          <w:sz w:val="24"/>
          <w:szCs w:val="24"/>
        </w:rPr>
        <w:fldChar w:fldCharType="end"/>
      </w:r>
    </w:p>
    <w:p w14:paraId="783834F5" w14:textId="77777777" w:rsidR="008B2755" w:rsidRPr="008B2755" w:rsidRDefault="008B2755">
      <w:pPr>
        <w:pStyle w:val="Inhopg1"/>
        <w:rPr>
          <w:rFonts w:ascii="Arial" w:eastAsiaTheme="minorEastAsia" w:hAnsi="Arial" w:cs="Arial"/>
          <w:sz w:val="24"/>
          <w:szCs w:val="24"/>
          <w:lang w:eastAsia="ja-JP"/>
        </w:rPr>
      </w:pPr>
      <w:r w:rsidRPr="008B2755">
        <w:rPr>
          <w:rFonts w:ascii="Arial" w:hAnsi="Arial" w:cs="Arial"/>
          <w:sz w:val="24"/>
          <w:szCs w:val="24"/>
        </w:rPr>
        <w:t>Maatschappelijke bewustwording.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_Toc252026993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13</w:t>
      </w:r>
      <w:r w:rsidRPr="008B2755">
        <w:rPr>
          <w:rFonts w:ascii="Arial" w:hAnsi="Arial" w:cs="Arial"/>
          <w:sz w:val="24"/>
          <w:szCs w:val="24"/>
        </w:rPr>
        <w:fldChar w:fldCharType="end"/>
      </w:r>
    </w:p>
    <w:p w14:paraId="1F54833B"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Normen en waarden.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_Toc252026994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13</w:t>
      </w:r>
      <w:r w:rsidRPr="008B2755">
        <w:rPr>
          <w:rFonts w:ascii="Arial" w:hAnsi="Arial" w:cs="Arial"/>
          <w:sz w:val="24"/>
          <w:szCs w:val="24"/>
        </w:rPr>
        <w:fldChar w:fldCharType="end"/>
      </w:r>
    </w:p>
    <w:p w14:paraId="083B3B64"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Vooroordelen.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_Toc252026995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13</w:t>
      </w:r>
      <w:r w:rsidRPr="008B2755">
        <w:rPr>
          <w:rFonts w:ascii="Arial" w:hAnsi="Arial" w:cs="Arial"/>
          <w:sz w:val="24"/>
          <w:szCs w:val="24"/>
        </w:rPr>
        <w:fldChar w:fldCharType="end"/>
      </w:r>
    </w:p>
    <w:p w14:paraId="63620D5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Verschillen.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_Toc252026996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14</w:t>
      </w:r>
      <w:r w:rsidRPr="008B2755">
        <w:rPr>
          <w:rFonts w:ascii="Arial" w:hAnsi="Arial" w:cs="Arial"/>
          <w:sz w:val="24"/>
          <w:szCs w:val="24"/>
        </w:rPr>
        <w:fldChar w:fldCharType="end"/>
      </w:r>
    </w:p>
    <w:p w14:paraId="43A6D4A4"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Gedrag van kinderen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_Toc252026997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14</w:t>
      </w:r>
      <w:r w:rsidRPr="008B2755">
        <w:rPr>
          <w:rFonts w:ascii="Arial" w:hAnsi="Arial" w:cs="Arial"/>
          <w:sz w:val="24"/>
          <w:szCs w:val="24"/>
        </w:rPr>
        <w:fldChar w:fldCharType="end"/>
      </w:r>
    </w:p>
    <w:p w14:paraId="72387217"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Problemen en conflicten.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_Toc252026998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14</w:t>
      </w:r>
      <w:r w:rsidRPr="008B2755">
        <w:rPr>
          <w:rFonts w:ascii="Arial" w:hAnsi="Arial" w:cs="Arial"/>
          <w:sz w:val="24"/>
          <w:szCs w:val="24"/>
        </w:rPr>
        <w:fldChar w:fldCharType="end"/>
      </w:r>
    </w:p>
    <w:p w14:paraId="7A7DC660"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Feesten en rituelen.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_Toc252026999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15</w:t>
      </w:r>
      <w:r w:rsidRPr="008B2755">
        <w:rPr>
          <w:rFonts w:ascii="Arial" w:hAnsi="Arial" w:cs="Arial"/>
          <w:sz w:val="24"/>
          <w:szCs w:val="24"/>
        </w:rPr>
        <w:fldChar w:fldCharType="end"/>
      </w:r>
    </w:p>
    <w:p w14:paraId="463051FA"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Omgaan met rouwverwerking/scheiding.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_Toc252027000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15</w:t>
      </w:r>
      <w:r w:rsidRPr="008B2755">
        <w:rPr>
          <w:rFonts w:ascii="Arial" w:hAnsi="Arial" w:cs="Arial"/>
          <w:sz w:val="24"/>
          <w:szCs w:val="24"/>
        </w:rPr>
        <w:fldChar w:fldCharType="end"/>
      </w:r>
    </w:p>
    <w:p w14:paraId="46C5BC76" w14:textId="77777777" w:rsidR="008B2755" w:rsidRPr="008B2755" w:rsidRDefault="008B2755">
      <w:pPr>
        <w:pStyle w:val="Inhopg1"/>
        <w:rPr>
          <w:rFonts w:ascii="Arial" w:eastAsiaTheme="minorEastAsia" w:hAnsi="Arial" w:cs="Arial"/>
          <w:sz w:val="24"/>
          <w:szCs w:val="24"/>
          <w:lang w:eastAsia="ja-JP"/>
        </w:rPr>
      </w:pPr>
      <w:r w:rsidRPr="008B2755">
        <w:rPr>
          <w:rFonts w:ascii="Arial" w:hAnsi="Arial" w:cs="Arial"/>
          <w:sz w:val="24"/>
          <w:szCs w:val="24"/>
        </w:rPr>
        <w:t>Verzorging van de kinderen.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_Toc252027001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16</w:t>
      </w:r>
      <w:r w:rsidRPr="008B2755">
        <w:rPr>
          <w:rFonts w:ascii="Arial" w:hAnsi="Arial" w:cs="Arial"/>
          <w:sz w:val="24"/>
          <w:szCs w:val="24"/>
        </w:rPr>
        <w:fldChar w:fldCharType="end"/>
      </w:r>
    </w:p>
    <w:p w14:paraId="2ADBD023"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Maaltijden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_Toc252027002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16</w:t>
      </w:r>
      <w:r w:rsidRPr="008B2755">
        <w:rPr>
          <w:rFonts w:ascii="Arial" w:hAnsi="Arial" w:cs="Arial"/>
          <w:sz w:val="24"/>
          <w:szCs w:val="24"/>
        </w:rPr>
        <w:fldChar w:fldCharType="end"/>
      </w:r>
    </w:p>
    <w:p w14:paraId="4DCC9D50"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Gezondheid, ziekte en ongevallen.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_Toc252027003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16</w:t>
      </w:r>
      <w:r w:rsidRPr="008B2755">
        <w:rPr>
          <w:rFonts w:ascii="Arial" w:hAnsi="Arial" w:cs="Arial"/>
          <w:sz w:val="24"/>
          <w:szCs w:val="24"/>
        </w:rPr>
        <w:fldChar w:fldCharType="end"/>
      </w:r>
    </w:p>
    <w:p w14:paraId="3DBBF4A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Medicijngebruik</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_Toc252027004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17</w:t>
      </w:r>
      <w:r w:rsidRPr="008B2755">
        <w:rPr>
          <w:rFonts w:ascii="Arial" w:hAnsi="Arial" w:cs="Arial"/>
          <w:sz w:val="24"/>
          <w:szCs w:val="24"/>
        </w:rPr>
        <w:fldChar w:fldCharType="end"/>
      </w:r>
    </w:p>
    <w:p w14:paraId="6EA5AEC4"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Communicatie</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_Toc252027005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17</w:t>
      </w:r>
      <w:r w:rsidRPr="008B2755">
        <w:rPr>
          <w:rFonts w:ascii="Arial" w:hAnsi="Arial" w:cs="Arial"/>
          <w:sz w:val="24"/>
          <w:szCs w:val="24"/>
        </w:rPr>
        <w:fldChar w:fldCharType="end"/>
      </w:r>
    </w:p>
    <w:p w14:paraId="652E77F5"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Veiligheid</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_Toc252027006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17</w:t>
      </w:r>
      <w:r w:rsidRPr="008B2755">
        <w:rPr>
          <w:rFonts w:ascii="Arial" w:hAnsi="Arial" w:cs="Arial"/>
          <w:sz w:val="24"/>
          <w:szCs w:val="24"/>
        </w:rPr>
        <w:fldChar w:fldCharType="end"/>
      </w:r>
    </w:p>
    <w:p w14:paraId="42BCDB6E"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Hygiëne</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_Toc252027007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17</w:t>
      </w:r>
      <w:r w:rsidRPr="008B2755">
        <w:rPr>
          <w:rFonts w:ascii="Arial" w:hAnsi="Arial" w:cs="Arial"/>
          <w:sz w:val="24"/>
          <w:szCs w:val="24"/>
        </w:rPr>
        <w:fldChar w:fldCharType="end"/>
      </w:r>
    </w:p>
    <w:p w14:paraId="623AD43D"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Inrichting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_Toc252027008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18</w:t>
      </w:r>
      <w:r w:rsidRPr="008B2755">
        <w:rPr>
          <w:rFonts w:ascii="Arial" w:hAnsi="Arial" w:cs="Arial"/>
          <w:sz w:val="24"/>
          <w:szCs w:val="24"/>
        </w:rPr>
        <w:fldChar w:fldCharType="end"/>
      </w:r>
    </w:p>
    <w:p w14:paraId="05ED1ABB"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Het vier ogen principe</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_Toc252027009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18</w:t>
      </w:r>
      <w:r w:rsidRPr="008B2755">
        <w:rPr>
          <w:rFonts w:ascii="Arial" w:hAnsi="Arial" w:cs="Arial"/>
          <w:sz w:val="24"/>
          <w:szCs w:val="24"/>
        </w:rPr>
        <w:fldChar w:fldCharType="end"/>
      </w:r>
    </w:p>
    <w:p w14:paraId="742720FE" w14:textId="77777777" w:rsidR="008B2755" w:rsidRPr="008B2755" w:rsidRDefault="008B2755">
      <w:pPr>
        <w:pStyle w:val="Inhopg1"/>
        <w:rPr>
          <w:rFonts w:ascii="Arial" w:eastAsiaTheme="minorEastAsia" w:hAnsi="Arial" w:cs="Arial"/>
          <w:sz w:val="24"/>
          <w:szCs w:val="24"/>
          <w:lang w:eastAsia="ja-JP"/>
        </w:rPr>
      </w:pPr>
      <w:r w:rsidRPr="008B2755">
        <w:rPr>
          <w:rFonts w:ascii="Arial" w:hAnsi="Arial" w:cs="Arial"/>
          <w:sz w:val="24"/>
          <w:szCs w:val="24"/>
        </w:rPr>
        <w:t>Ouderbeleid</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_Toc252027010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19</w:t>
      </w:r>
      <w:r w:rsidRPr="008B2755">
        <w:rPr>
          <w:rFonts w:ascii="Arial" w:hAnsi="Arial" w:cs="Arial"/>
          <w:sz w:val="24"/>
          <w:szCs w:val="24"/>
        </w:rPr>
        <w:fldChar w:fldCharType="end"/>
      </w:r>
    </w:p>
    <w:p w14:paraId="1C299ECC"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Samenwerking met de ouders.</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_Toc252027011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19</w:t>
      </w:r>
      <w:r w:rsidRPr="008B2755">
        <w:rPr>
          <w:rFonts w:ascii="Arial" w:hAnsi="Arial" w:cs="Arial"/>
          <w:sz w:val="24"/>
          <w:szCs w:val="24"/>
        </w:rPr>
        <w:fldChar w:fldCharType="end"/>
      </w:r>
    </w:p>
    <w:p w14:paraId="03BDA89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Betrokkenheid.</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_Toc252027012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20</w:t>
      </w:r>
      <w:r w:rsidRPr="008B2755">
        <w:rPr>
          <w:rFonts w:ascii="Arial" w:hAnsi="Arial" w:cs="Arial"/>
          <w:sz w:val="24"/>
          <w:szCs w:val="24"/>
        </w:rPr>
        <w:fldChar w:fldCharType="end"/>
      </w:r>
    </w:p>
    <w:p w14:paraId="1DF97057"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Privacy.</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_Toc252027013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20</w:t>
      </w:r>
      <w:r w:rsidRPr="008B2755">
        <w:rPr>
          <w:rFonts w:ascii="Arial" w:hAnsi="Arial" w:cs="Arial"/>
          <w:sz w:val="24"/>
          <w:szCs w:val="24"/>
        </w:rPr>
        <w:fldChar w:fldCharType="end"/>
      </w:r>
    </w:p>
    <w:p w14:paraId="05577806" w14:textId="77777777" w:rsidR="008B2755" w:rsidRPr="008B2755" w:rsidRDefault="008B2755">
      <w:pPr>
        <w:pStyle w:val="Inhopg1"/>
        <w:rPr>
          <w:rFonts w:ascii="Arial" w:eastAsiaTheme="minorEastAsia" w:hAnsi="Arial" w:cs="Arial"/>
          <w:sz w:val="24"/>
          <w:szCs w:val="24"/>
          <w:lang w:eastAsia="ja-JP"/>
        </w:rPr>
      </w:pPr>
      <w:r w:rsidRPr="008B2755">
        <w:rPr>
          <w:rFonts w:ascii="Arial" w:hAnsi="Arial" w:cs="Arial"/>
          <w:sz w:val="24"/>
          <w:szCs w:val="24"/>
        </w:rPr>
        <w:t>De organisatie</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_Toc252027014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20</w:t>
      </w:r>
      <w:r w:rsidRPr="008B2755">
        <w:rPr>
          <w:rFonts w:ascii="Arial" w:hAnsi="Arial" w:cs="Arial"/>
          <w:sz w:val="24"/>
          <w:szCs w:val="24"/>
        </w:rPr>
        <w:fldChar w:fldCharType="end"/>
      </w:r>
    </w:p>
    <w:p w14:paraId="07A43D6C"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Plaatsingsbeleid</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_Toc252027015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20</w:t>
      </w:r>
      <w:r w:rsidRPr="008B2755">
        <w:rPr>
          <w:rFonts w:ascii="Arial" w:hAnsi="Arial" w:cs="Arial"/>
          <w:sz w:val="24"/>
          <w:szCs w:val="24"/>
        </w:rPr>
        <w:fldChar w:fldCharType="end"/>
      </w:r>
    </w:p>
    <w:p w14:paraId="42D51766" w14:textId="7DCD49D3"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stamgroepen: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_Toc252027016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21</w:t>
      </w:r>
      <w:r w:rsidRPr="008B2755">
        <w:rPr>
          <w:rFonts w:ascii="Arial" w:hAnsi="Arial" w:cs="Arial"/>
          <w:sz w:val="24"/>
          <w:szCs w:val="24"/>
        </w:rPr>
        <w:fldChar w:fldCharType="end"/>
      </w:r>
    </w:p>
    <w:p w14:paraId="03EF829E"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Kind-leidster ratio</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_Toc252027017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21</w:t>
      </w:r>
      <w:r w:rsidRPr="008B2755">
        <w:rPr>
          <w:rFonts w:ascii="Arial" w:hAnsi="Arial" w:cs="Arial"/>
          <w:sz w:val="24"/>
          <w:szCs w:val="24"/>
        </w:rPr>
        <w:fldChar w:fldCharType="end"/>
      </w:r>
    </w:p>
    <w:p w14:paraId="1672A3B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Opvangtijden</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_Toc252027018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22</w:t>
      </w:r>
      <w:r w:rsidRPr="008B2755">
        <w:rPr>
          <w:rFonts w:ascii="Arial" w:hAnsi="Arial" w:cs="Arial"/>
          <w:sz w:val="24"/>
          <w:szCs w:val="24"/>
        </w:rPr>
        <w:fldChar w:fldCharType="end"/>
      </w:r>
    </w:p>
    <w:p w14:paraId="46FF85C9" w14:textId="77777777" w:rsidR="008B2755" w:rsidRDefault="008B2755">
      <w:pPr>
        <w:pStyle w:val="Inhopg2"/>
        <w:rPr>
          <w:rFonts w:ascii="Arial" w:hAnsi="Arial" w:cs="Arial"/>
          <w:sz w:val="24"/>
          <w:szCs w:val="24"/>
        </w:rPr>
      </w:pPr>
      <w:r w:rsidRPr="008B2755">
        <w:rPr>
          <w:rFonts w:ascii="Arial" w:hAnsi="Arial" w:cs="Arial"/>
          <w:sz w:val="24"/>
          <w:szCs w:val="24"/>
        </w:rPr>
        <w:t>Dagschema</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_Toc252027019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23</w:t>
      </w:r>
      <w:r w:rsidRPr="008B2755">
        <w:rPr>
          <w:rFonts w:ascii="Arial" w:hAnsi="Arial" w:cs="Arial"/>
          <w:sz w:val="24"/>
          <w:szCs w:val="24"/>
        </w:rPr>
        <w:fldChar w:fldCharType="end"/>
      </w:r>
    </w:p>
    <w:p w14:paraId="1A27A4A8" w14:textId="02A0D0A4" w:rsidR="00BF1280" w:rsidRDefault="00BF1280" w:rsidP="00BF1280">
      <w:pPr>
        <w:rPr>
          <w:rFonts w:ascii="Arial" w:eastAsiaTheme="minorEastAsia" w:hAnsi="Arial" w:cs="Arial"/>
          <w:sz w:val="24"/>
          <w:szCs w:val="24"/>
        </w:rPr>
      </w:pPr>
      <w:r>
        <w:rPr>
          <w:rFonts w:ascii="Arial" w:eastAsiaTheme="minorEastAsia" w:hAnsi="Arial" w:cs="Arial"/>
          <w:sz w:val="24"/>
          <w:szCs w:val="24"/>
        </w:rPr>
        <w:t>Samenwerking/contact met derden………………………………………………………24</w:t>
      </w:r>
    </w:p>
    <w:p w14:paraId="3E634D7F" w14:textId="5B50018C" w:rsidR="00BF1280" w:rsidRPr="00BF1280" w:rsidRDefault="00BF1280" w:rsidP="00BF1280">
      <w:pPr>
        <w:rPr>
          <w:rFonts w:ascii="Arial" w:eastAsiaTheme="minorEastAsia" w:hAnsi="Arial" w:cs="Arial"/>
          <w:sz w:val="24"/>
          <w:szCs w:val="24"/>
        </w:rPr>
      </w:pPr>
      <w:r>
        <w:rPr>
          <w:rFonts w:ascii="Arial" w:eastAsiaTheme="minorEastAsia" w:hAnsi="Arial" w:cs="Arial"/>
          <w:sz w:val="24"/>
          <w:szCs w:val="24"/>
        </w:rPr>
        <w:t>Personeel en scholing……………………………………………………………………..25</w:t>
      </w:r>
    </w:p>
    <w:p w14:paraId="53BC55D9" w14:textId="01F53DF9"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Vervanging van pedagogisch medewerkers bij ziekte en/of verlof</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_Toc252027020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w:t>
      </w:r>
      <w:r w:rsidRPr="008B2755">
        <w:rPr>
          <w:rFonts w:ascii="Arial" w:hAnsi="Arial" w:cs="Arial"/>
          <w:sz w:val="24"/>
          <w:szCs w:val="24"/>
        </w:rPr>
        <w:fldChar w:fldCharType="end"/>
      </w:r>
      <w:r w:rsidR="00BF1280">
        <w:rPr>
          <w:rFonts w:ascii="Arial" w:hAnsi="Arial" w:cs="Arial"/>
          <w:sz w:val="24"/>
          <w:szCs w:val="24"/>
        </w:rPr>
        <w:t>6</w:t>
      </w:r>
    </w:p>
    <w:p w14:paraId="7B3639E6" w14:textId="03805D36"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Protocollen</w:t>
      </w:r>
      <w:r w:rsidRPr="008B2755">
        <w:rPr>
          <w:rFonts w:ascii="Arial" w:hAnsi="Arial" w:cs="Arial"/>
          <w:sz w:val="24"/>
          <w:szCs w:val="24"/>
        </w:rPr>
        <w:tab/>
      </w:r>
      <w:r w:rsidR="00BF1280">
        <w:rPr>
          <w:rFonts w:ascii="Arial" w:hAnsi="Arial" w:cs="Arial"/>
          <w:sz w:val="24"/>
          <w:szCs w:val="24"/>
        </w:rPr>
        <w:t>26</w:t>
      </w:r>
    </w:p>
    <w:p w14:paraId="6A58251D"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Accommodatie.</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_Toc252027022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26</w:t>
      </w:r>
      <w:r w:rsidRPr="008B2755">
        <w:rPr>
          <w:rFonts w:ascii="Arial" w:hAnsi="Arial" w:cs="Arial"/>
          <w:sz w:val="24"/>
          <w:szCs w:val="24"/>
        </w:rPr>
        <w:fldChar w:fldCharType="end"/>
      </w:r>
    </w:p>
    <w:p w14:paraId="5294AD6A" w14:textId="06E456D0" w:rsidR="008B2755" w:rsidRPr="008B2755" w:rsidRDefault="00507B96">
      <w:pPr>
        <w:pStyle w:val="Inhopg3"/>
        <w:tabs>
          <w:tab w:val="right" w:leader="dot" w:pos="9055"/>
        </w:tabs>
        <w:rPr>
          <w:rFonts w:ascii="Arial" w:eastAsiaTheme="minorEastAsia" w:hAnsi="Arial" w:cs="Arial"/>
          <w:noProof/>
          <w:sz w:val="24"/>
          <w:szCs w:val="24"/>
          <w:lang w:eastAsia="ja-JP"/>
        </w:rPr>
      </w:pPr>
      <w:r>
        <w:rPr>
          <w:rFonts w:ascii="Arial" w:hAnsi="Arial" w:cs="Arial"/>
          <w:noProof/>
          <w:sz w:val="24"/>
          <w:szCs w:val="24"/>
        </w:rPr>
        <w:t>Locatie de Bengelkes Basisschool de Steenenbrug</w:t>
      </w:r>
      <w:r w:rsidR="008B2755" w:rsidRPr="008B2755">
        <w:rPr>
          <w:rFonts w:ascii="Arial" w:hAnsi="Arial" w:cs="Arial"/>
          <w:noProof/>
          <w:sz w:val="24"/>
          <w:szCs w:val="24"/>
        </w:rPr>
        <w:tab/>
      </w:r>
      <w:r w:rsidR="008B2755" w:rsidRPr="008B2755">
        <w:rPr>
          <w:rFonts w:ascii="Arial" w:hAnsi="Arial" w:cs="Arial"/>
          <w:noProof/>
          <w:sz w:val="24"/>
          <w:szCs w:val="24"/>
        </w:rPr>
        <w:fldChar w:fldCharType="begin"/>
      </w:r>
      <w:r w:rsidR="008B2755" w:rsidRPr="008B2755">
        <w:rPr>
          <w:rFonts w:ascii="Arial" w:hAnsi="Arial" w:cs="Arial"/>
          <w:noProof/>
          <w:sz w:val="24"/>
          <w:szCs w:val="24"/>
        </w:rPr>
        <w:instrText xml:space="preserve"> PAGEREF _Toc252027023 \h </w:instrText>
      </w:r>
      <w:r w:rsidR="008B2755" w:rsidRPr="008B2755">
        <w:rPr>
          <w:rFonts w:ascii="Arial" w:hAnsi="Arial" w:cs="Arial"/>
          <w:noProof/>
          <w:sz w:val="24"/>
          <w:szCs w:val="24"/>
        </w:rPr>
      </w:r>
      <w:r w:rsidR="008B2755" w:rsidRPr="008B2755">
        <w:rPr>
          <w:rFonts w:ascii="Arial" w:hAnsi="Arial" w:cs="Arial"/>
          <w:noProof/>
          <w:sz w:val="24"/>
          <w:szCs w:val="24"/>
        </w:rPr>
        <w:fldChar w:fldCharType="separate"/>
      </w:r>
      <w:r w:rsidR="00550106">
        <w:rPr>
          <w:rFonts w:ascii="Arial" w:hAnsi="Arial" w:cs="Arial"/>
          <w:noProof/>
          <w:sz w:val="24"/>
          <w:szCs w:val="24"/>
        </w:rPr>
        <w:t>27</w:t>
      </w:r>
      <w:r w:rsidR="008B2755" w:rsidRPr="008B2755">
        <w:rPr>
          <w:rFonts w:ascii="Arial" w:hAnsi="Arial" w:cs="Arial"/>
          <w:noProof/>
          <w:sz w:val="24"/>
          <w:szCs w:val="24"/>
        </w:rPr>
        <w:fldChar w:fldCharType="end"/>
      </w:r>
    </w:p>
    <w:p w14:paraId="2CCD9A3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Klachten reglement.</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_Toc252027024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28</w:t>
      </w:r>
      <w:r w:rsidRPr="008B2755">
        <w:rPr>
          <w:rFonts w:ascii="Arial" w:hAnsi="Arial" w:cs="Arial"/>
          <w:sz w:val="24"/>
          <w:szCs w:val="24"/>
        </w:rPr>
        <w:fldChar w:fldCharType="end"/>
      </w:r>
    </w:p>
    <w:p w14:paraId="66A22098" w14:textId="77777777" w:rsidR="008B2755" w:rsidRPr="008B2755" w:rsidRDefault="008B2755">
      <w:pPr>
        <w:pStyle w:val="Inhopg2"/>
        <w:rPr>
          <w:rFonts w:ascii="Arial" w:eastAsiaTheme="minorEastAsia" w:hAnsi="Arial" w:cs="Arial"/>
          <w:sz w:val="24"/>
          <w:szCs w:val="24"/>
          <w:lang w:eastAsia="ja-JP"/>
        </w:rPr>
      </w:pPr>
      <w:r w:rsidRPr="008B2755">
        <w:rPr>
          <w:rFonts w:ascii="Arial" w:hAnsi="Arial" w:cs="Arial"/>
          <w:sz w:val="24"/>
          <w:szCs w:val="24"/>
        </w:rPr>
        <w:t>Achterwachtregeling.</w:t>
      </w:r>
      <w:r w:rsidRPr="008B2755">
        <w:rPr>
          <w:rFonts w:ascii="Arial" w:hAnsi="Arial" w:cs="Arial"/>
          <w:sz w:val="24"/>
          <w:szCs w:val="24"/>
        </w:rPr>
        <w:tab/>
      </w:r>
      <w:r w:rsidRPr="008B2755">
        <w:rPr>
          <w:rFonts w:ascii="Arial" w:hAnsi="Arial" w:cs="Arial"/>
          <w:sz w:val="24"/>
          <w:szCs w:val="24"/>
        </w:rPr>
        <w:fldChar w:fldCharType="begin"/>
      </w:r>
      <w:r w:rsidRPr="008B2755">
        <w:rPr>
          <w:rFonts w:ascii="Arial" w:hAnsi="Arial" w:cs="Arial"/>
          <w:sz w:val="24"/>
          <w:szCs w:val="24"/>
        </w:rPr>
        <w:instrText xml:space="preserve"> PAGEREF _Toc252027025 \h </w:instrText>
      </w:r>
      <w:r w:rsidRPr="008B2755">
        <w:rPr>
          <w:rFonts w:ascii="Arial" w:hAnsi="Arial" w:cs="Arial"/>
          <w:sz w:val="24"/>
          <w:szCs w:val="24"/>
        </w:rPr>
      </w:r>
      <w:r w:rsidRPr="008B2755">
        <w:rPr>
          <w:rFonts w:ascii="Arial" w:hAnsi="Arial" w:cs="Arial"/>
          <w:sz w:val="24"/>
          <w:szCs w:val="24"/>
        </w:rPr>
        <w:fldChar w:fldCharType="separate"/>
      </w:r>
      <w:r w:rsidR="00550106">
        <w:rPr>
          <w:rFonts w:ascii="Arial" w:hAnsi="Arial" w:cs="Arial"/>
          <w:sz w:val="24"/>
          <w:szCs w:val="24"/>
        </w:rPr>
        <w:t>28</w:t>
      </w:r>
      <w:r w:rsidRPr="008B2755">
        <w:rPr>
          <w:rFonts w:ascii="Arial" w:hAnsi="Arial" w:cs="Arial"/>
          <w:sz w:val="24"/>
          <w:szCs w:val="24"/>
        </w:rPr>
        <w:fldChar w:fldCharType="end"/>
      </w:r>
    </w:p>
    <w:p w14:paraId="0AF283F6" w14:textId="77777777" w:rsidR="000F2D2A" w:rsidRPr="00B44AEA" w:rsidRDefault="00597A63" w:rsidP="00597A63">
      <w:pPr>
        <w:pStyle w:val="Geenafstand"/>
        <w:rPr>
          <w:rStyle w:val="Kop1Teken"/>
          <w:rFonts w:ascii="Arial" w:hAnsi="Arial" w:cs="Arial"/>
          <w:sz w:val="24"/>
          <w:szCs w:val="24"/>
        </w:rPr>
      </w:pPr>
      <w:r w:rsidRPr="00B44AEA">
        <w:rPr>
          <w:rFonts w:ascii="Arial" w:hAnsi="Arial" w:cs="Arial"/>
          <w:b/>
          <w:sz w:val="24"/>
          <w:szCs w:val="24"/>
          <w:u w:val="single"/>
        </w:rPr>
        <w:fldChar w:fldCharType="end"/>
      </w:r>
      <w:r w:rsidRPr="00B44AEA">
        <w:rPr>
          <w:rFonts w:ascii="Arial" w:hAnsi="Arial" w:cs="Arial"/>
          <w:b/>
          <w:sz w:val="24"/>
          <w:szCs w:val="24"/>
          <w:u w:val="single"/>
        </w:rPr>
        <w:br/>
      </w:r>
      <w:r w:rsidR="00164621" w:rsidRPr="00B44AEA">
        <w:rPr>
          <w:rFonts w:ascii="Arial" w:hAnsi="Arial" w:cs="Arial"/>
          <w:b/>
          <w:sz w:val="24"/>
          <w:szCs w:val="24"/>
          <w:u w:val="single"/>
        </w:rPr>
        <w:br/>
      </w:r>
    </w:p>
    <w:p w14:paraId="39520842" w14:textId="77777777" w:rsidR="000F2D2A" w:rsidRPr="00B44AEA" w:rsidRDefault="000F2D2A" w:rsidP="00597A63">
      <w:pPr>
        <w:pStyle w:val="Geenafstand"/>
        <w:rPr>
          <w:rStyle w:val="Kop1Teken"/>
          <w:rFonts w:ascii="Arial" w:hAnsi="Arial" w:cs="Arial"/>
          <w:sz w:val="24"/>
          <w:szCs w:val="24"/>
        </w:rPr>
      </w:pPr>
    </w:p>
    <w:p w14:paraId="1B13B182" w14:textId="77777777" w:rsidR="000F2D2A" w:rsidRPr="00B44AEA" w:rsidRDefault="000F2D2A" w:rsidP="00597A63">
      <w:pPr>
        <w:pStyle w:val="Geenafstand"/>
        <w:rPr>
          <w:rStyle w:val="Kop1Teken"/>
          <w:rFonts w:ascii="Arial" w:hAnsi="Arial" w:cs="Arial"/>
          <w:sz w:val="24"/>
          <w:szCs w:val="24"/>
        </w:rPr>
      </w:pPr>
    </w:p>
    <w:p w14:paraId="5D8D806C" w14:textId="77777777" w:rsidR="000F2D2A" w:rsidRPr="00B44AEA" w:rsidRDefault="000F2D2A" w:rsidP="00597A63">
      <w:pPr>
        <w:pStyle w:val="Geenafstand"/>
        <w:rPr>
          <w:rStyle w:val="Kop1Teken"/>
          <w:rFonts w:ascii="Arial" w:hAnsi="Arial" w:cs="Arial"/>
          <w:sz w:val="24"/>
          <w:szCs w:val="24"/>
        </w:rPr>
      </w:pPr>
    </w:p>
    <w:p w14:paraId="188491EB" w14:textId="77777777" w:rsidR="000F2D2A" w:rsidRDefault="000F2D2A" w:rsidP="00597A63">
      <w:pPr>
        <w:pStyle w:val="Geenafstand"/>
        <w:rPr>
          <w:rStyle w:val="Kop1Teken"/>
        </w:rPr>
      </w:pPr>
    </w:p>
    <w:p w14:paraId="30DEA051" w14:textId="77777777" w:rsidR="000F2D2A" w:rsidRDefault="000F2D2A" w:rsidP="00597A63">
      <w:pPr>
        <w:pStyle w:val="Geenafstand"/>
        <w:rPr>
          <w:rStyle w:val="Kop1Teken"/>
        </w:rPr>
      </w:pPr>
    </w:p>
    <w:p w14:paraId="67B902E3" w14:textId="77777777" w:rsidR="000F2D2A" w:rsidRDefault="000F2D2A" w:rsidP="00597A63">
      <w:pPr>
        <w:pStyle w:val="Geenafstand"/>
        <w:rPr>
          <w:rStyle w:val="Kop1Teken"/>
        </w:rPr>
      </w:pPr>
    </w:p>
    <w:p w14:paraId="3FB0B8E6" w14:textId="77777777" w:rsidR="000F2D2A" w:rsidRDefault="000F2D2A" w:rsidP="00597A63">
      <w:pPr>
        <w:pStyle w:val="Geenafstand"/>
        <w:rPr>
          <w:rStyle w:val="Kop1Teken"/>
        </w:rPr>
      </w:pPr>
    </w:p>
    <w:p w14:paraId="79B221BF" w14:textId="77777777" w:rsidR="000F2D2A" w:rsidRDefault="000F2D2A" w:rsidP="00597A63">
      <w:pPr>
        <w:pStyle w:val="Geenafstand"/>
        <w:rPr>
          <w:rStyle w:val="Kop1Teken"/>
        </w:rPr>
      </w:pPr>
    </w:p>
    <w:p w14:paraId="41C5A68E" w14:textId="77777777" w:rsidR="000F2D2A" w:rsidRDefault="000F2D2A" w:rsidP="00597A63">
      <w:pPr>
        <w:pStyle w:val="Geenafstand"/>
        <w:rPr>
          <w:rStyle w:val="Kop1Teken"/>
        </w:rPr>
      </w:pPr>
    </w:p>
    <w:p w14:paraId="56936D53" w14:textId="77777777" w:rsidR="000F2D2A" w:rsidRDefault="000F2D2A" w:rsidP="00597A63">
      <w:pPr>
        <w:pStyle w:val="Geenafstand"/>
        <w:rPr>
          <w:rStyle w:val="Kop1Teken"/>
        </w:rPr>
      </w:pPr>
    </w:p>
    <w:p w14:paraId="70D5FDE3" w14:textId="77777777" w:rsidR="000F2D2A" w:rsidRDefault="000F2D2A" w:rsidP="00597A63">
      <w:pPr>
        <w:pStyle w:val="Geenafstand"/>
        <w:rPr>
          <w:rStyle w:val="Kop1Teken"/>
        </w:rPr>
      </w:pPr>
    </w:p>
    <w:p w14:paraId="5C79ED84" w14:textId="77777777" w:rsidR="000F2D2A" w:rsidRDefault="000F2D2A" w:rsidP="00597A63">
      <w:pPr>
        <w:pStyle w:val="Geenafstand"/>
        <w:rPr>
          <w:rStyle w:val="Kop1Teken"/>
        </w:rPr>
      </w:pPr>
    </w:p>
    <w:p w14:paraId="4C99CB20" w14:textId="77777777" w:rsidR="000F2D2A" w:rsidRDefault="000F2D2A" w:rsidP="00597A63">
      <w:pPr>
        <w:pStyle w:val="Geenafstand"/>
        <w:rPr>
          <w:rStyle w:val="Kop1Teken"/>
        </w:rPr>
      </w:pPr>
    </w:p>
    <w:p w14:paraId="4312733A" w14:textId="77777777" w:rsidR="000F2D2A" w:rsidRDefault="000F2D2A" w:rsidP="00597A63">
      <w:pPr>
        <w:pStyle w:val="Geenafstand"/>
        <w:rPr>
          <w:rStyle w:val="Kop1Teken"/>
        </w:rPr>
      </w:pPr>
    </w:p>
    <w:p w14:paraId="35DB416D" w14:textId="77777777" w:rsidR="000F2D2A" w:rsidRDefault="000F2D2A" w:rsidP="00597A63">
      <w:pPr>
        <w:pStyle w:val="Geenafstand"/>
        <w:rPr>
          <w:rStyle w:val="Kop1Teken"/>
        </w:rPr>
      </w:pPr>
    </w:p>
    <w:p w14:paraId="3769C5C5" w14:textId="77777777" w:rsidR="000F2D2A" w:rsidRDefault="000F2D2A" w:rsidP="00597A63">
      <w:pPr>
        <w:pStyle w:val="Geenafstand"/>
        <w:rPr>
          <w:rStyle w:val="Kop1Teken"/>
        </w:rPr>
      </w:pPr>
    </w:p>
    <w:p w14:paraId="6FD4E1DE" w14:textId="77777777" w:rsidR="000F2D2A" w:rsidRDefault="000F2D2A" w:rsidP="00597A63">
      <w:pPr>
        <w:pStyle w:val="Geenafstand"/>
        <w:rPr>
          <w:rStyle w:val="Kop1Teken"/>
        </w:rPr>
      </w:pPr>
    </w:p>
    <w:p w14:paraId="54E9F08B" w14:textId="77777777" w:rsidR="000F2D2A" w:rsidRDefault="000F2D2A" w:rsidP="00597A63">
      <w:pPr>
        <w:pStyle w:val="Geenafstand"/>
        <w:rPr>
          <w:rStyle w:val="Kop1Teken"/>
        </w:rPr>
      </w:pPr>
    </w:p>
    <w:p w14:paraId="2DBDD7BE" w14:textId="77777777" w:rsidR="000F2D2A" w:rsidRDefault="000F2D2A" w:rsidP="00597A63">
      <w:pPr>
        <w:pStyle w:val="Geenafstand"/>
        <w:rPr>
          <w:rStyle w:val="Kop1Teken"/>
        </w:rPr>
      </w:pPr>
    </w:p>
    <w:p w14:paraId="670A664B" w14:textId="77777777" w:rsidR="000F2D2A" w:rsidRDefault="000F2D2A" w:rsidP="00597A63">
      <w:pPr>
        <w:pStyle w:val="Geenafstand"/>
        <w:rPr>
          <w:rStyle w:val="Kop1Teken"/>
        </w:rPr>
      </w:pPr>
    </w:p>
    <w:p w14:paraId="15033606" w14:textId="77777777" w:rsidR="000F2D2A" w:rsidRDefault="000F2D2A" w:rsidP="00597A63">
      <w:pPr>
        <w:pStyle w:val="Geenafstand"/>
        <w:rPr>
          <w:rStyle w:val="Kop1Teken"/>
        </w:rPr>
      </w:pPr>
    </w:p>
    <w:p w14:paraId="373C3170" w14:textId="77777777" w:rsidR="000F2D2A" w:rsidRDefault="000F2D2A" w:rsidP="00597A63">
      <w:pPr>
        <w:pStyle w:val="Geenafstand"/>
        <w:rPr>
          <w:rStyle w:val="Kop1Teken"/>
        </w:rPr>
      </w:pPr>
    </w:p>
    <w:p w14:paraId="1B416471" w14:textId="77777777" w:rsidR="000F2D2A" w:rsidRDefault="000F2D2A" w:rsidP="00597A63">
      <w:pPr>
        <w:pStyle w:val="Geenafstand"/>
        <w:rPr>
          <w:rStyle w:val="Kop1Teken"/>
        </w:rPr>
      </w:pPr>
    </w:p>
    <w:p w14:paraId="36B6F2DB" w14:textId="77777777" w:rsidR="000F2D2A" w:rsidRDefault="000F2D2A" w:rsidP="00597A63">
      <w:pPr>
        <w:pStyle w:val="Geenafstand"/>
        <w:rPr>
          <w:rStyle w:val="Kop1Teken"/>
        </w:rPr>
      </w:pPr>
    </w:p>
    <w:p w14:paraId="47961E4F" w14:textId="77777777" w:rsidR="008B2755" w:rsidRDefault="008B2755" w:rsidP="00597A63">
      <w:pPr>
        <w:pStyle w:val="Geenafstand"/>
        <w:rPr>
          <w:rStyle w:val="Kop1Teken"/>
        </w:rPr>
      </w:pPr>
    </w:p>
    <w:p w14:paraId="6515A3E0" w14:textId="77777777" w:rsidR="008B2755" w:rsidRDefault="008B2755" w:rsidP="00597A63">
      <w:pPr>
        <w:pStyle w:val="Geenafstand"/>
        <w:rPr>
          <w:rStyle w:val="Kop1Teken"/>
        </w:rPr>
      </w:pPr>
    </w:p>
    <w:p w14:paraId="0A3CA6CA" w14:textId="77777777" w:rsidR="008B2755" w:rsidRDefault="008B2755" w:rsidP="00597A63">
      <w:pPr>
        <w:pStyle w:val="Geenafstand"/>
        <w:rPr>
          <w:rStyle w:val="Kop1Teken"/>
        </w:rPr>
      </w:pPr>
    </w:p>
    <w:p w14:paraId="53D741C3" w14:textId="77777777" w:rsidR="008B2755" w:rsidRDefault="008B2755" w:rsidP="00597A63">
      <w:pPr>
        <w:pStyle w:val="Geenafstand"/>
        <w:rPr>
          <w:rStyle w:val="Kop1Teken"/>
        </w:rPr>
      </w:pPr>
    </w:p>
    <w:p w14:paraId="0402C064" w14:textId="77777777" w:rsidR="008B2755" w:rsidRDefault="008B2755" w:rsidP="00597A63">
      <w:pPr>
        <w:pStyle w:val="Geenafstand"/>
        <w:rPr>
          <w:rStyle w:val="Kop1Teken"/>
        </w:rPr>
      </w:pPr>
    </w:p>
    <w:p w14:paraId="789B7B0A" w14:textId="77777777" w:rsidR="008B2755" w:rsidRDefault="008B2755" w:rsidP="00597A63">
      <w:pPr>
        <w:pStyle w:val="Geenafstand"/>
        <w:rPr>
          <w:rStyle w:val="Kop1Teken"/>
        </w:rPr>
      </w:pPr>
    </w:p>
    <w:p w14:paraId="238F910E" w14:textId="77777777" w:rsidR="000F2D2A" w:rsidRDefault="000F2D2A" w:rsidP="00597A63">
      <w:pPr>
        <w:pStyle w:val="Geenafstand"/>
        <w:rPr>
          <w:rStyle w:val="Kop1Teken"/>
        </w:rPr>
      </w:pPr>
    </w:p>
    <w:p w14:paraId="47599D33" w14:textId="14BD32C9" w:rsidR="00FC29D1" w:rsidRPr="00164621" w:rsidRDefault="00FC29D1" w:rsidP="00597A63">
      <w:pPr>
        <w:pStyle w:val="Geenafstand"/>
        <w:rPr>
          <w:rFonts w:ascii="Arial" w:hAnsi="Arial" w:cs="Arial"/>
          <w:b/>
          <w:sz w:val="24"/>
          <w:szCs w:val="24"/>
          <w:u w:val="single"/>
        </w:rPr>
      </w:pPr>
      <w:r w:rsidRPr="00164621">
        <w:rPr>
          <w:rStyle w:val="Kop1Teken"/>
        </w:rPr>
        <w:t>Voorwoord</w:t>
      </w:r>
      <w:bookmarkEnd w:id="0"/>
    </w:p>
    <w:p w14:paraId="53F085A5" w14:textId="77777777" w:rsidR="00FC29D1" w:rsidRPr="00164621" w:rsidRDefault="00FC29D1" w:rsidP="00295255">
      <w:pPr>
        <w:rPr>
          <w:rFonts w:ascii="Arial" w:hAnsi="Arial" w:cs="Arial"/>
          <w:b/>
          <w:sz w:val="24"/>
          <w:szCs w:val="24"/>
          <w:u w:val="single"/>
        </w:rPr>
      </w:pPr>
    </w:p>
    <w:p w14:paraId="4D43ECCC" w14:textId="77777777" w:rsidR="00FC29D1" w:rsidRPr="00164621" w:rsidRDefault="00FC29D1" w:rsidP="00295255">
      <w:pPr>
        <w:pStyle w:val="Geenafstand"/>
        <w:rPr>
          <w:rFonts w:ascii="Arial" w:hAnsi="Arial" w:cs="Arial"/>
          <w:sz w:val="24"/>
          <w:szCs w:val="24"/>
        </w:rPr>
      </w:pPr>
      <w:r w:rsidRPr="00164621">
        <w:rPr>
          <w:rFonts w:ascii="Arial" w:hAnsi="Arial" w:cs="Arial"/>
          <w:sz w:val="24"/>
          <w:szCs w:val="24"/>
        </w:rPr>
        <w:t xml:space="preserve">Voor u ligt het pedagogisch beleidsplan van buitenschoolse opvang de Bengels. </w:t>
      </w:r>
    </w:p>
    <w:p w14:paraId="41E0307E" w14:textId="25EEC283" w:rsidR="00FC29D1" w:rsidRPr="008B738E" w:rsidRDefault="00507B96" w:rsidP="00295255">
      <w:pPr>
        <w:rPr>
          <w:rFonts w:ascii="Arial" w:hAnsi="Arial" w:cs="Arial"/>
          <w:sz w:val="24"/>
          <w:szCs w:val="24"/>
        </w:rPr>
      </w:pPr>
      <w:r>
        <w:rPr>
          <w:rFonts w:ascii="Arial" w:hAnsi="Arial" w:cs="Arial"/>
          <w:sz w:val="24"/>
          <w:szCs w:val="24"/>
        </w:rPr>
        <w:t>De b</w:t>
      </w:r>
      <w:r w:rsidR="00FC29D1" w:rsidRPr="00164621">
        <w:rPr>
          <w:rFonts w:ascii="Arial" w:hAnsi="Arial" w:cs="Arial"/>
          <w:sz w:val="24"/>
          <w:szCs w:val="24"/>
        </w:rPr>
        <w:t xml:space="preserve">uitenschoolse opvang biedt een verticale groep. In deze groep zitten kinderen </w:t>
      </w:r>
      <w:r w:rsidR="00FC29D1" w:rsidRPr="008B738E">
        <w:rPr>
          <w:rFonts w:ascii="Arial" w:hAnsi="Arial" w:cs="Arial"/>
          <w:sz w:val="24"/>
          <w:szCs w:val="24"/>
        </w:rPr>
        <w:t xml:space="preserve">van 4 tot en met 12 jaar. De individuele benadering staat centraal, het feit dat er een leeftijd is wil niet zeggen dat ieder kind op dezelfde manier benaderd wordt. </w:t>
      </w:r>
    </w:p>
    <w:p w14:paraId="50B11835" w14:textId="2158B31D" w:rsidR="00FC29D1" w:rsidRPr="008B738E" w:rsidRDefault="00FC29D1" w:rsidP="00295255">
      <w:pPr>
        <w:rPr>
          <w:rFonts w:ascii="Arial" w:hAnsi="Arial" w:cs="Arial"/>
          <w:sz w:val="24"/>
          <w:szCs w:val="24"/>
        </w:rPr>
      </w:pPr>
      <w:r w:rsidRPr="008B738E">
        <w:rPr>
          <w:rFonts w:ascii="Arial" w:hAnsi="Arial" w:cs="Arial"/>
          <w:sz w:val="24"/>
          <w:szCs w:val="24"/>
        </w:rPr>
        <w:t xml:space="preserve">Het leidster-kind ratio bij de buitenschoolse opvang is 1 pedagogisch medewerker op 10 kinderen, met een </w:t>
      </w:r>
      <w:r w:rsidR="008B738E" w:rsidRPr="008B738E">
        <w:rPr>
          <w:rFonts w:ascii="Arial" w:hAnsi="Arial" w:cs="Arial"/>
          <w:sz w:val="24"/>
          <w:szCs w:val="24"/>
        </w:rPr>
        <w:t>maximale</w:t>
      </w:r>
      <w:r w:rsidRPr="008B738E">
        <w:rPr>
          <w:rFonts w:ascii="Arial" w:hAnsi="Arial" w:cs="Arial"/>
          <w:sz w:val="24"/>
          <w:szCs w:val="24"/>
        </w:rPr>
        <w:t xml:space="preserve"> groepsgrootte van 2</w:t>
      </w:r>
      <w:r w:rsidR="008B738E" w:rsidRPr="008B738E">
        <w:rPr>
          <w:rFonts w:ascii="Arial" w:hAnsi="Arial" w:cs="Arial"/>
          <w:sz w:val="24"/>
          <w:szCs w:val="24"/>
        </w:rPr>
        <w:t>4</w:t>
      </w:r>
      <w:r w:rsidR="00507B96">
        <w:rPr>
          <w:rFonts w:ascii="Arial" w:hAnsi="Arial" w:cs="Arial"/>
          <w:sz w:val="24"/>
          <w:szCs w:val="24"/>
        </w:rPr>
        <w:t xml:space="preserve"> kinderen voor de hoofdlocatie en </w:t>
      </w:r>
      <w:r w:rsidR="001A5FAD">
        <w:rPr>
          <w:rFonts w:ascii="Arial" w:hAnsi="Arial" w:cs="Arial"/>
          <w:sz w:val="24"/>
          <w:szCs w:val="24"/>
        </w:rPr>
        <w:t>29</w:t>
      </w:r>
      <w:r w:rsidR="00507B96">
        <w:rPr>
          <w:rFonts w:ascii="Arial" w:hAnsi="Arial" w:cs="Arial"/>
          <w:sz w:val="24"/>
          <w:szCs w:val="24"/>
        </w:rPr>
        <w:t xml:space="preserve"> kinderen voor de locatie Basisschool de  </w:t>
      </w:r>
      <w:proofErr w:type="spellStart"/>
      <w:r w:rsidR="00507B96">
        <w:rPr>
          <w:rFonts w:ascii="Arial" w:hAnsi="Arial" w:cs="Arial"/>
          <w:sz w:val="24"/>
          <w:szCs w:val="24"/>
        </w:rPr>
        <w:t>Steenen</w:t>
      </w:r>
      <w:proofErr w:type="spellEnd"/>
      <w:r w:rsidR="001A5FAD">
        <w:rPr>
          <w:rFonts w:ascii="Arial" w:hAnsi="Arial" w:cs="Arial"/>
          <w:sz w:val="24"/>
          <w:szCs w:val="24"/>
        </w:rPr>
        <w:t xml:space="preserve"> B</w:t>
      </w:r>
      <w:r w:rsidR="00507B96">
        <w:rPr>
          <w:rFonts w:ascii="Arial" w:hAnsi="Arial" w:cs="Arial"/>
          <w:sz w:val="24"/>
          <w:szCs w:val="24"/>
        </w:rPr>
        <w:t>rug</w:t>
      </w:r>
    </w:p>
    <w:p w14:paraId="34FA7934" w14:textId="77777777" w:rsidR="00FC29D1" w:rsidRPr="008B738E" w:rsidRDefault="00FC29D1" w:rsidP="00295255">
      <w:pPr>
        <w:pStyle w:val="Geenafstand"/>
        <w:rPr>
          <w:rFonts w:ascii="Arial" w:hAnsi="Arial" w:cs="Arial"/>
          <w:sz w:val="24"/>
          <w:szCs w:val="24"/>
        </w:rPr>
      </w:pPr>
    </w:p>
    <w:p w14:paraId="08089277" w14:textId="77777777" w:rsidR="00FC29D1" w:rsidRPr="00164621" w:rsidRDefault="00FC29D1" w:rsidP="00295255">
      <w:pPr>
        <w:pStyle w:val="Geenafstand"/>
        <w:rPr>
          <w:rFonts w:ascii="Arial" w:hAnsi="Arial" w:cs="Arial"/>
          <w:sz w:val="24"/>
          <w:szCs w:val="24"/>
        </w:rPr>
      </w:pPr>
      <w:r w:rsidRPr="00164621">
        <w:rPr>
          <w:rFonts w:ascii="Arial" w:hAnsi="Arial" w:cs="Arial"/>
          <w:sz w:val="24"/>
          <w:szCs w:val="24"/>
        </w:rPr>
        <w:t xml:space="preserve">Het beleidsplan is gericht op de opvang en begeleiding van kinderen in de leeftijd 4 tot en met 12 jaar en is de basis voor het denken en handelen van de leidsters. </w:t>
      </w:r>
    </w:p>
    <w:p w14:paraId="35BDBF3B" w14:textId="24987A25" w:rsidR="00295255" w:rsidRPr="00164621" w:rsidRDefault="00295255" w:rsidP="00295255">
      <w:pPr>
        <w:pStyle w:val="Geenafstand"/>
        <w:rPr>
          <w:rFonts w:ascii="Arial" w:hAnsi="Arial" w:cs="Arial"/>
          <w:sz w:val="24"/>
          <w:szCs w:val="24"/>
        </w:rPr>
      </w:pPr>
      <w:r w:rsidRPr="00164621">
        <w:rPr>
          <w:rFonts w:ascii="Arial" w:hAnsi="Arial" w:cs="Arial"/>
          <w:sz w:val="24"/>
          <w:szCs w:val="24"/>
        </w:rPr>
        <w:br/>
        <w:t>Per groep zijn er dagelijks vaste pedagogisch medewerkers aanwezig. Tevens is er extra hulp in de vorm van stagiaires.  Er zijn op het kinderdagverblijf 2 leidinggevenden</w:t>
      </w:r>
      <w:r w:rsidR="0033741E">
        <w:rPr>
          <w:rFonts w:ascii="Arial" w:hAnsi="Arial" w:cs="Arial"/>
          <w:sz w:val="24"/>
          <w:szCs w:val="24"/>
        </w:rPr>
        <w:t xml:space="preserve"> en 1 teamleidster</w:t>
      </w:r>
      <w:r w:rsidRPr="00164621">
        <w:rPr>
          <w:rFonts w:ascii="Arial" w:hAnsi="Arial" w:cs="Arial"/>
          <w:sz w:val="24"/>
          <w:szCs w:val="24"/>
        </w:rPr>
        <w:t xml:space="preserve">. Zij zijn belast met het bewaken van de dagelijkse gang van zaken op het kinderdagverblijf. Ze houden zich bezig met plaatsing, roosters, ziekte- en personeelsbeleid. </w:t>
      </w:r>
    </w:p>
    <w:p w14:paraId="4B5E0E34" w14:textId="77777777" w:rsidR="00295255" w:rsidRPr="00164621" w:rsidRDefault="00295255" w:rsidP="00295255">
      <w:pPr>
        <w:pStyle w:val="Geenafstand"/>
        <w:rPr>
          <w:rFonts w:ascii="Arial" w:hAnsi="Arial" w:cs="Arial"/>
          <w:sz w:val="24"/>
          <w:szCs w:val="24"/>
        </w:rPr>
      </w:pPr>
    </w:p>
    <w:p w14:paraId="29F3BA61" w14:textId="7C243E24" w:rsidR="00295255" w:rsidRPr="00164621" w:rsidRDefault="00295255" w:rsidP="00295255">
      <w:pPr>
        <w:pStyle w:val="Geenafstand"/>
        <w:rPr>
          <w:rFonts w:ascii="Arial" w:hAnsi="Arial" w:cs="Arial"/>
          <w:sz w:val="24"/>
          <w:szCs w:val="24"/>
        </w:rPr>
      </w:pPr>
      <w:r w:rsidRPr="00164621">
        <w:rPr>
          <w:rFonts w:ascii="Arial" w:hAnsi="Arial" w:cs="Arial"/>
          <w:sz w:val="24"/>
          <w:szCs w:val="24"/>
        </w:rPr>
        <w:t xml:space="preserve">De GGD komt 1 keer per jaar bij het kinderdagverblijf op bezoek. Zij controleren op de veiligheid, hygiëne, inrichting van speelruimtes, personeel, aantal kindplaatsen etc. </w:t>
      </w:r>
      <w:r w:rsidRPr="00164621">
        <w:rPr>
          <w:rFonts w:ascii="Arial" w:hAnsi="Arial" w:cs="Arial"/>
          <w:sz w:val="24"/>
          <w:szCs w:val="24"/>
        </w:rPr>
        <w:br/>
      </w:r>
      <w:r w:rsidRPr="00164621">
        <w:rPr>
          <w:rFonts w:ascii="Arial" w:hAnsi="Arial" w:cs="Arial"/>
          <w:sz w:val="24"/>
          <w:szCs w:val="24"/>
        </w:rPr>
        <w:br/>
        <w:t>Verbeteringen worden dagelijks nagestreefd met het oog op het welbevinden van het kind</w:t>
      </w:r>
      <w:r w:rsidR="0033741E">
        <w:rPr>
          <w:rFonts w:ascii="Arial" w:hAnsi="Arial" w:cs="Arial"/>
          <w:sz w:val="24"/>
          <w:szCs w:val="24"/>
        </w:rPr>
        <w:t>. Steeds vaker wordt er gevraagd</w:t>
      </w:r>
      <w:r w:rsidRPr="00164621">
        <w:rPr>
          <w:rFonts w:ascii="Arial" w:hAnsi="Arial" w:cs="Arial"/>
          <w:sz w:val="24"/>
          <w:szCs w:val="24"/>
        </w:rPr>
        <w:t xml:space="preserve"> om flexibiliteit in uren en soorten van opvang, uitgaande van de wens van de ouder. Flexibiliteit kan en mag zolang deze in het belang zijn van het kind en de groepsgenoten. Wij realiseren ons in deze terdege dat in een tijd van vele veranderingen , de prijs van de kinderopvang doorslaggevend kan zijn voor ouders om tot een keuze te komen. Dit weerhoudt ons er niet van om juist in deze periode kwalitatief goede opvang te bieden. Het belangrijkste bezit dat ouders uit handen geven willen wij immers gedurende de dag alle aandacht geven. Daarom de keuze: vaste breng- en haaltijden en een vaste stamgroep. De ouder is onze klant, het kind is ons instrument.</w:t>
      </w:r>
      <w:r w:rsidRPr="00164621">
        <w:rPr>
          <w:rFonts w:ascii="Arial" w:hAnsi="Arial" w:cs="Arial"/>
          <w:sz w:val="24"/>
          <w:szCs w:val="24"/>
        </w:rPr>
        <w:br/>
      </w:r>
    </w:p>
    <w:p w14:paraId="0641DED4" w14:textId="6704A50B" w:rsidR="00295255" w:rsidRPr="00164621" w:rsidRDefault="00295255" w:rsidP="00295255">
      <w:pPr>
        <w:pStyle w:val="Geenafstand"/>
        <w:rPr>
          <w:rFonts w:ascii="Arial" w:hAnsi="Arial" w:cs="Arial"/>
          <w:sz w:val="24"/>
          <w:szCs w:val="24"/>
        </w:rPr>
      </w:pPr>
      <w:r w:rsidRPr="00164621">
        <w:rPr>
          <w:rFonts w:ascii="Arial" w:hAnsi="Arial" w:cs="Arial"/>
          <w:sz w:val="24"/>
          <w:szCs w:val="24"/>
        </w:rPr>
        <w:t>Met dit vernieuwde pedagogisch beleid bieden wij een kijken in de keuken van ons kinderdagverblijf. Het vak kinderopvang dat voortdurend in beweging is door overheidsbepalingen en belangrijker nog, de ontwikkeling van het individuele kind. Kinderopvang is immers een interessant en nuttig vak. Niemand kan zonder opvoeding en onderwijs. Iedereen raakt er ooit in zijn leven persoonlijk bij betrokken.</w:t>
      </w:r>
      <w:r w:rsidRPr="00164621">
        <w:rPr>
          <w:rFonts w:ascii="Arial" w:hAnsi="Arial" w:cs="Arial"/>
          <w:sz w:val="24"/>
          <w:szCs w:val="24"/>
        </w:rPr>
        <w:br/>
      </w:r>
      <w:r w:rsidRPr="00164621">
        <w:rPr>
          <w:rFonts w:ascii="Arial" w:hAnsi="Arial" w:cs="Arial"/>
          <w:sz w:val="24"/>
          <w:szCs w:val="24"/>
        </w:rPr>
        <w:br/>
        <w:t xml:space="preserve">Dit beleid is onder andere tot stand gekomen met behulp van signalen van u als ouder(s), de oudercommissie, onze pedagogische medewerkers en uiteraard de jaarlijkse afgenomen inspecties door de GGD. Daarnaast zorgen de huidige overheidsplannen met betrekking tot de financiering van kinderopvang en de landelijke ontwikkelingen van krimp in de kinderopvang voor een beweging waar ok wij mee te maken hebben. Deze tendens zullen wij blijven volgen en desgewenst wordt ons beleid aangepast. </w:t>
      </w:r>
      <w:r w:rsidRPr="00164621">
        <w:rPr>
          <w:rFonts w:ascii="Arial" w:hAnsi="Arial" w:cs="Arial"/>
          <w:sz w:val="24"/>
          <w:szCs w:val="24"/>
        </w:rPr>
        <w:br/>
        <w:t>Onze missie en visie blijven in deze hetzelfde. We gaan uit van onze eigen kracht en hebben de oprechte intentie deze zorgvuldig naar u toe te communiceren. Mede aan de hand van het pedagogisch beleid kunnen ouders bewuster een keuze maken voor een kinderdagverblijf en een opvoedingsmilieu dat aansluit bij hun ideeën en opvattingen.</w:t>
      </w:r>
    </w:p>
    <w:p w14:paraId="16B2A63F" w14:textId="77777777" w:rsidR="00295255" w:rsidRPr="00164621" w:rsidRDefault="00295255" w:rsidP="00FC29D1">
      <w:pPr>
        <w:pStyle w:val="Geenafstand"/>
        <w:jc w:val="both"/>
        <w:rPr>
          <w:rFonts w:ascii="Arial" w:hAnsi="Arial" w:cs="Arial"/>
          <w:b/>
          <w:sz w:val="24"/>
          <w:szCs w:val="24"/>
        </w:rPr>
      </w:pPr>
    </w:p>
    <w:p w14:paraId="0EEB304F" w14:textId="77777777" w:rsidR="00FC29D1" w:rsidRPr="00164621" w:rsidRDefault="00FC29D1" w:rsidP="00164621">
      <w:pPr>
        <w:pStyle w:val="Kop2"/>
      </w:pPr>
      <w:bookmarkStart w:id="1" w:name="_Toc251935893"/>
      <w:bookmarkStart w:id="2" w:name="_Toc252026972"/>
      <w:r w:rsidRPr="00164621">
        <w:t>Voor ouders</w:t>
      </w:r>
      <w:bookmarkEnd w:id="1"/>
      <w:bookmarkEnd w:id="2"/>
      <w:r w:rsidRPr="00164621">
        <w:t xml:space="preserve"> </w:t>
      </w:r>
    </w:p>
    <w:p w14:paraId="6FA8F095" w14:textId="77777777" w:rsidR="00FC29D1" w:rsidRPr="00164621" w:rsidRDefault="00FC29D1" w:rsidP="00295255">
      <w:pPr>
        <w:pStyle w:val="Geenafstand"/>
        <w:rPr>
          <w:rFonts w:ascii="Arial" w:hAnsi="Arial" w:cs="Arial"/>
          <w:sz w:val="24"/>
          <w:szCs w:val="24"/>
        </w:rPr>
      </w:pPr>
      <w:r w:rsidRPr="00164621">
        <w:rPr>
          <w:rFonts w:ascii="Arial" w:hAnsi="Arial" w:cs="Arial"/>
          <w:sz w:val="24"/>
          <w:szCs w:val="24"/>
        </w:rPr>
        <w:t xml:space="preserve">Door het pedagogisch beleid krijgen onze huidige en toekomstige klanten inzicht in de wijze waarop de ouders in ons kinderdagverblijf staan. Op deze gronden kunnen ouders bepalen of deze wijze aansluit bij hun eigen ideeën, zodat zij kunnen beslissen of zij hun kind bij ons willen plaatsen. </w:t>
      </w:r>
    </w:p>
    <w:p w14:paraId="3F227293" w14:textId="77777777" w:rsidR="00FC29D1" w:rsidRPr="00164621" w:rsidRDefault="00FC29D1" w:rsidP="00295255">
      <w:pPr>
        <w:pStyle w:val="Geenafstand"/>
        <w:rPr>
          <w:rFonts w:ascii="Arial" w:hAnsi="Arial" w:cs="Arial"/>
          <w:b/>
          <w:sz w:val="24"/>
          <w:szCs w:val="24"/>
          <w:u w:val="single"/>
        </w:rPr>
      </w:pPr>
    </w:p>
    <w:p w14:paraId="2792415A" w14:textId="25E8804B" w:rsidR="00FC29D1" w:rsidRPr="00164621" w:rsidRDefault="00FC29D1" w:rsidP="00164621">
      <w:pPr>
        <w:pStyle w:val="Kop2"/>
      </w:pPr>
      <w:bookmarkStart w:id="3" w:name="_Toc251935894"/>
      <w:bookmarkStart w:id="4" w:name="_Toc252026973"/>
      <w:r w:rsidRPr="00164621">
        <w:t xml:space="preserve">Voor </w:t>
      </w:r>
      <w:bookmarkEnd w:id="3"/>
      <w:bookmarkEnd w:id="4"/>
      <w:r w:rsidR="00507B96">
        <w:t>de pedagogische medewerkers</w:t>
      </w:r>
      <w:r w:rsidRPr="00164621">
        <w:t xml:space="preserve"> </w:t>
      </w:r>
    </w:p>
    <w:p w14:paraId="30E1EC44" w14:textId="77777777" w:rsidR="00FC29D1" w:rsidRPr="00164621" w:rsidRDefault="00FC29D1" w:rsidP="00FC29D1">
      <w:pPr>
        <w:pStyle w:val="Geenafstand"/>
        <w:jc w:val="both"/>
        <w:rPr>
          <w:rFonts w:ascii="Arial" w:hAnsi="Arial" w:cs="Arial"/>
          <w:sz w:val="24"/>
          <w:szCs w:val="24"/>
        </w:rPr>
      </w:pPr>
      <w:r w:rsidRPr="00164621">
        <w:rPr>
          <w:rFonts w:ascii="Arial" w:hAnsi="Arial" w:cs="Arial"/>
          <w:sz w:val="24"/>
          <w:szCs w:val="24"/>
        </w:rPr>
        <w:t xml:space="preserve">Wij willen dat onze pedagogisch medewerkers beschikken over een helder en eenduidig beleid over hoe wij binnen ons dagverblijf omgaan met kinderen, zodat zij weten wat er van hun wordt verwacht. Daarnaast stimuleert het de pedagogisch medewerkers om in de dagelijkse praktijk stil te staan bij het werk waardoor de kwaliteitsbewustheid wordt bevorderd. </w:t>
      </w:r>
    </w:p>
    <w:p w14:paraId="6631CCFC" w14:textId="77777777" w:rsidR="00FC29D1" w:rsidRPr="00164621" w:rsidRDefault="00FC29D1" w:rsidP="00FC29D1">
      <w:pPr>
        <w:pStyle w:val="Geenafstand"/>
        <w:jc w:val="both"/>
        <w:rPr>
          <w:rFonts w:ascii="Arial" w:hAnsi="Arial" w:cs="Arial"/>
          <w:sz w:val="24"/>
          <w:szCs w:val="24"/>
        </w:rPr>
      </w:pPr>
    </w:p>
    <w:p w14:paraId="635C3595" w14:textId="77777777" w:rsidR="00FC29D1" w:rsidRPr="00164621" w:rsidRDefault="00FC29D1" w:rsidP="00FC29D1">
      <w:pPr>
        <w:jc w:val="both"/>
        <w:rPr>
          <w:rFonts w:ascii="Arial" w:hAnsi="Arial" w:cs="Arial"/>
          <w:sz w:val="24"/>
          <w:szCs w:val="24"/>
        </w:rPr>
      </w:pPr>
    </w:p>
    <w:p w14:paraId="31BA406F" w14:textId="77777777" w:rsidR="005C5A49" w:rsidRPr="00164621" w:rsidRDefault="005C5A49" w:rsidP="005C5A49">
      <w:pPr>
        <w:rPr>
          <w:rFonts w:ascii="Arial" w:hAnsi="Arial" w:cs="Arial"/>
          <w:sz w:val="24"/>
          <w:szCs w:val="24"/>
        </w:rPr>
      </w:pPr>
      <w:bookmarkStart w:id="5" w:name="_Toc251935895"/>
    </w:p>
    <w:p w14:paraId="5146C00F" w14:textId="77777777" w:rsidR="005C5A49" w:rsidRPr="00164621" w:rsidRDefault="005C5A49" w:rsidP="005C5A49">
      <w:pPr>
        <w:rPr>
          <w:rFonts w:ascii="Arial" w:hAnsi="Arial" w:cs="Arial"/>
          <w:sz w:val="24"/>
          <w:szCs w:val="24"/>
        </w:rPr>
      </w:pPr>
    </w:p>
    <w:p w14:paraId="2242E235" w14:textId="77777777" w:rsidR="005C5A49" w:rsidRPr="00164621" w:rsidRDefault="005C5A49" w:rsidP="005C5A49">
      <w:pPr>
        <w:rPr>
          <w:rFonts w:ascii="Arial" w:hAnsi="Arial" w:cs="Arial"/>
          <w:sz w:val="24"/>
          <w:szCs w:val="24"/>
        </w:rPr>
      </w:pPr>
    </w:p>
    <w:p w14:paraId="51589706" w14:textId="77777777" w:rsidR="005C5A49" w:rsidRPr="00164621" w:rsidRDefault="005C5A49" w:rsidP="005C5A49">
      <w:pPr>
        <w:rPr>
          <w:rFonts w:ascii="Arial" w:hAnsi="Arial" w:cs="Arial"/>
          <w:sz w:val="24"/>
          <w:szCs w:val="24"/>
        </w:rPr>
      </w:pPr>
    </w:p>
    <w:p w14:paraId="4EA69061" w14:textId="77777777" w:rsidR="005C5A49" w:rsidRPr="00164621" w:rsidRDefault="005C5A49" w:rsidP="005C5A49">
      <w:pPr>
        <w:rPr>
          <w:rFonts w:ascii="Arial" w:hAnsi="Arial" w:cs="Arial"/>
          <w:sz w:val="24"/>
          <w:szCs w:val="24"/>
        </w:rPr>
      </w:pPr>
    </w:p>
    <w:p w14:paraId="66FDB2DA" w14:textId="77777777" w:rsidR="005C5A49" w:rsidRPr="00164621" w:rsidRDefault="005C5A49" w:rsidP="005C5A49">
      <w:pPr>
        <w:rPr>
          <w:rFonts w:ascii="Arial" w:hAnsi="Arial" w:cs="Arial"/>
          <w:sz w:val="24"/>
          <w:szCs w:val="24"/>
        </w:rPr>
      </w:pPr>
    </w:p>
    <w:p w14:paraId="2DC33854" w14:textId="77777777" w:rsidR="005C5A49" w:rsidRPr="00164621" w:rsidRDefault="005C5A49" w:rsidP="005C5A49">
      <w:pPr>
        <w:rPr>
          <w:rFonts w:ascii="Arial" w:hAnsi="Arial" w:cs="Arial"/>
          <w:sz w:val="24"/>
          <w:szCs w:val="24"/>
        </w:rPr>
      </w:pPr>
    </w:p>
    <w:p w14:paraId="3554ADE8" w14:textId="77777777" w:rsidR="005C5A49" w:rsidRPr="00164621" w:rsidRDefault="005C5A49" w:rsidP="005C5A49">
      <w:pPr>
        <w:rPr>
          <w:rFonts w:ascii="Arial" w:hAnsi="Arial" w:cs="Arial"/>
          <w:sz w:val="24"/>
          <w:szCs w:val="24"/>
        </w:rPr>
      </w:pPr>
    </w:p>
    <w:p w14:paraId="0CA06A63" w14:textId="77777777" w:rsidR="005C5A49" w:rsidRPr="00164621" w:rsidRDefault="005C5A49" w:rsidP="005C5A49">
      <w:pPr>
        <w:rPr>
          <w:rFonts w:ascii="Arial" w:hAnsi="Arial" w:cs="Arial"/>
          <w:sz w:val="24"/>
          <w:szCs w:val="24"/>
        </w:rPr>
      </w:pPr>
    </w:p>
    <w:p w14:paraId="011E07EC" w14:textId="77777777" w:rsidR="005C5A49" w:rsidRPr="00164621" w:rsidRDefault="005C5A49" w:rsidP="005C5A49">
      <w:pPr>
        <w:rPr>
          <w:rFonts w:ascii="Arial" w:hAnsi="Arial" w:cs="Arial"/>
          <w:sz w:val="24"/>
          <w:szCs w:val="24"/>
        </w:rPr>
      </w:pPr>
    </w:p>
    <w:p w14:paraId="7822A5CC" w14:textId="77777777" w:rsidR="005C5A49" w:rsidRPr="00164621" w:rsidRDefault="005C5A49" w:rsidP="005C5A49">
      <w:pPr>
        <w:rPr>
          <w:rFonts w:ascii="Arial" w:hAnsi="Arial" w:cs="Arial"/>
          <w:sz w:val="24"/>
          <w:szCs w:val="24"/>
        </w:rPr>
      </w:pPr>
    </w:p>
    <w:p w14:paraId="643F84BC" w14:textId="77777777" w:rsidR="005C5A49" w:rsidRPr="00164621" w:rsidRDefault="005C5A49" w:rsidP="005C5A49">
      <w:pPr>
        <w:rPr>
          <w:rFonts w:ascii="Arial" w:hAnsi="Arial" w:cs="Arial"/>
          <w:sz w:val="24"/>
          <w:szCs w:val="24"/>
        </w:rPr>
      </w:pPr>
    </w:p>
    <w:p w14:paraId="73D40ED0" w14:textId="77777777" w:rsidR="005C5A49" w:rsidRPr="00164621" w:rsidRDefault="005C5A49" w:rsidP="005C5A49">
      <w:pPr>
        <w:rPr>
          <w:rFonts w:ascii="Arial" w:hAnsi="Arial" w:cs="Arial"/>
          <w:sz w:val="24"/>
          <w:szCs w:val="24"/>
        </w:rPr>
      </w:pPr>
    </w:p>
    <w:p w14:paraId="29493EB2" w14:textId="77777777" w:rsidR="005C5A49" w:rsidRPr="00164621" w:rsidRDefault="005C5A49" w:rsidP="005C5A49">
      <w:pPr>
        <w:rPr>
          <w:rFonts w:ascii="Arial" w:hAnsi="Arial" w:cs="Arial"/>
          <w:sz w:val="24"/>
          <w:szCs w:val="24"/>
        </w:rPr>
      </w:pPr>
    </w:p>
    <w:p w14:paraId="79F6F353" w14:textId="77777777" w:rsidR="005C5A49" w:rsidRPr="00164621" w:rsidRDefault="005C5A49" w:rsidP="005C5A49">
      <w:pPr>
        <w:rPr>
          <w:rFonts w:ascii="Arial" w:hAnsi="Arial" w:cs="Arial"/>
          <w:sz w:val="24"/>
          <w:szCs w:val="24"/>
        </w:rPr>
      </w:pPr>
    </w:p>
    <w:p w14:paraId="11E1ADFE" w14:textId="77777777" w:rsidR="005C5A49" w:rsidRPr="00164621" w:rsidRDefault="005C5A49" w:rsidP="005C5A49">
      <w:pPr>
        <w:rPr>
          <w:rFonts w:ascii="Arial" w:hAnsi="Arial" w:cs="Arial"/>
          <w:sz w:val="24"/>
          <w:szCs w:val="24"/>
        </w:rPr>
      </w:pPr>
    </w:p>
    <w:p w14:paraId="19DCA00C" w14:textId="77777777" w:rsidR="005C5A49" w:rsidRPr="00164621" w:rsidRDefault="005C5A49" w:rsidP="005C5A49">
      <w:pPr>
        <w:rPr>
          <w:rFonts w:ascii="Arial" w:hAnsi="Arial" w:cs="Arial"/>
          <w:sz w:val="24"/>
          <w:szCs w:val="24"/>
        </w:rPr>
      </w:pPr>
    </w:p>
    <w:p w14:paraId="3FF4BDBB" w14:textId="77777777" w:rsidR="005C5A49" w:rsidRPr="00164621" w:rsidRDefault="005C5A49" w:rsidP="005C5A49">
      <w:pPr>
        <w:rPr>
          <w:rFonts w:ascii="Arial" w:hAnsi="Arial" w:cs="Arial"/>
          <w:sz w:val="24"/>
          <w:szCs w:val="24"/>
        </w:rPr>
      </w:pPr>
    </w:p>
    <w:p w14:paraId="2B1F92D1" w14:textId="77777777" w:rsidR="005C5A49" w:rsidRDefault="005C5A49" w:rsidP="005C5A49">
      <w:pPr>
        <w:rPr>
          <w:rFonts w:ascii="Arial" w:hAnsi="Arial" w:cs="Arial"/>
          <w:sz w:val="24"/>
          <w:szCs w:val="24"/>
        </w:rPr>
      </w:pPr>
    </w:p>
    <w:p w14:paraId="383C76E8" w14:textId="77777777" w:rsidR="008B738E" w:rsidRDefault="008B738E" w:rsidP="005C5A49">
      <w:pPr>
        <w:rPr>
          <w:rFonts w:ascii="Arial" w:hAnsi="Arial" w:cs="Arial"/>
          <w:sz w:val="24"/>
          <w:szCs w:val="24"/>
        </w:rPr>
      </w:pPr>
    </w:p>
    <w:p w14:paraId="02AA68F1" w14:textId="77777777" w:rsidR="008B738E" w:rsidRDefault="008B738E" w:rsidP="005C5A49">
      <w:pPr>
        <w:rPr>
          <w:rFonts w:ascii="Arial" w:hAnsi="Arial" w:cs="Arial"/>
          <w:sz w:val="24"/>
          <w:szCs w:val="24"/>
        </w:rPr>
      </w:pPr>
    </w:p>
    <w:p w14:paraId="5E88A40A" w14:textId="77777777" w:rsidR="008B738E" w:rsidRDefault="008B738E" w:rsidP="005C5A49">
      <w:pPr>
        <w:rPr>
          <w:rFonts w:ascii="Arial" w:hAnsi="Arial" w:cs="Arial"/>
          <w:sz w:val="24"/>
          <w:szCs w:val="24"/>
        </w:rPr>
      </w:pPr>
    </w:p>
    <w:p w14:paraId="3B0A0035" w14:textId="77777777" w:rsidR="008B738E" w:rsidRPr="00164621" w:rsidRDefault="008B738E" w:rsidP="005C5A49">
      <w:pPr>
        <w:rPr>
          <w:rFonts w:ascii="Arial" w:hAnsi="Arial" w:cs="Arial"/>
          <w:sz w:val="24"/>
          <w:szCs w:val="24"/>
        </w:rPr>
      </w:pPr>
    </w:p>
    <w:p w14:paraId="75501445" w14:textId="77777777" w:rsidR="005C5A49" w:rsidRPr="00164621" w:rsidRDefault="005C5A49" w:rsidP="005C5A49">
      <w:pPr>
        <w:rPr>
          <w:rFonts w:ascii="Arial" w:hAnsi="Arial" w:cs="Arial"/>
          <w:sz w:val="24"/>
          <w:szCs w:val="24"/>
        </w:rPr>
      </w:pPr>
    </w:p>
    <w:p w14:paraId="1C268BB0" w14:textId="77777777" w:rsidR="005C5A49" w:rsidRPr="00164621" w:rsidRDefault="005C5A49" w:rsidP="005C5A49">
      <w:pPr>
        <w:rPr>
          <w:rFonts w:ascii="Arial" w:hAnsi="Arial" w:cs="Arial"/>
          <w:sz w:val="24"/>
          <w:szCs w:val="24"/>
        </w:rPr>
      </w:pPr>
    </w:p>
    <w:p w14:paraId="0DC992B7" w14:textId="77777777" w:rsidR="005C5A49" w:rsidRPr="00164621" w:rsidRDefault="005C5A49" w:rsidP="005C5A49">
      <w:pPr>
        <w:rPr>
          <w:rFonts w:ascii="Arial" w:hAnsi="Arial" w:cs="Arial"/>
          <w:sz w:val="24"/>
          <w:szCs w:val="24"/>
        </w:rPr>
      </w:pPr>
    </w:p>
    <w:p w14:paraId="090E3DAB" w14:textId="77777777" w:rsidR="005C5A49" w:rsidRPr="00164621" w:rsidRDefault="005C5A49" w:rsidP="005C5A49">
      <w:pPr>
        <w:rPr>
          <w:rFonts w:ascii="Arial" w:hAnsi="Arial" w:cs="Arial"/>
          <w:sz w:val="24"/>
          <w:szCs w:val="24"/>
        </w:rPr>
      </w:pPr>
    </w:p>
    <w:p w14:paraId="02606BAB" w14:textId="77777777" w:rsidR="005C5A49" w:rsidRPr="00164621" w:rsidRDefault="005C5A49" w:rsidP="005C5A49">
      <w:pPr>
        <w:rPr>
          <w:rFonts w:ascii="Arial" w:hAnsi="Arial" w:cs="Arial"/>
          <w:sz w:val="24"/>
          <w:szCs w:val="24"/>
        </w:rPr>
      </w:pPr>
    </w:p>
    <w:p w14:paraId="480F287B" w14:textId="77777777" w:rsidR="005C5A49" w:rsidRPr="00164621" w:rsidRDefault="005C5A49" w:rsidP="005C5A49">
      <w:pPr>
        <w:rPr>
          <w:rFonts w:ascii="Arial" w:hAnsi="Arial" w:cs="Arial"/>
          <w:sz w:val="24"/>
          <w:szCs w:val="24"/>
        </w:rPr>
      </w:pPr>
    </w:p>
    <w:p w14:paraId="0890DAB8" w14:textId="77777777" w:rsidR="005C5A49" w:rsidRPr="00164621" w:rsidRDefault="005C5A49" w:rsidP="005C5A49">
      <w:pPr>
        <w:rPr>
          <w:rFonts w:ascii="Arial" w:hAnsi="Arial" w:cs="Arial"/>
          <w:sz w:val="24"/>
          <w:szCs w:val="24"/>
        </w:rPr>
      </w:pPr>
    </w:p>
    <w:p w14:paraId="38237BC4" w14:textId="77777777" w:rsidR="005C5A49" w:rsidRPr="00164621" w:rsidRDefault="005C5A49" w:rsidP="005C5A49">
      <w:pPr>
        <w:rPr>
          <w:rFonts w:ascii="Arial" w:hAnsi="Arial" w:cs="Arial"/>
          <w:sz w:val="24"/>
          <w:szCs w:val="24"/>
        </w:rPr>
      </w:pPr>
    </w:p>
    <w:p w14:paraId="444FED83" w14:textId="77777777" w:rsidR="005C5A49" w:rsidRPr="00164621" w:rsidRDefault="005C5A49" w:rsidP="005C5A49">
      <w:pPr>
        <w:rPr>
          <w:rFonts w:ascii="Arial" w:hAnsi="Arial" w:cs="Arial"/>
          <w:sz w:val="24"/>
          <w:szCs w:val="24"/>
        </w:rPr>
      </w:pPr>
    </w:p>
    <w:p w14:paraId="53EB5236" w14:textId="051956FE" w:rsidR="00FC29D1" w:rsidRPr="00164621" w:rsidRDefault="00FC29D1" w:rsidP="00164621">
      <w:pPr>
        <w:pStyle w:val="Kop1"/>
      </w:pPr>
      <w:bookmarkStart w:id="6" w:name="_Toc252026974"/>
      <w:r w:rsidRPr="00164621">
        <w:t>Onze visie</w:t>
      </w:r>
      <w:bookmarkEnd w:id="5"/>
      <w:bookmarkEnd w:id="6"/>
    </w:p>
    <w:p w14:paraId="05BDB2EB" w14:textId="77777777" w:rsidR="00FC29D1" w:rsidRPr="00164621" w:rsidRDefault="00FC29D1" w:rsidP="00FC29D1">
      <w:pPr>
        <w:rPr>
          <w:rFonts w:ascii="Arial" w:hAnsi="Arial" w:cs="Arial"/>
          <w:sz w:val="24"/>
          <w:szCs w:val="24"/>
        </w:rPr>
      </w:pPr>
    </w:p>
    <w:p w14:paraId="598597EB" w14:textId="77777777" w:rsidR="00FC29D1" w:rsidRPr="00164621" w:rsidRDefault="00FC29D1" w:rsidP="00FC29D1">
      <w:pPr>
        <w:rPr>
          <w:rFonts w:ascii="Arial" w:hAnsi="Arial" w:cs="Arial"/>
          <w:sz w:val="24"/>
          <w:szCs w:val="24"/>
        </w:rPr>
      </w:pPr>
      <w:r w:rsidRPr="00164621">
        <w:rPr>
          <w:rFonts w:ascii="Arial" w:hAnsi="Arial" w:cs="Arial"/>
          <w:sz w:val="24"/>
          <w:szCs w:val="24"/>
        </w:rPr>
        <w:t>De ontwikkeling van een kind begint al voor de geboorte. Hoe het kind zich ontwikkeld wordt mede bepaald door de omgeving, maar ieder kind is een individu met eigen karaktereigenschappen.  Een kind is een zelfstandige persoonlijkheid. Om goed te kunnen functioneren is het belangrijk dat het zelfstandig, zelfbewust en sociaalvaardig is en eigenwaarde heeft.</w:t>
      </w:r>
    </w:p>
    <w:p w14:paraId="7521F533" w14:textId="77777777" w:rsidR="00FC29D1" w:rsidRPr="00164621" w:rsidRDefault="00FC29D1" w:rsidP="00FC29D1">
      <w:pPr>
        <w:rPr>
          <w:rFonts w:ascii="Arial" w:hAnsi="Arial" w:cs="Arial"/>
          <w:sz w:val="24"/>
          <w:szCs w:val="24"/>
        </w:rPr>
      </w:pPr>
    </w:p>
    <w:p w14:paraId="32C895C5"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Om te kunnen opvoeden moet er een relatie tussen het kind en de volwassenen zijn. Vertrouwen, veiligheid en wederzijdse respect zijn hier een belangrijk onderdeel van. De omgeving moet tegemoetkomen aan de behoefte om ervaring op te kunnen doen en volwassenen hebben de taak kinderen daarin te stimuleren. Hierdoor bieden wij kinderen een veilige leef- en ervaringswereld, waarin zij zich in eigen tempo en naar eigen mogelijkheden kunnen ontwikkelen. Het is belangrijk dat kinderen begrijpen dat ze samen leven en samen spelen met zowel kinderen als volwassenen.</w:t>
      </w:r>
    </w:p>
    <w:p w14:paraId="5426844D" w14:textId="77777777" w:rsidR="00FC29D1" w:rsidRPr="00164621" w:rsidRDefault="00FC29D1" w:rsidP="00FC29D1">
      <w:pPr>
        <w:pStyle w:val="Geenafstand"/>
        <w:rPr>
          <w:rFonts w:ascii="Arial" w:hAnsi="Arial" w:cs="Arial"/>
          <w:sz w:val="24"/>
          <w:szCs w:val="24"/>
        </w:rPr>
      </w:pPr>
    </w:p>
    <w:p w14:paraId="64AE60BA"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 xml:space="preserve">De buitenschoolse opvang is een verlengstuk van het gezin, er wordt iets aan de opvoeding toegevoegd. Kinderen die de buitenschoolse opvang bezoeken leren steeds meer met verantwoordelijkheden en vrijheden omgaan. Het kind is nieuwsgierig en hun belangstelling verruimt zich. Het is daarom belangrijk om naar de interesse van het individuele kind te kijken. Jongere kinderen hebben nog meer bescherming nodig en de verantwoordelijkheid hiervoor ligt geheel bij de pedagogisch medewerkers. De oudere kinderen worden gestimuleerd om meer verantwoordelijkheid te dragen en hun zelfstandigheid te vergroten. </w:t>
      </w:r>
    </w:p>
    <w:p w14:paraId="10C1A8D9"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Wij willen ieder kind begeleiden in zijn emotionele, sociale, fysieke en verstandelijke groei. Wij proberen in onze BSO situaties te creëren die ervoor zorgen dat de kinderen zich prettig voelen, vertrouwen hebben in eigen kunnen, voor zichzelf op kunnen komen, respect ontwikkelen voor zichzelf en voor anderen, zelfstandig zijn en sociaal vaardig.</w:t>
      </w:r>
    </w:p>
    <w:p w14:paraId="7077482C" w14:textId="77777777" w:rsidR="00FC29D1" w:rsidRPr="00164621" w:rsidRDefault="00FC29D1" w:rsidP="00FC29D1">
      <w:pPr>
        <w:pStyle w:val="Geenafstand"/>
        <w:rPr>
          <w:rFonts w:ascii="Arial" w:hAnsi="Arial" w:cs="Arial"/>
          <w:sz w:val="24"/>
          <w:szCs w:val="24"/>
        </w:rPr>
      </w:pPr>
    </w:p>
    <w:p w14:paraId="2B18BACB" w14:textId="77777777" w:rsidR="00FC29D1" w:rsidRPr="00164621" w:rsidRDefault="00FC29D1" w:rsidP="00FC29D1">
      <w:pPr>
        <w:rPr>
          <w:rFonts w:ascii="Arial" w:hAnsi="Arial" w:cs="Arial"/>
          <w:sz w:val="24"/>
          <w:szCs w:val="24"/>
        </w:rPr>
      </w:pPr>
      <w:r w:rsidRPr="00164621">
        <w:rPr>
          <w:rFonts w:ascii="Arial" w:hAnsi="Arial" w:cs="Arial"/>
          <w:sz w:val="24"/>
          <w:szCs w:val="24"/>
        </w:rPr>
        <w:t xml:space="preserve">Onze visie is gebaseerd op de belangrijkste aspecten van verschillende visies, die hieronder staan beschreven. Wij vinden het belangrijk om ons beleid hierop aan te passen. </w:t>
      </w:r>
    </w:p>
    <w:p w14:paraId="6EC2CC7E" w14:textId="77777777" w:rsidR="00FC29D1" w:rsidRPr="00164621" w:rsidRDefault="00FC29D1" w:rsidP="00FC29D1">
      <w:pPr>
        <w:pStyle w:val="Geenafstand"/>
        <w:rPr>
          <w:rFonts w:ascii="Arial" w:hAnsi="Arial" w:cs="Arial"/>
          <w:sz w:val="24"/>
          <w:szCs w:val="24"/>
        </w:rPr>
      </w:pPr>
    </w:p>
    <w:p w14:paraId="422BFA4E" w14:textId="77777777" w:rsidR="00FC29D1" w:rsidRPr="00164621" w:rsidRDefault="00FC29D1" w:rsidP="00164621">
      <w:pPr>
        <w:pStyle w:val="Kop2"/>
      </w:pPr>
      <w:bookmarkStart w:id="7" w:name="_Toc251935896"/>
      <w:bookmarkStart w:id="8" w:name="_Toc252026975"/>
      <w:r w:rsidRPr="00164621">
        <w:t>Kindbeeld</w:t>
      </w:r>
      <w:bookmarkEnd w:id="7"/>
      <w:bookmarkEnd w:id="8"/>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FC29D1" w:rsidRPr="00164621" w14:paraId="3A348DC6" w14:textId="77777777" w:rsidTr="00FC29D1">
        <w:tc>
          <w:tcPr>
            <w:tcW w:w="1668" w:type="dxa"/>
          </w:tcPr>
          <w:p w14:paraId="2C2E57FB" w14:textId="77777777" w:rsidR="00FC29D1" w:rsidRPr="00164621" w:rsidRDefault="00FC29D1" w:rsidP="00FC29D1">
            <w:pPr>
              <w:rPr>
                <w:rFonts w:ascii="Arial" w:hAnsi="Arial" w:cs="Arial"/>
                <w:i/>
                <w:sz w:val="24"/>
                <w:szCs w:val="24"/>
              </w:rPr>
            </w:pPr>
            <w:proofErr w:type="spellStart"/>
            <w:r w:rsidRPr="00164621">
              <w:rPr>
                <w:rFonts w:ascii="Arial" w:hAnsi="Arial" w:cs="Arial"/>
                <w:i/>
                <w:sz w:val="24"/>
                <w:szCs w:val="24"/>
              </w:rPr>
              <w:t>Emmi</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Pikler</w:t>
            </w:r>
            <w:proofErr w:type="spellEnd"/>
          </w:p>
        </w:tc>
        <w:tc>
          <w:tcPr>
            <w:tcW w:w="7544" w:type="dxa"/>
          </w:tcPr>
          <w:p w14:paraId="08F20344" w14:textId="77777777" w:rsidR="00FC29D1" w:rsidRPr="00164621" w:rsidRDefault="00FC29D1" w:rsidP="00FC29D1">
            <w:pPr>
              <w:rPr>
                <w:rFonts w:ascii="Arial" w:hAnsi="Arial" w:cs="Arial"/>
                <w:sz w:val="24"/>
                <w:szCs w:val="24"/>
              </w:rPr>
            </w:pPr>
            <w:r w:rsidRPr="00164621">
              <w:rPr>
                <w:rFonts w:ascii="Arial" w:hAnsi="Arial" w:cs="Arial"/>
                <w:sz w:val="24"/>
                <w:szCs w:val="24"/>
              </w:rPr>
              <w:t>Het kind moet bewust worden van zichzelf.</w:t>
            </w:r>
          </w:p>
          <w:p w14:paraId="4773FB54" w14:textId="77777777" w:rsidR="00FC29D1" w:rsidRPr="00164621" w:rsidRDefault="00FC29D1" w:rsidP="00FC29D1">
            <w:pPr>
              <w:rPr>
                <w:rFonts w:ascii="Arial" w:hAnsi="Arial" w:cs="Arial"/>
                <w:sz w:val="24"/>
                <w:szCs w:val="24"/>
              </w:rPr>
            </w:pPr>
            <w:r w:rsidRPr="00164621">
              <w:rPr>
                <w:rFonts w:ascii="Arial" w:hAnsi="Arial" w:cs="Arial"/>
                <w:sz w:val="24"/>
                <w:szCs w:val="24"/>
              </w:rPr>
              <w:t>Is zelfstandig.</w:t>
            </w:r>
          </w:p>
          <w:p w14:paraId="477DA520" w14:textId="77777777" w:rsidR="00FC29D1" w:rsidRPr="00164621" w:rsidRDefault="00FC29D1" w:rsidP="00FC29D1">
            <w:pPr>
              <w:rPr>
                <w:rFonts w:ascii="Arial" w:hAnsi="Arial" w:cs="Arial"/>
                <w:sz w:val="24"/>
                <w:szCs w:val="24"/>
              </w:rPr>
            </w:pPr>
            <w:r w:rsidRPr="00164621">
              <w:rPr>
                <w:rFonts w:ascii="Arial" w:hAnsi="Arial" w:cs="Arial"/>
                <w:sz w:val="24"/>
                <w:szCs w:val="24"/>
              </w:rPr>
              <w:t>Kind moet zoveel mogelijk zelf ontdekken</w:t>
            </w:r>
          </w:p>
        </w:tc>
      </w:tr>
      <w:tr w:rsidR="00FC29D1" w:rsidRPr="00164621" w14:paraId="2841CC68" w14:textId="77777777" w:rsidTr="00FC29D1">
        <w:tc>
          <w:tcPr>
            <w:tcW w:w="1668" w:type="dxa"/>
          </w:tcPr>
          <w:p w14:paraId="0D2FB3E8" w14:textId="77777777" w:rsidR="00FC29D1" w:rsidRPr="00164621" w:rsidRDefault="00FC29D1" w:rsidP="00FC29D1">
            <w:pPr>
              <w:rPr>
                <w:rFonts w:ascii="Arial" w:hAnsi="Arial" w:cs="Arial"/>
                <w:i/>
                <w:sz w:val="24"/>
                <w:szCs w:val="24"/>
              </w:rPr>
            </w:pPr>
            <w:r w:rsidRPr="00164621">
              <w:rPr>
                <w:rFonts w:ascii="Arial" w:hAnsi="Arial" w:cs="Arial"/>
                <w:i/>
                <w:sz w:val="24"/>
                <w:szCs w:val="24"/>
              </w:rPr>
              <w:t>Dalton</w:t>
            </w:r>
          </w:p>
        </w:tc>
        <w:tc>
          <w:tcPr>
            <w:tcW w:w="7544" w:type="dxa"/>
          </w:tcPr>
          <w:p w14:paraId="7A158FFD" w14:textId="77777777" w:rsidR="00FC29D1" w:rsidRPr="00164621" w:rsidRDefault="00FC29D1" w:rsidP="00FC29D1">
            <w:pPr>
              <w:rPr>
                <w:rFonts w:ascii="Arial" w:hAnsi="Arial" w:cs="Arial"/>
                <w:sz w:val="24"/>
                <w:szCs w:val="24"/>
              </w:rPr>
            </w:pPr>
            <w:r w:rsidRPr="00164621">
              <w:rPr>
                <w:rFonts w:ascii="Arial" w:hAnsi="Arial" w:cs="Arial"/>
                <w:sz w:val="24"/>
                <w:szCs w:val="24"/>
              </w:rPr>
              <w:t>Kind als geheel zien met emotionele, sociale, cognitieve en motorische elementen.</w:t>
            </w:r>
          </w:p>
        </w:tc>
      </w:tr>
      <w:tr w:rsidR="00FC29D1" w:rsidRPr="00164621" w14:paraId="221AA2D5" w14:textId="77777777" w:rsidTr="00FC29D1">
        <w:tc>
          <w:tcPr>
            <w:tcW w:w="1668" w:type="dxa"/>
          </w:tcPr>
          <w:p w14:paraId="7F4B700B" w14:textId="77777777" w:rsidR="00FC29D1" w:rsidRPr="00164621" w:rsidRDefault="00FC29D1" w:rsidP="00FC29D1">
            <w:pPr>
              <w:rPr>
                <w:rFonts w:ascii="Arial" w:hAnsi="Arial" w:cs="Arial"/>
                <w:i/>
                <w:sz w:val="24"/>
                <w:szCs w:val="24"/>
              </w:rPr>
            </w:pPr>
            <w:r w:rsidRPr="00164621">
              <w:rPr>
                <w:rFonts w:ascii="Arial" w:hAnsi="Arial" w:cs="Arial"/>
                <w:i/>
                <w:sz w:val="24"/>
                <w:szCs w:val="24"/>
              </w:rPr>
              <w:t>Freinet</w:t>
            </w:r>
          </w:p>
        </w:tc>
        <w:tc>
          <w:tcPr>
            <w:tcW w:w="7544" w:type="dxa"/>
          </w:tcPr>
          <w:p w14:paraId="0C165407" w14:textId="77777777" w:rsidR="00FC29D1" w:rsidRPr="00164621" w:rsidRDefault="00FC29D1" w:rsidP="00FC29D1">
            <w:pPr>
              <w:rPr>
                <w:rFonts w:ascii="Arial" w:hAnsi="Arial" w:cs="Arial"/>
                <w:sz w:val="24"/>
                <w:szCs w:val="24"/>
              </w:rPr>
            </w:pPr>
            <w:r w:rsidRPr="00164621">
              <w:rPr>
                <w:rFonts w:ascii="Arial" w:hAnsi="Arial" w:cs="Arial"/>
                <w:sz w:val="24"/>
                <w:szCs w:val="24"/>
              </w:rPr>
              <w:t>Van en met elkaar leren.</w:t>
            </w:r>
          </w:p>
          <w:p w14:paraId="4FA25819" w14:textId="77777777" w:rsidR="00FC29D1" w:rsidRPr="00164621" w:rsidRDefault="00FC29D1" w:rsidP="00FC29D1">
            <w:pPr>
              <w:rPr>
                <w:rFonts w:ascii="Arial" w:hAnsi="Arial" w:cs="Arial"/>
                <w:sz w:val="24"/>
                <w:szCs w:val="24"/>
              </w:rPr>
            </w:pPr>
            <w:r w:rsidRPr="00164621">
              <w:rPr>
                <w:rFonts w:ascii="Arial" w:hAnsi="Arial" w:cs="Arial"/>
                <w:sz w:val="24"/>
                <w:szCs w:val="24"/>
              </w:rPr>
              <w:t>Mening en eigenheid van kind staat voorop.</w:t>
            </w:r>
          </w:p>
        </w:tc>
      </w:tr>
      <w:tr w:rsidR="00FC29D1" w:rsidRPr="00164621" w14:paraId="0BFCA490" w14:textId="77777777" w:rsidTr="00FC29D1">
        <w:tc>
          <w:tcPr>
            <w:tcW w:w="1668" w:type="dxa"/>
          </w:tcPr>
          <w:p w14:paraId="72E5807F" w14:textId="77777777" w:rsidR="00FC29D1" w:rsidRPr="00164621" w:rsidRDefault="00FC29D1" w:rsidP="00FC29D1">
            <w:pPr>
              <w:rPr>
                <w:rFonts w:ascii="Arial" w:hAnsi="Arial" w:cs="Arial"/>
                <w:i/>
                <w:sz w:val="24"/>
                <w:szCs w:val="24"/>
              </w:rPr>
            </w:pPr>
            <w:r w:rsidRPr="00164621">
              <w:rPr>
                <w:rFonts w:ascii="Arial" w:hAnsi="Arial" w:cs="Arial"/>
                <w:i/>
                <w:sz w:val="24"/>
                <w:szCs w:val="24"/>
              </w:rPr>
              <w:t>Montessori</w:t>
            </w:r>
          </w:p>
        </w:tc>
        <w:tc>
          <w:tcPr>
            <w:tcW w:w="7544" w:type="dxa"/>
          </w:tcPr>
          <w:p w14:paraId="697F6E09" w14:textId="77777777" w:rsidR="00FC29D1" w:rsidRPr="00164621" w:rsidRDefault="00FC29D1" w:rsidP="00FC29D1">
            <w:pPr>
              <w:rPr>
                <w:rFonts w:ascii="Arial" w:hAnsi="Arial" w:cs="Arial"/>
                <w:sz w:val="24"/>
                <w:szCs w:val="24"/>
              </w:rPr>
            </w:pPr>
            <w:r w:rsidRPr="00164621">
              <w:rPr>
                <w:rFonts w:ascii="Arial" w:hAnsi="Arial" w:cs="Arial"/>
                <w:sz w:val="24"/>
                <w:szCs w:val="24"/>
              </w:rPr>
              <w:t xml:space="preserve">Het kind is nieuwsgierig, leergierig en heeft van </w:t>
            </w:r>
            <w:proofErr w:type="spellStart"/>
            <w:r w:rsidRPr="00164621">
              <w:rPr>
                <w:rFonts w:ascii="Arial" w:hAnsi="Arial" w:cs="Arial"/>
                <w:sz w:val="24"/>
                <w:szCs w:val="24"/>
              </w:rPr>
              <w:t>nature</w:t>
            </w:r>
            <w:proofErr w:type="spellEnd"/>
            <w:r w:rsidRPr="00164621">
              <w:rPr>
                <w:rFonts w:ascii="Arial" w:hAnsi="Arial" w:cs="Arial"/>
                <w:sz w:val="24"/>
                <w:szCs w:val="24"/>
              </w:rPr>
              <w:t xml:space="preserve"> de drang om te leren. </w:t>
            </w:r>
          </w:p>
          <w:p w14:paraId="58AD50AB" w14:textId="77777777" w:rsidR="00FC29D1" w:rsidRPr="00164621" w:rsidRDefault="00FC29D1" w:rsidP="00FC29D1">
            <w:pPr>
              <w:rPr>
                <w:rFonts w:ascii="Arial" w:hAnsi="Arial" w:cs="Arial"/>
                <w:sz w:val="24"/>
                <w:szCs w:val="24"/>
              </w:rPr>
            </w:pPr>
            <w:r w:rsidRPr="00164621">
              <w:rPr>
                <w:rFonts w:ascii="Arial" w:hAnsi="Arial" w:cs="Arial"/>
                <w:sz w:val="24"/>
                <w:szCs w:val="24"/>
              </w:rPr>
              <w:t>Het kind is actief, niet passief.</w:t>
            </w:r>
          </w:p>
        </w:tc>
      </w:tr>
      <w:tr w:rsidR="00FC29D1" w:rsidRPr="00164621" w14:paraId="2E795563" w14:textId="77777777" w:rsidTr="00FC29D1">
        <w:tc>
          <w:tcPr>
            <w:tcW w:w="1668" w:type="dxa"/>
          </w:tcPr>
          <w:p w14:paraId="7641E620" w14:textId="77777777" w:rsidR="00FC29D1" w:rsidRPr="00164621" w:rsidRDefault="00FC29D1" w:rsidP="00FC29D1">
            <w:pPr>
              <w:rPr>
                <w:rFonts w:ascii="Arial" w:hAnsi="Arial" w:cs="Arial"/>
                <w:i/>
                <w:sz w:val="24"/>
                <w:szCs w:val="24"/>
              </w:rPr>
            </w:pPr>
            <w:r w:rsidRPr="00164621">
              <w:rPr>
                <w:rFonts w:ascii="Arial" w:hAnsi="Arial" w:cs="Arial"/>
                <w:i/>
                <w:sz w:val="24"/>
                <w:szCs w:val="24"/>
              </w:rPr>
              <w:t>Jenaplan</w:t>
            </w:r>
          </w:p>
        </w:tc>
        <w:tc>
          <w:tcPr>
            <w:tcW w:w="7544" w:type="dxa"/>
          </w:tcPr>
          <w:p w14:paraId="59265435" w14:textId="77777777" w:rsidR="00FC29D1" w:rsidRPr="00164621" w:rsidRDefault="00FC29D1" w:rsidP="00FC29D1">
            <w:pPr>
              <w:rPr>
                <w:rFonts w:ascii="Arial" w:hAnsi="Arial" w:cs="Arial"/>
                <w:sz w:val="24"/>
                <w:szCs w:val="24"/>
              </w:rPr>
            </w:pPr>
            <w:r w:rsidRPr="00164621">
              <w:rPr>
                <w:rFonts w:ascii="Arial" w:hAnsi="Arial" w:cs="Arial"/>
                <w:sz w:val="24"/>
                <w:szCs w:val="24"/>
              </w:rPr>
              <w:t>Elk mens is uniek en heeft het recht een eigen identiteit te ontwikkelen.</w:t>
            </w:r>
          </w:p>
        </w:tc>
      </w:tr>
    </w:tbl>
    <w:p w14:paraId="7FCD9286" w14:textId="77777777" w:rsidR="00FC29D1" w:rsidRPr="00164621" w:rsidRDefault="00FC29D1" w:rsidP="00FC29D1">
      <w:pPr>
        <w:rPr>
          <w:rFonts w:ascii="Arial" w:hAnsi="Arial" w:cs="Arial"/>
          <w:sz w:val="24"/>
          <w:szCs w:val="24"/>
        </w:rPr>
      </w:pPr>
    </w:p>
    <w:p w14:paraId="0C7B1D89" w14:textId="77777777" w:rsidR="00FC29D1" w:rsidRPr="00164621" w:rsidRDefault="00FC29D1" w:rsidP="00FC29D1">
      <w:pPr>
        <w:rPr>
          <w:rFonts w:ascii="Arial" w:hAnsi="Arial" w:cs="Arial"/>
          <w:sz w:val="24"/>
          <w:szCs w:val="24"/>
        </w:rPr>
      </w:pPr>
    </w:p>
    <w:p w14:paraId="6A28D82D" w14:textId="77777777" w:rsidR="00FC29D1" w:rsidRPr="00164621" w:rsidRDefault="00FC29D1" w:rsidP="00164621">
      <w:pPr>
        <w:pStyle w:val="Kop2"/>
      </w:pPr>
      <w:bookmarkStart w:id="9" w:name="_Toc251935897"/>
      <w:bookmarkStart w:id="10" w:name="_Toc252026976"/>
      <w:r w:rsidRPr="00164621">
        <w:t>Beeld op opvoeder</w:t>
      </w:r>
      <w:bookmarkEnd w:id="9"/>
      <w:bookmarkEnd w:id="1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FC29D1" w:rsidRPr="00164621" w14:paraId="314B6C71" w14:textId="77777777" w:rsidTr="00FC29D1">
        <w:tc>
          <w:tcPr>
            <w:tcW w:w="1668" w:type="dxa"/>
          </w:tcPr>
          <w:p w14:paraId="3BFA1429" w14:textId="77777777" w:rsidR="00FC29D1" w:rsidRPr="00164621" w:rsidRDefault="00FC29D1" w:rsidP="00FC29D1">
            <w:pPr>
              <w:pStyle w:val="Geenafstand"/>
              <w:rPr>
                <w:rFonts w:ascii="Arial" w:hAnsi="Arial" w:cs="Arial"/>
                <w:b/>
                <w:i/>
                <w:sz w:val="24"/>
                <w:szCs w:val="24"/>
              </w:rPr>
            </w:pPr>
            <w:proofErr w:type="spellStart"/>
            <w:r w:rsidRPr="00164621">
              <w:rPr>
                <w:rFonts w:ascii="Arial" w:hAnsi="Arial" w:cs="Arial"/>
                <w:i/>
                <w:sz w:val="24"/>
                <w:szCs w:val="24"/>
              </w:rPr>
              <w:t>Reggio</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Emilia</w:t>
            </w:r>
            <w:proofErr w:type="spellEnd"/>
          </w:p>
        </w:tc>
        <w:tc>
          <w:tcPr>
            <w:tcW w:w="7544" w:type="dxa"/>
          </w:tcPr>
          <w:p w14:paraId="03E42C42"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 xml:space="preserve">Opvoeder als begeleider. </w:t>
            </w:r>
          </w:p>
          <w:p w14:paraId="63829EC4"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 xml:space="preserve">Belangrijk om vragen te stellen aan kind, alle vanzelfsprekendheid bevragen. </w:t>
            </w:r>
          </w:p>
          <w:p w14:paraId="2511A749"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Goed kijken en luisteren naar kinderen.</w:t>
            </w:r>
          </w:p>
        </w:tc>
      </w:tr>
      <w:tr w:rsidR="00FC29D1" w:rsidRPr="00164621" w14:paraId="42B11E45" w14:textId="77777777" w:rsidTr="00FC29D1">
        <w:tc>
          <w:tcPr>
            <w:tcW w:w="1668" w:type="dxa"/>
          </w:tcPr>
          <w:p w14:paraId="358C0B7C" w14:textId="77777777" w:rsidR="00FC29D1" w:rsidRPr="00164621" w:rsidRDefault="00FC29D1" w:rsidP="00FC29D1">
            <w:pPr>
              <w:pStyle w:val="Geenafstand"/>
              <w:rPr>
                <w:rFonts w:ascii="Arial" w:hAnsi="Arial" w:cs="Arial"/>
                <w:b/>
                <w:i/>
                <w:sz w:val="24"/>
                <w:szCs w:val="24"/>
              </w:rPr>
            </w:pPr>
            <w:r w:rsidRPr="00164621">
              <w:rPr>
                <w:rFonts w:ascii="Arial" w:hAnsi="Arial" w:cs="Arial"/>
                <w:i/>
                <w:sz w:val="24"/>
                <w:szCs w:val="24"/>
              </w:rPr>
              <w:t>Dalton</w:t>
            </w:r>
          </w:p>
        </w:tc>
        <w:tc>
          <w:tcPr>
            <w:tcW w:w="7544" w:type="dxa"/>
          </w:tcPr>
          <w:p w14:paraId="58A1651E" w14:textId="77777777" w:rsidR="00FC29D1" w:rsidRPr="00164621" w:rsidRDefault="00FC29D1" w:rsidP="00FC29D1">
            <w:pPr>
              <w:pStyle w:val="Geenafstand"/>
              <w:rPr>
                <w:rFonts w:ascii="Arial" w:hAnsi="Arial" w:cs="Arial"/>
                <w:b/>
                <w:sz w:val="24"/>
                <w:szCs w:val="24"/>
              </w:rPr>
            </w:pPr>
            <w:r w:rsidRPr="00164621">
              <w:rPr>
                <w:rFonts w:ascii="Arial" w:hAnsi="Arial" w:cs="Arial"/>
                <w:sz w:val="24"/>
                <w:szCs w:val="24"/>
              </w:rPr>
              <w:t>Uitdagen, luisteren, veiligheid bieden.</w:t>
            </w:r>
          </w:p>
        </w:tc>
      </w:tr>
      <w:tr w:rsidR="00FC29D1" w:rsidRPr="00164621" w14:paraId="340ED01B" w14:textId="77777777" w:rsidTr="00FC29D1">
        <w:tc>
          <w:tcPr>
            <w:tcW w:w="1668" w:type="dxa"/>
          </w:tcPr>
          <w:p w14:paraId="1FE305E6" w14:textId="77777777" w:rsidR="00FC29D1" w:rsidRPr="00164621" w:rsidRDefault="00FC29D1" w:rsidP="00FC29D1">
            <w:pPr>
              <w:pStyle w:val="Geenafstand"/>
              <w:rPr>
                <w:rFonts w:ascii="Arial" w:hAnsi="Arial" w:cs="Arial"/>
                <w:b/>
                <w:i/>
                <w:sz w:val="24"/>
                <w:szCs w:val="24"/>
              </w:rPr>
            </w:pPr>
            <w:r w:rsidRPr="00164621">
              <w:rPr>
                <w:rFonts w:ascii="Arial" w:hAnsi="Arial" w:cs="Arial"/>
                <w:i/>
                <w:sz w:val="24"/>
                <w:szCs w:val="24"/>
              </w:rPr>
              <w:t>Freinet</w:t>
            </w:r>
          </w:p>
        </w:tc>
        <w:tc>
          <w:tcPr>
            <w:tcW w:w="7544" w:type="dxa"/>
          </w:tcPr>
          <w:p w14:paraId="6366114F"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Respect voor mening en eigenheid van kinderen.</w:t>
            </w:r>
          </w:p>
          <w:p w14:paraId="5DB2EBD9" w14:textId="77777777" w:rsidR="00FC29D1" w:rsidRPr="00164621" w:rsidRDefault="00FC29D1" w:rsidP="00FC29D1">
            <w:pPr>
              <w:pStyle w:val="Geenafstand"/>
              <w:rPr>
                <w:rFonts w:ascii="Arial" w:hAnsi="Arial" w:cs="Arial"/>
                <w:b/>
                <w:sz w:val="24"/>
                <w:szCs w:val="24"/>
              </w:rPr>
            </w:pPr>
            <w:r w:rsidRPr="00164621">
              <w:rPr>
                <w:rFonts w:ascii="Arial" w:hAnsi="Arial" w:cs="Arial"/>
                <w:sz w:val="24"/>
                <w:szCs w:val="24"/>
              </w:rPr>
              <w:t xml:space="preserve"> Leidster ‘’verplaatst’’ zich in het kind.</w:t>
            </w:r>
          </w:p>
        </w:tc>
      </w:tr>
    </w:tbl>
    <w:p w14:paraId="37526158" w14:textId="77777777" w:rsidR="00FC29D1" w:rsidRPr="00164621" w:rsidRDefault="00FC29D1" w:rsidP="00FC29D1">
      <w:pPr>
        <w:pStyle w:val="Geenafstand"/>
        <w:rPr>
          <w:rFonts w:ascii="Arial" w:hAnsi="Arial" w:cs="Arial"/>
          <w:sz w:val="24"/>
          <w:szCs w:val="24"/>
        </w:rPr>
      </w:pPr>
    </w:p>
    <w:p w14:paraId="6E6D3605" w14:textId="77777777" w:rsidR="00FC29D1" w:rsidRPr="00164621" w:rsidRDefault="00FC29D1" w:rsidP="00164621">
      <w:pPr>
        <w:pStyle w:val="Kop2"/>
      </w:pPr>
      <w:bookmarkStart w:id="11" w:name="_Toc251935898"/>
      <w:bookmarkStart w:id="12" w:name="_Toc252026977"/>
      <w:r w:rsidRPr="00164621">
        <w:t>Beeld Instituut</w:t>
      </w:r>
      <w:bookmarkEnd w:id="11"/>
      <w:bookmarkEnd w:id="12"/>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FC29D1" w:rsidRPr="00164621" w14:paraId="0B7DE80B" w14:textId="77777777" w:rsidTr="00FC29D1">
        <w:tc>
          <w:tcPr>
            <w:tcW w:w="1668" w:type="dxa"/>
          </w:tcPr>
          <w:p w14:paraId="6EBE61D6" w14:textId="77777777" w:rsidR="00FC29D1" w:rsidRPr="00164621" w:rsidRDefault="00FC29D1" w:rsidP="00FC29D1">
            <w:pPr>
              <w:pStyle w:val="Geenafstand"/>
              <w:rPr>
                <w:rFonts w:ascii="Arial" w:hAnsi="Arial" w:cs="Arial"/>
                <w:i/>
                <w:sz w:val="24"/>
                <w:szCs w:val="24"/>
              </w:rPr>
            </w:pPr>
            <w:proofErr w:type="spellStart"/>
            <w:r w:rsidRPr="00164621">
              <w:rPr>
                <w:rFonts w:ascii="Arial" w:hAnsi="Arial" w:cs="Arial"/>
                <w:i/>
                <w:sz w:val="24"/>
                <w:szCs w:val="24"/>
              </w:rPr>
              <w:t>Reggio</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Emilia</w:t>
            </w:r>
            <w:proofErr w:type="spellEnd"/>
          </w:p>
        </w:tc>
        <w:tc>
          <w:tcPr>
            <w:tcW w:w="7544" w:type="dxa"/>
          </w:tcPr>
          <w:p w14:paraId="18BC510C"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Vaste begeleiders per groep. Nauwe samenwerking tussen de ouders, kinderen en begeleiders.</w:t>
            </w:r>
          </w:p>
        </w:tc>
      </w:tr>
      <w:tr w:rsidR="00FC29D1" w:rsidRPr="00164621" w14:paraId="59F7FEE0" w14:textId="77777777" w:rsidTr="00FC29D1">
        <w:tc>
          <w:tcPr>
            <w:tcW w:w="1668" w:type="dxa"/>
          </w:tcPr>
          <w:p w14:paraId="783BA7B0" w14:textId="77777777" w:rsidR="00FC29D1" w:rsidRPr="00164621" w:rsidRDefault="00FC29D1" w:rsidP="00FC29D1">
            <w:pPr>
              <w:pStyle w:val="Geenafstand"/>
              <w:rPr>
                <w:rFonts w:ascii="Arial" w:hAnsi="Arial" w:cs="Arial"/>
                <w:i/>
                <w:sz w:val="24"/>
                <w:szCs w:val="24"/>
              </w:rPr>
            </w:pPr>
            <w:proofErr w:type="spellStart"/>
            <w:r w:rsidRPr="00164621">
              <w:rPr>
                <w:rFonts w:ascii="Arial" w:hAnsi="Arial" w:cs="Arial"/>
                <w:i/>
                <w:sz w:val="24"/>
                <w:szCs w:val="24"/>
              </w:rPr>
              <w:t>Emmi</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Pikler</w:t>
            </w:r>
            <w:proofErr w:type="spellEnd"/>
          </w:p>
        </w:tc>
        <w:tc>
          <w:tcPr>
            <w:tcW w:w="7544" w:type="dxa"/>
          </w:tcPr>
          <w:p w14:paraId="239D05E6"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Vaste leefgroepen, vaste begeleiders. Continuïteit is erg belangrijk!</w:t>
            </w:r>
          </w:p>
        </w:tc>
      </w:tr>
      <w:tr w:rsidR="00FC29D1" w:rsidRPr="00164621" w14:paraId="6CD74F76" w14:textId="77777777" w:rsidTr="00FC29D1">
        <w:tc>
          <w:tcPr>
            <w:tcW w:w="1668" w:type="dxa"/>
          </w:tcPr>
          <w:p w14:paraId="19F9CBAB" w14:textId="77777777" w:rsidR="00FC29D1" w:rsidRPr="00164621" w:rsidRDefault="00FC29D1" w:rsidP="00FC29D1">
            <w:pPr>
              <w:pStyle w:val="Geenafstand"/>
              <w:rPr>
                <w:rFonts w:ascii="Arial" w:hAnsi="Arial" w:cs="Arial"/>
                <w:i/>
                <w:sz w:val="24"/>
                <w:szCs w:val="24"/>
              </w:rPr>
            </w:pPr>
            <w:proofErr w:type="spellStart"/>
            <w:r w:rsidRPr="00164621">
              <w:rPr>
                <w:rFonts w:ascii="Arial" w:hAnsi="Arial" w:cs="Arial"/>
                <w:i/>
                <w:sz w:val="24"/>
                <w:szCs w:val="24"/>
              </w:rPr>
              <w:t>Montesorri</w:t>
            </w:r>
            <w:proofErr w:type="spellEnd"/>
          </w:p>
        </w:tc>
        <w:tc>
          <w:tcPr>
            <w:tcW w:w="7544" w:type="dxa"/>
          </w:tcPr>
          <w:p w14:paraId="1F070F01"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Kind moet uitgedaagd worden en vrijheid hebben om zelf te kiezen waar het mee werkt.</w:t>
            </w:r>
          </w:p>
        </w:tc>
      </w:tr>
    </w:tbl>
    <w:p w14:paraId="1B104141" w14:textId="77777777" w:rsidR="00FC29D1" w:rsidRPr="00164621" w:rsidRDefault="00FC29D1" w:rsidP="00FC29D1">
      <w:pPr>
        <w:rPr>
          <w:rFonts w:ascii="Arial" w:hAnsi="Arial" w:cs="Arial"/>
          <w:sz w:val="24"/>
          <w:szCs w:val="24"/>
        </w:rPr>
      </w:pPr>
    </w:p>
    <w:p w14:paraId="59A416EE" w14:textId="77777777" w:rsidR="00FC29D1" w:rsidRPr="00164621" w:rsidRDefault="00FC29D1" w:rsidP="00164621">
      <w:pPr>
        <w:pStyle w:val="Kop2"/>
      </w:pPr>
      <w:bookmarkStart w:id="13" w:name="_Toc251935899"/>
      <w:bookmarkStart w:id="14" w:name="_Toc252026978"/>
      <w:r w:rsidRPr="00164621">
        <w:t>Beeld samenleving</w:t>
      </w:r>
      <w:bookmarkEnd w:id="13"/>
      <w:bookmarkEnd w:id="14"/>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FC29D1" w:rsidRPr="00164621" w14:paraId="778571F9" w14:textId="77777777" w:rsidTr="00FC29D1">
        <w:tc>
          <w:tcPr>
            <w:tcW w:w="1668" w:type="dxa"/>
          </w:tcPr>
          <w:p w14:paraId="07108AC5" w14:textId="77777777" w:rsidR="00FC29D1" w:rsidRPr="00164621" w:rsidRDefault="00FC29D1" w:rsidP="00FC29D1">
            <w:pPr>
              <w:rPr>
                <w:rFonts w:ascii="Arial" w:hAnsi="Arial" w:cs="Arial"/>
                <w:b/>
                <w:i/>
                <w:sz w:val="24"/>
                <w:szCs w:val="24"/>
              </w:rPr>
            </w:pPr>
            <w:proofErr w:type="spellStart"/>
            <w:r w:rsidRPr="00164621">
              <w:rPr>
                <w:rFonts w:ascii="Arial" w:hAnsi="Arial" w:cs="Arial"/>
                <w:i/>
                <w:sz w:val="24"/>
                <w:szCs w:val="24"/>
              </w:rPr>
              <w:t>Reggio</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Emilia</w:t>
            </w:r>
            <w:proofErr w:type="spellEnd"/>
          </w:p>
        </w:tc>
        <w:tc>
          <w:tcPr>
            <w:tcW w:w="7544" w:type="dxa"/>
          </w:tcPr>
          <w:p w14:paraId="20A86708" w14:textId="77777777" w:rsidR="00FC29D1" w:rsidRPr="00164621" w:rsidRDefault="00FC29D1" w:rsidP="00FC29D1">
            <w:pPr>
              <w:rPr>
                <w:rFonts w:ascii="Arial" w:hAnsi="Arial" w:cs="Arial"/>
                <w:b/>
                <w:sz w:val="24"/>
                <w:szCs w:val="24"/>
              </w:rPr>
            </w:pPr>
            <w:r w:rsidRPr="00164621">
              <w:rPr>
                <w:rFonts w:ascii="Arial" w:hAnsi="Arial" w:cs="Arial"/>
                <w:sz w:val="24"/>
                <w:szCs w:val="24"/>
              </w:rPr>
              <w:t>Samen opvoeden.</w:t>
            </w:r>
          </w:p>
        </w:tc>
      </w:tr>
      <w:tr w:rsidR="00FC29D1" w:rsidRPr="00164621" w14:paraId="19D18A97" w14:textId="77777777" w:rsidTr="00FC29D1">
        <w:tc>
          <w:tcPr>
            <w:tcW w:w="1668" w:type="dxa"/>
          </w:tcPr>
          <w:p w14:paraId="55725604" w14:textId="77777777" w:rsidR="00FC29D1" w:rsidRPr="00164621" w:rsidRDefault="00FC29D1" w:rsidP="00FC29D1">
            <w:pPr>
              <w:rPr>
                <w:rFonts w:ascii="Arial" w:hAnsi="Arial" w:cs="Arial"/>
                <w:b/>
                <w:i/>
                <w:sz w:val="24"/>
                <w:szCs w:val="24"/>
              </w:rPr>
            </w:pPr>
            <w:proofErr w:type="spellStart"/>
            <w:r w:rsidRPr="00164621">
              <w:rPr>
                <w:rFonts w:ascii="Arial" w:hAnsi="Arial" w:cs="Arial"/>
                <w:i/>
                <w:sz w:val="24"/>
                <w:szCs w:val="24"/>
              </w:rPr>
              <w:t>Emmi</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Pikler</w:t>
            </w:r>
            <w:proofErr w:type="spellEnd"/>
          </w:p>
        </w:tc>
        <w:tc>
          <w:tcPr>
            <w:tcW w:w="7544" w:type="dxa"/>
          </w:tcPr>
          <w:p w14:paraId="1E5ABB56" w14:textId="77777777" w:rsidR="00FC29D1" w:rsidRPr="00164621" w:rsidRDefault="00FC29D1" w:rsidP="00FC29D1">
            <w:pPr>
              <w:rPr>
                <w:rFonts w:ascii="Arial" w:hAnsi="Arial" w:cs="Arial"/>
                <w:b/>
                <w:sz w:val="24"/>
                <w:szCs w:val="24"/>
              </w:rPr>
            </w:pPr>
            <w:r w:rsidRPr="00164621">
              <w:rPr>
                <w:rFonts w:ascii="Arial" w:hAnsi="Arial" w:cs="Arial"/>
                <w:sz w:val="24"/>
                <w:szCs w:val="24"/>
              </w:rPr>
              <w:t>Het tempo van de maatschappij is niet kindgericht, kinderen hebben meer tijd nodig om zelf te ontdekken.</w:t>
            </w:r>
          </w:p>
        </w:tc>
      </w:tr>
      <w:tr w:rsidR="00FC29D1" w:rsidRPr="00164621" w14:paraId="1F8EDD45" w14:textId="77777777" w:rsidTr="00FC29D1">
        <w:tc>
          <w:tcPr>
            <w:tcW w:w="1668" w:type="dxa"/>
          </w:tcPr>
          <w:p w14:paraId="16BE8D1D" w14:textId="77777777" w:rsidR="00FC29D1" w:rsidRPr="00164621" w:rsidRDefault="00FC29D1" w:rsidP="00FC29D1">
            <w:pPr>
              <w:rPr>
                <w:rFonts w:ascii="Arial" w:hAnsi="Arial" w:cs="Arial"/>
                <w:b/>
                <w:i/>
                <w:sz w:val="24"/>
                <w:szCs w:val="24"/>
              </w:rPr>
            </w:pPr>
            <w:r w:rsidRPr="00164621">
              <w:rPr>
                <w:rFonts w:ascii="Arial" w:hAnsi="Arial" w:cs="Arial"/>
                <w:i/>
                <w:sz w:val="24"/>
                <w:szCs w:val="24"/>
              </w:rPr>
              <w:t>Jenaplan</w:t>
            </w:r>
          </w:p>
        </w:tc>
        <w:tc>
          <w:tcPr>
            <w:tcW w:w="7544" w:type="dxa"/>
          </w:tcPr>
          <w:p w14:paraId="2738453D"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 xml:space="preserve">Mensen moeten werken aan een samenleving die ieders unieke identiteitsontwikkeling stimuleert. </w:t>
            </w:r>
          </w:p>
          <w:p w14:paraId="34C4F560"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 xml:space="preserve">Samenleving die zorgvuldig en met respect de natuurlijke en culturele hulpbronnen beheert. </w:t>
            </w:r>
          </w:p>
          <w:p w14:paraId="030630E8"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Rechtvaardig, vreedzaam en constructief met verschillen en veranderingen omgaan.</w:t>
            </w:r>
          </w:p>
        </w:tc>
      </w:tr>
    </w:tbl>
    <w:p w14:paraId="46CB6142" w14:textId="77777777" w:rsidR="00FC29D1" w:rsidRPr="00164621" w:rsidRDefault="00FC29D1" w:rsidP="00FC29D1">
      <w:pPr>
        <w:pStyle w:val="Geenafstand"/>
        <w:rPr>
          <w:rFonts w:ascii="Arial" w:hAnsi="Arial" w:cs="Arial"/>
          <w:b/>
          <w:sz w:val="24"/>
          <w:szCs w:val="24"/>
        </w:rPr>
      </w:pPr>
    </w:p>
    <w:p w14:paraId="035EEC82" w14:textId="77777777" w:rsidR="00FC29D1" w:rsidRPr="00164621" w:rsidRDefault="00FC29D1" w:rsidP="00164621">
      <w:pPr>
        <w:pStyle w:val="Kop2"/>
      </w:pPr>
      <w:bookmarkStart w:id="15" w:name="_Toc251935900"/>
      <w:bookmarkStart w:id="16" w:name="_Toc252026979"/>
      <w:r w:rsidRPr="00164621">
        <w:t>Opvoedingsdoelen en inhoud</w:t>
      </w:r>
      <w:bookmarkEnd w:id="15"/>
      <w:bookmarkEnd w:id="16"/>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FC29D1" w:rsidRPr="00164621" w14:paraId="006E3A98" w14:textId="77777777" w:rsidTr="00FC29D1">
        <w:tc>
          <w:tcPr>
            <w:tcW w:w="1668" w:type="dxa"/>
          </w:tcPr>
          <w:p w14:paraId="6BA3EE4C" w14:textId="77777777" w:rsidR="00FC29D1" w:rsidRPr="00164621" w:rsidRDefault="00FC29D1" w:rsidP="00FC29D1">
            <w:pPr>
              <w:pStyle w:val="Geenafstand"/>
              <w:rPr>
                <w:rFonts w:ascii="Arial" w:hAnsi="Arial" w:cs="Arial"/>
                <w:b/>
                <w:i/>
                <w:sz w:val="24"/>
                <w:szCs w:val="24"/>
              </w:rPr>
            </w:pPr>
            <w:proofErr w:type="spellStart"/>
            <w:r w:rsidRPr="00164621">
              <w:rPr>
                <w:rFonts w:ascii="Arial" w:hAnsi="Arial" w:cs="Arial"/>
                <w:i/>
                <w:sz w:val="24"/>
                <w:szCs w:val="24"/>
              </w:rPr>
              <w:t>Reggio</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Emilia</w:t>
            </w:r>
            <w:proofErr w:type="spellEnd"/>
          </w:p>
        </w:tc>
        <w:tc>
          <w:tcPr>
            <w:tcW w:w="7544" w:type="dxa"/>
          </w:tcPr>
          <w:p w14:paraId="0AF9C6DC"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Ontwikkelproces door en met elkaar.</w:t>
            </w:r>
          </w:p>
          <w:p w14:paraId="2B4E931B" w14:textId="77777777" w:rsidR="00FC29D1" w:rsidRPr="00164621" w:rsidRDefault="00FC29D1" w:rsidP="00FC29D1">
            <w:pPr>
              <w:pStyle w:val="Geenafstand"/>
              <w:rPr>
                <w:rFonts w:ascii="Arial" w:hAnsi="Arial" w:cs="Arial"/>
                <w:b/>
                <w:sz w:val="24"/>
                <w:szCs w:val="24"/>
              </w:rPr>
            </w:pPr>
            <w:r w:rsidRPr="00164621">
              <w:rPr>
                <w:rFonts w:ascii="Arial" w:hAnsi="Arial" w:cs="Arial"/>
                <w:sz w:val="24"/>
                <w:szCs w:val="24"/>
              </w:rPr>
              <w:t>Leren door kijken en luisteren.</w:t>
            </w:r>
          </w:p>
        </w:tc>
      </w:tr>
      <w:tr w:rsidR="00FC29D1" w:rsidRPr="00164621" w14:paraId="66F931CC" w14:textId="77777777" w:rsidTr="00FC29D1">
        <w:tc>
          <w:tcPr>
            <w:tcW w:w="1668" w:type="dxa"/>
          </w:tcPr>
          <w:p w14:paraId="1FCA8D25" w14:textId="77777777" w:rsidR="00FC29D1" w:rsidRPr="00164621" w:rsidRDefault="00FC29D1" w:rsidP="00FC29D1">
            <w:pPr>
              <w:pStyle w:val="Geenafstand"/>
              <w:rPr>
                <w:rFonts w:ascii="Arial" w:hAnsi="Arial" w:cs="Arial"/>
                <w:b/>
                <w:i/>
                <w:sz w:val="24"/>
                <w:szCs w:val="24"/>
              </w:rPr>
            </w:pPr>
            <w:proofErr w:type="spellStart"/>
            <w:r w:rsidRPr="00164621">
              <w:rPr>
                <w:rFonts w:ascii="Arial" w:hAnsi="Arial" w:cs="Arial"/>
                <w:i/>
                <w:sz w:val="24"/>
                <w:szCs w:val="24"/>
              </w:rPr>
              <w:t>Emmi</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Pikler</w:t>
            </w:r>
            <w:proofErr w:type="spellEnd"/>
          </w:p>
        </w:tc>
        <w:tc>
          <w:tcPr>
            <w:tcW w:w="7544" w:type="dxa"/>
          </w:tcPr>
          <w:p w14:paraId="38959990"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Waarde bevoorrechte affectieve relatie.</w:t>
            </w:r>
          </w:p>
          <w:p w14:paraId="5E30F57A"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Autonome activiteit van het kind</w:t>
            </w:r>
          </w:p>
          <w:p w14:paraId="1746287B"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Bewustwording kind</w:t>
            </w:r>
          </w:p>
          <w:p w14:paraId="798BC462"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Omgeving bevorderen</w:t>
            </w:r>
          </w:p>
          <w:p w14:paraId="01F9CB4E" w14:textId="77777777" w:rsidR="00FC29D1" w:rsidRPr="00164621" w:rsidRDefault="00FC29D1" w:rsidP="00FC29D1">
            <w:pPr>
              <w:pStyle w:val="Geenafstand"/>
              <w:rPr>
                <w:rFonts w:ascii="Arial" w:hAnsi="Arial" w:cs="Arial"/>
                <w:b/>
                <w:sz w:val="24"/>
                <w:szCs w:val="24"/>
              </w:rPr>
            </w:pPr>
            <w:r w:rsidRPr="00164621">
              <w:rPr>
                <w:rFonts w:ascii="Arial" w:hAnsi="Arial" w:cs="Arial"/>
                <w:sz w:val="24"/>
                <w:szCs w:val="24"/>
              </w:rPr>
              <w:t>Goede lichamelijke gezondheid.</w:t>
            </w:r>
          </w:p>
        </w:tc>
      </w:tr>
      <w:tr w:rsidR="00FC29D1" w:rsidRPr="00164621" w14:paraId="04BE8A85" w14:textId="77777777" w:rsidTr="00FC29D1">
        <w:tc>
          <w:tcPr>
            <w:tcW w:w="1668" w:type="dxa"/>
          </w:tcPr>
          <w:p w14:paraId="00F83D60" w14:textId="77777777" w:rsidR="00FC29D1" w:rsidRPr="00164621" w:rsidRDefault="00FC29D1" w:rsidP="00FC29D1">
            <w:pPr>
              <w:pStyle w:val="Geenafstand"/>
              <w:rPr>
                <w:rFonts w:ascii="Arial" w:hAnsi="Arial" w:cs="Arial"/>
                <w:b/>
                <w:i/>
                <w:sz w:val="24"/>
                <w:szCs w:val="24"/>
              </w:rPr>
            </w:pPr>
            <w:r w:rsidRPr="00164621">
              <w:rPr>
                <w:rFonts w:ascii="Arial" w:hAnsi="Arial" w:cs="Arial"/>
                <w:i/>
                <w:sz w:val="24"/>
                <w:szCs w:val="24"/>
              </w:rPr>
              <w:t>Dalton</w:t>
            </w:r>
          </w:p>
        </w:tc>
        <w:tc>
          <w:tcPr>
            <w:tcW w:w="7544" w:type="dxa"/>
          </w:tcPr>
          <w:p w14:paraId="4E574352" w14:textId="77777777" w:rsidR="00FC29D1" w:rsidRPr="00164621" w:rsidRDefault="00FC29D1" w:rsidP="00FC29D1">
            <w:pPr>
              <w:pStyle w:val="Geenafstand"/>
              <w:rPr>
                <w:rFonts w:ascii="Arial" w:hAnsi="Arial" w:cs="Arial"/>
                <w:b/>
                <w:sz w:val="24"/>
                <w:szCs w:val="24"/>
              </w:rPr>
            </w:pPr>
            <w:r w:rsidRPr="00164621">
              <w:rPr>
                <w:rFonts w:ascii="Arial" w:hAnsi="Arial" w:cs="Arial"/>
                <w:sz w:val="24"/>
                <w:szCs w:val="24"/>
              </w:rPr>
              <w:t>Kinderen opvoeden tot mensen die zelfstandig kunnen denken en handelen</w:t>
            </w:r>
          </w:p>
        </w:tc>
      </w:tr>
      <w:tr w:rsidR="00FC29D1" w:rsidRPr="00164621" w14:paraId="7FAE1D00" w14:textId="77777777" w:rsidTr="00FC29D1">
        <w:tc>
          <w:tcPr>
            <w:tcW w:w="1668" w:type="dxa"/>
          </w:tcPr>
          <w:p w14:paraId="1CD4B436" w14:textId="77777777" w:rsidR="00FC29D1" w:rsidRPr="00164621" w:rsidRDefault="00FC29D1" w:rsidP="00FC29D1">
            <w:pPr>
              <w:pStyle w:val="Geenafstand"/>
              <w:rPr>
                <w:rFonts w:ascii="Arial" w:hAnsi="Arial" w:cs="Arial"/>
                <w:b/>
                <w:i/>
                <w:sz w:val="24"/>
                <w:szCs w:val="24"/>
              </w:rPr>
            </w:pPr>
            <w:r w:rsidRPr="00164621">
              <w:rPr>
                <w:rFonts w:ascii="Arial" w:hAnsi="Arial" w:cs="Arial"/>
                <w:i/>
                <w:sz w:val="24"/>
                <w:szCs w:val="24"/>
              </w:rPr>
              <w:t>Freinet</w:t>
            </w:r>
          </w:p>
        </w:tc>
        <w:tc>
          <w:tcPr>
            <w:tcW w:w="7544" w:type="dxa"/>
          </w:tcPr>
          <w:p w14:paraId="27122F52"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Contact met het maatschappelijk leven en zelfstandigheid.</w:t>
            </w:r>
          </w:p>
        </w:tc>
      </w:tr>
    </w:tbl>
    <w:p w14:paraId="559B7C63" w14:textId="77777777" w:rsidR="00FC29D1" w:rsidRPr="00164621" w:rsidRDefault="00FC29D1" w:rsidP="00FC29D1">
      <w:pPr>
        <w:pStyle w:val="Geenafstand"/>
        <w:rPr>
          <w:rFonts w:ascii="Arial" w:hAnsi="Arial" w:cs="Arial"/>
          <w:b/>
          <w:sz w:val="24"/>
          <w:szCs w:val="24"/>
        </w:rPr>
      </w:pPr>
    </w:p>
    <w:p w14:paraId="48FFD7AD" w14:textId="77777777" w:rsidR="00FC29D1" w:rsidRPr="00164621" w:rsidRDefault="00FC29D1" w:rsidP="00164621">
      <w:pPr>
        <w:pStyle w:val="Kop2"/>
      </w:pPr>
      <w:bookmarkStart w:id="17" w:name="_Toc251935901"/>
      <w:bookmarkStart w:id="18" w:name="_Toc252026980"/>
      <w:r w:rsidRPr="00164621">
        <w:t>Opvoedingsmiddelen en voorwaarden</w:t>
      </w:r>
      <w:bookmarkEnd w:id="17"/>
      <w:bookmarkEnd w:id="18"/>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44"/>
      </w:tblGrid>
      <w:tr w:rsidR="00FC29D1" w:rsidRPr="00164621" w14:paraId="70257924" w14:textId="77777777" w:rsidTr="00FC29D1">
        <w:tc>
          <w:tcPr>
            <w:tcW w:w="1668" w:type="dxa"/>
          </w:tcPr>
          <w:p w14:paraId="1A01EF67" w14:textId="77777777" w:rsidR="00FC29D1" w:rsidRPr="00164621" w:rsidRDefault="00FC29D1" w:rsidP="00FC29D1">
            <w:pPr>
              <w:jc w:val="both"/>
              <w:rPr>
                <w:rFonts w:ascii="Arial" w:hAnsi="Arial" w:cs="Arial"/>
                <w:i/>
                <w:sz w:val="24"/>
                <w:szCs w:val="24"/>
              </w:rPr>
            </w:pPr>
            <w:proofErr w:type="spellStart"/>
            <w:r w:rsidRPr="00164621">
              <w:rPr>
                <w:rFonts w:ascii="Arial" w:hAnsi="Arial" w:cs="Arial"/>
                <w:i/>
                <w:sz w:val="24"/>
                <w:szCs w:val="24"/>
              </w:rPr>
              <w:t>Reggio</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Emilia</w:t>
            </w:r>
            <w:proofErr w:type="spellEnd"/>
          </w:p>
        </w:tc>
        <w:tc>
          <w:tcPr>
            <w:tcW w:w="7544" w:type="dxa"/>
          </w:tcPr>
          <w:p w14:paraId="5749F6F1"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 xml:space="preserve">Veel creativiteit. </w:t>
            </w:r>
          </w:p>
          <w:p w14:paraId="4B93620D"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Verschillende materialen om te leren.</w:t>
            </w:r>
          </w:p>
        </w:tc>
      </w:tr>
      <w:tr w:rsidR="00FC29D1" w:rsidRPr="00164621" w14:paraId="39AC2E71" w14:textId="77777777" w:rsidTr="00FC29D1">
        <w:tc>
          <w:tcPr>
            <w:tcW w:w="1668" w:type="dxa"/>
          </w:tcPr>
          <w:p w14:paraId="68A553E9" w14:textId="77777777" w:rsidR="00FC29D1" w:rsidRPr="00164621" w:rsidRDefault="00FC29D1" w:rsidP="00FC29D1">
            <w:pPr>
              <w:jc w:val="both"/>
              <w:rPr>
                <w:rFonts w:ascii="Arial" w:hAnsi="Arial" w:cs="Arial"/>
                <w:i/>
                <w:sz w:val="24"/>
                <w:szCs w:val="24"/>
              </w:rPr>
            </w:pPr>
            <w:proofErr w:type="spellStart"/>
            <w:r w:rsidRPr="00164621">
              <w:rPr>
                <w:rFonts w:ascii="Arial" w:hAnsi="Arial" w:cs="Arial"/>
                <w:i/>
                <w:sz w:val="24"/>
                <w:szCs w:val="24"/>
              </w:rPr>
              <w:t>Emmi</w:t>
            </w:r>
            <w:proofErr w:type="spellEnd"/>
            <w:r w:rsidRPr="00164621">
              <w:rPr>
                <w:rFonts w:ascii="Arial" w:hAnsi="Arial" w:cs="Arial"/>
                <w:i/>
                <w:sz w:val="24"/>
                <w:szCs w:val="24"/>
              </w:rPr>
              <w:t xml:space="preserve"> </w:t>
            </w:r>
            <w:proofErr w:type="spellStart"/>
            <w:r w:rsidRPr="00164621">
              <w:rPr>
                <w:rFonts w:ascii="Arial" w:hAnsi="Arial" w:cs="Arial"/>
                <w:i/>
                <w:sz w:val="24"/>
                <w:szCs w:val="24"/>
              </w:rPr>
              <w:t>Pikler</w:t>
            </w:r>
            <w:proofErr w:type="spellEnd"/>
          </w:p>
        </w:tc>
        <w:tc>
          <w:tcPr>
            <w:tcW w:w="7544" w:type="dxa"/>
          </w:tcPr>
          <w:p w14:paraId="2990F8F9"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Spelen met allerlei voorwerpen, verzamelen, klimmen.</w:t>
            </w:r>
          </w:p>
        </w:tc>
      </w:tr>
      <w:tr w:rsidR="00FC29D1" w:rsidRPr="00164621" w14:paraId="54FAE15A" w14:textId="77777777" w:rsidTr="00FC29D1">
        <w:tc>
          <w:tcPr>
            <w:tcW w:w="1668" w:type="dxa"/>
          </w:tcPr>
          <w:p w14:paraId="1D7E718E" w14:textId="77777777" w:rsidR="00FC29D1" w:rsidRPr="00164621" w:rsidRDefault="00FC29D1" w:rsidP="00FC29D1">
            <w:pPr>
              <w:jc w:val="both"/>
              <w:rPr>
                <w:rFonts w:ascii="Arial" w:hAnsi="Arial" w:cs="Arial"/>
                <w:i/>
                <w:sz w:val="24"/>
                <w:szCs w:val="24"/>
              </w:rPr>
            </w:pPr>
            <w:r w:rsidRPr="00164621">
              <w:rPr>
                <w:rFonts w:ascii="Arial" w:hAnsi="Arial" w:cs="Arial"/>
                <w:i/>
                <w:sz w:val="24"/>
                <w:szCs w:val="24"/>
              </w:rPr>
              <w:t>Dalton</w:t>
            </w:r>
          </w:p>
        </w:tc>
        <w:tc>
          <w:tcPr>
            <w:tcW w:w="7544" w:type="dxa"/>
          </w:tcPr>
          <w:p w14:paraId="16D71986" w14:textId="77777777" w:rsidR="00FC29D1" w:rsidRPr="00164621" w:rsidRDefault="00FC29D1" w:rsidP="00FC29D1">
            <w:pPr>
              <w:pStyle w:val="Geenafstand"/>
              <w:rPr>
                <w:rFonts w:ascii="Arial" w:hAnsi="Arial" w:cs="Arial"/>
                <w:sz w:val="24"/>
                <w:szCs w:val="24"/>
              </w:rPr>
            </w:pPr>
            <w:r w:rsidRPr="00164621">
              <w:rPr>
                <w:rFonts w:ascii="Arial" w:hAnsi="Arial" w:cs="Arial"/>
                <w:sz w:val="24"/>
                <w:szCs w:val="24"/>
              </w:rPr>
              <w:t>Veel zelfstandig werken, spelen en werken in groepjes.</w:t>
            </w:r>
          </w:p>
        </w:tc>
      </w:tr>
      <w:tr w:rsidR="00FC29D1" w:rsidRPr="00164621" w14:paraId="5C8458BC" w14:textId="77777777" w:rsidTr="00FC29D1">
        <w:tc>
          <w:tcPr>
            <w:tcW w:w="1668" w:type="dxa"/>
          </w:tcPr>
          <w:p w14:paraId="37A411F6" w14:textId="77777777" w:rsidR="00FC29D1" w:rsidRPr="00164621" w:rsidRDefault="00FC29D1" w:rsidP="00FC29D1">
            <w:pPr>
              <w:jc w:val="both"/>
              <w:rPr>
                <w:rFonts w:ascii="Arial" w:hAnsi="Arial" w:cs="Arial"/>
                <w:i/>
                <w:sz w:val="24"/>
                <w:szCs w:val="24"/>
              </w:rPr>
            </w:pPr>
            <w:r w:rsidRPr="00164621">
              <w:rPr>
                <w:rFonts w:ascii="Arial" w:hAnsi="Arial" w:cs="Arial"/>
                <w:i/>
                <w:sz w:val="24"/>
                <w:szCs w:val="24"/>
              </w:rPr>
              <w:t>Freinet</w:t>
            </w:r>
          </w:p>
        </w:tc>
        <w:tc>
          <w:tcPr>
            <w:tcW w:w="7544" w:type="dxa"/>
          </w:tcPr>
          <w:p w14:paraId="2C51E329"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Een voortdurend proces van zoeken, soms teleurstelling, compromissen en successen.</w:t>
            </w:r>
          </w:p>
        </w:tc>
      </w:tr>
      <w:tr w:rsidR="00FC29D1" w:rsidRPr="00164621" w14:paraId="7E5529CC" w14:textId="77777777" w:rsidTr="00FC29D1">
        <w:tc>
          <w:tcPr>
            <w:tcW w:w="1668" w:type="dxa"/>
          </w:tcPr>
          <w:p w14:paraId="5C4D1104" w14:textId="77777777" w:rsidR="00FC29D1" w:rsidRPr="00164621" w:rsidRDefault="00FC29D1" w:rsidP="00FC29D1">
            <w:pPr>
              <w:jc w:val="both"/>
              <w:rPr>
                <w:rFonts w:ascii="Arial" w:hAnsi="Arial" w:cs="Arial"/>
                <w:i/>
                <w:sz w:val="24"/>
                <w:szCs w:val="24"/>
              </w:rPr>
            </w:pPr>
            <w:r w:rsidRPr="00164621">
              <w:rPr>
                <w:rFonts w:ascii="Arial" w:hAnsi="Arial" w:cs="Arial"/>
                <w:i/>
                <w:sz w:val="24"/>
                <w:szCs w:val="24"/>
              </w:rPr>
              <w:t>Jenaplan</w:t>
            </w:r>
          </w:p>
        </w:tc>
        <w:tc>
          <w:tcPr>
            <w:tcW w:w="7544" w:type="dxa"/>
          </w:tcPr>
          <w:p w14:paraId="1392B5CD"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Leerstof die aansluit bij interessewereld van het kind.</w:t>
            </w:r>
          </w:p>
        </w:tc>
      </w:tr>
    </w:tbl>
    <w:p w14:paraId="3EB8CBD5" w14:textId="35DBD0DD" w:rsidR="00FC29D1" w:rsidRPr="00164621" w:rsidRDefault="00FC29D1" w:rsidP="00164621">
      <w:pPr>
        <w:pStyle w:val="Kop1"/>
        <w:rPr>
          <w:rFonts w:eastAsia="Calibri"/>
        </w:rPr>
      </w:pPr>
      <w:bookmarkStart w:id="19" w:name="_Toc251935902"/>
      <w:bookmarkStart w:id="20" w:name="_Toc252026981"/>
      <w:r w:rsidRPr="00164621">
        <w:t>Algemene doelstelling</w:t>
      </w:r>
      <w:bookmarkEnd w:id="19"/>
      <w:bookmarkEnd w:id="20"/>
    </w:p>
    <w:p w14:paraId="52707096" w14:textId="77777777" w:rsidR="00FC29D1" w:rsidRPr="00164621" w:rsidRDefault="00FC29D1" w:rsidP="00FC29D1">
      <w:pPr>
        <w:jc w:val="both"/>
        <w:rPr>
          <w:rFonts w:ascii="Arial" w:hAnsi="Arial" w:cs="Arial"/>
          <w:sz w:val="24"/>
          <w:szCs w:val="24"/>
        </w:rPr>
      </w:pPr>
    </w:p>
    <w:p w14:paraId="3E9C0BE6" w14:textId="77777777" w:rsidR="00FC29D1" w:rsidRPr="00164621" w:rsidRDefault="00FC29D1" w:rsidP="00FC29D1">
      <w:pPr>
        <w:jc w:val="both"/>
        <w:rPr>
          <w:rFonts w:ascii="Arial" w:hAnsi="Arial" w:cs="Arial"/>
          <w:b/>
          <w:sz w:val="24"/>
          <w:szCs w:val="24"/>
        </w:rPr>
      </w:pPr>
      <w:r w:rsidRPr="00164621">
        <w:rPr>
          <w:rFonts w:ascii="Arial" w:hAnsi="Arial" w:cs="Arial"/>
          <w:b/>
          <w:sz w:val="24"/>
          <w:szCs w:val="24"/>
        </w:rPr>
        <w:t>“Onze buitenschoolse opvang streeft er naar bij al haar opvangactiviteiten verantwoorde kinderopvang te bieden. Het welzijn van het kind staat hierbij centraal.”</w:t>
      </w:r>
    </w:p>
    <w:p w14:paraId="0381557E" w14:textId="77777777" w:rsidR="00FC29D1" w:rsidRPr="00164621" w:rsidRDefault="00FC29D1" w:rsidP="00FC29D1">
      <w:pPr>
        <w:jc w:val="both"/>
        <w:rPr>
          <w:rFonts w:ascii="Arial" w:hAnsi="Arial" w:cs="Arial"/>
          <w:sz w:val="24"/>
          <w:szCs w:val="24"/>
        </w:rPr>
      </w:pPr>
    </w:p>
    <w:p w14:paraId="13B97B92"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Onze buitenschoolse opvang streeft er naar een opvoed situatie te bieden die aansluit een aanvullend is op de opvoedsituatie van thuis. </w:t>
      </w:r>
    </w:p>
    <w:p w14:paraId="4DC65DBD"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Het opvoeden van kinderen in de leeftijd van 4 tot en met 12 jaar in het verlengde en in samenwerking met hun ouders. Dit wordt in een zodanige flexibele sfeer gedaan dat de kinderen zich veilig kunnen voelen en zich individueel kunnen ontwikkelen. </w:t>
      </w:r>
    </w:p>
    <w:p w14:paraId="4E07035C"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Ouders blijven medeverantwoordelijk voor de opvang van hun kinderen binnen de buitenschoolse opvang. Daarom is het noodzakelijk om gegevens over de ontwikkeling van hun kind met de pedagogisch medewerkers uit te wisselen. Daardoor worden wederzijdse inzichten over de ontwikkeling en de opvoeding vergroot. Goede contacten tussen ouders en leiding is dus belangrijk. </w:t>
      </w:r>
    </w:p>
    <w:p w14:paraId="7E18C93E"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Ouders mogen van pedagogisch medewerkers betrokkenheid bij het kind verwachten. Zij kunnen meedenken over opvoedingsvragen als ouders daar behoefte aan hebben. Tevens hebben de pedagogisch medewerkers een signalerende functie ten aanzien van het welzijn en het functioneren van de kinderen.</w:t>
      </w:r>
    </w:p>
    <w:p w14:paraId="17ED5426" w14:textId="77777777" w:rsidR="00FC29D1" w:rsidRPr="00164621" w:rsidRDefault="00FC29D1" w:rsidP="00FC29D1">
      <w:pPr>
        <w:jc w:val="both"/>
        <w:rPr>
          <w:rFonts w:ascii="Arial" w:hAnsi="Arial" w:cs="Arial"/>
          <w:sz w:val="24"/>
          <w:szCs w:val="24"/>
        </w:rPr>
      </w:pPr>
    </w:p>
    <w:p w14:paraId="06C1FCC4"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De opvoeding is gericht op de ontplooiing van een kind tot een zelfstandige, creatieve en kritische persoon. En op het aanleren van sociale vaardigheden. Elk kind heeft het recht om onvoorwaardelijk geaccepteerd te worden. Hoewel het noodzakelijk is om bepaald gedrag te verbieden, dienen gevoelens serieus genomen te worden.</w:t>
      </w:r>
    </w:p>
    <w:p w14:paraId="5B0A9F34" w14:textId="77777777" w:rsidR="00FC29D1" w:rsidRPr="00164621" w:rsidRDefault="00FC29D1" w:rsidP="00FC29D1">
      <w:pPr>
        <w:jc w:val="both"/>
        <w:rPr>
          <w:rFonts w:ascii="Arial" w:hAnsi="Arial" w:cs="Arial"/>
          <w:sz w:val="24"/>
          <w:szCs w:val="24"/>
        </w:rPr>
      </w:pPr>
    </w:p>
    <w:p w14:paraId="418A69FA" w14:textId="77777777" w:rsidR="00FC29D1" w:rsidRPr="00164621" w:rsidRDefault="00FC29D1" w:rsidP="00164621">
      <w:pPr>
        <w:pStyle w:val="Kop2"/>
      </w:pPr>
      <w:bookmarkStart w:id="21" w:name="_Toc251935903"/>
      <w:bookmarkStart w:id="22" w:name="_Toc252026982"/>
      <w:r w:rsidRPr="00164621">
        <w:t>Het opvoeden van kinderen in de leeftijd van 4 tot en met 12 jaar</w:t>
      </w:r>
      <w:bookmarkEnd w:id="21"/>
      <w:bookmarkEnd w:id="22"/>
    </w:p>
    <w:p w14:paraId="76107EB9"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We rekenen het opvoeden van kinderen tot onze taak. Dit trachten we te doen in een zodanige flexibele sfeer dat kinderen zich veilig voelen. Sfeer is iets dat kinderen heel goed aanvoelen. De sfeer moet zodanig zijn dat kinderen zich veilig voelen en kunnen doen en zeggen wat ze willen zonder zich daarin geremd te voelen. Er wordt getracht dit te bereiken door flexibel met de verschillende wensen van kinderen om  te gaan, rekening houdend met de waarden en normen van de verschillende kinderen.</w:t>
      </w:r>
    </w:p>
    <w:p w14:paraId="71DA766A" w14:textId="77777777" w:rsidR="00FC29D1" w:rsidRPr="00164621" w:rsidRDefault="00FC29D1" w:rsidP="00FC29D1">
      <w:pPr>
        <w:jc w:val="both"/>
        <w:rPr>
          <w:rFonts w:ascii="Arial" w:hAnsi="Arial" w:cs="Arial"/>
          <w:sz w:val="24"/>
          <w:szCs w:val="24"/>
        </w:rPr>
      </w:pPr>
    </w:p>
    <w:p w14:paraId="64FDC069" w14:textId="77777777" w:rsidR="00FC29D1" w:rsidRPr="00164621" w:rsidRDefault="00FC29D1" w:rsidP="00164621">
      <w:pPr>
        <w:pStyle w:val="Kop2"/>
      </w:pPr>
      <w:bookmarkStart w:id="23" w:name="_Toc251935904"/>
      <w:bookmarkStart w:id="24" w:name="_Toc252026983"/>
      <w:r w:rsidRPr="00164621">
        <w:t>Op welke manier proberen we die sfeer te bereiken</w:t>
      </w:r>
      <w:bookmarkEnd w:id="23"/>
      <w:bookmarkEnd w:id="24"/>
    </w:p>
    <w:p w14:paraId="75CB5861" w14:textId="77777777" w:rsidR="00FC29D1" w:rsidRPr="00164621" w:rsidRDefault="00FC29D1" w:rsidP="00FC29D1">
      <w:pPr>
        <w:pStyle w:val="Geenafstand"/>
        <w:numPr>
          <w:ilvl w:val="0"/>
          <w:numId w:val="3"/>
        </w:numPr>
        <w:jc w:val="both"/>
        <w:rPr>
          <w:rFonts w:ascii="Arial" w:hAnsi="Arial" w:cs="Arial"/>
          <w:sz w:val="24"/>
          <w:szCs w:val="24"/>
        </w:rPr>
      </w:pPr>
      <w:r w:rsidRPr="00164621">
        <w:rPr>
          <w:rFonts w:ascii="Arial" w:hAnsi="Arial" w:cs="Arial"/>
          <w:sz w:val="24"/>
          <w:szCs w:val="24"/>
        </w:rPr>
        <w:t xml:space="preserve">Door op een consequente en geduldige manier met de kinderen om te gaan, zodat ze weten waar ze aan toe zijn. </w:t>
      </w:r>
    </w:p>
    <w:p w14:paraId="150A7215" w14:textId="77777777" w:rsidR="00FC29D1" w:rsidRPr="00164621" w:rsidRDefault="00FC29D1" w:rsidP="00FC29D1">
      <w:pPr>
        <w:pStyle w:val="Geenafstand"/>
        <w:numPr>
          <w:ilvl w:val="0"/>
          <w:numId w:val="3"/>
        </w:numPr>
        <w:jc w:val="both"/>
        <w:rPr>
          <w:rFonts w:ascii="Arial" w:hAnsi="Arial" w:cs="Arial"/>
          <w:sz w:val="24"/>
          <w:szCs w:val="24"/>
        </w:rPr>
      </w:pPr>
      <w:r w:rsidRPr="00164621">
        <w:rPr>
          <w:rFonts w:ascii="Arial" w:hAnsi="Arial" w:cs="Arial"/>
          <w:sz w:val="24"/>
          <w:szCs w:val="24"/>
        </w:rPr>
        <w:t xml:space="preserve">Door zoveel mogelijk rekening te houden met de waarden en normen van ouders. Er wordt getracht een relatie met ouders op te bouwen, waarin alles bespreekbaar is met de pedagogisch medewerker, zodat ouders nergens mee hoeven te blijven zitten. </w:t>
      </w:r>
    </w:p>
    <w:p w14:paraId="4CC75862" w14:textId="77777777" w:rsidR="00FC29D1" w:rsidRPr="00164621" w:rsidRDefault="00FC29D1" w:rsidP="00FC29D1">
      <w:pPr>
        <w:pStyle w:val="Geenafstand"/>
        <w:numPr>
          <w:ilvl w:val="0"/>
          <w:numId w:val="3"/>
        </w:numPr>
        <w:jc w:val="both"/>
        <w:rPr>
          <w:rFonts w:ascii="Arial" w:hAnsi="Arial" w:cs="Arial"/>
          <w:sz w:val="24"/>
          <w:szCs w:val="24"/>
        </w:rPr>
      </w:pPr>
      <w:r w:rsidRPr="00164621">
        <w:rPr>
          <w:rFonts w:ascii="Arial" w:hAnsi="Arial" w:cs="Arial"/>
          <w:sz w:val="24"/>
          <w:szCs w:val="24"/>
        </w:rPr>
        <w:t xml:space="preserve">Door kinderen te accepteren in hun eigen waarden en normen. Hierdoor krijgen kinderen zelfvertrouwen en leren ze met zichzelf en anderen om te gaan. </w:t>
      </w:r>
    </w:p>
    <w:p w14:paraId="16968FC1" w14:textId="77777777" w:rsidR="00FC29D1" w:rsidRPr="00164621" w:rsidRDefault="00FC29D1" w:rsidP="00FC29D1">
      <w:pPr>
        <w:pStyle w:val="Geenafstand"/>
        <w:numPr>
          <w:ilvl w:val="0"/>
          <w:numId w:val="3"/>
        </w:numPr>
        <w:jc w:val="both"/>
        <w:rPr>
          <w:rFonts w:ascii="Arial" w:hAnsi="Arial" w:cs="Arial"/>
          <w:sz w:val="24"/>
          <w:szCs w:val="24"/>
        </w:rPr>
      </w:pPr>
      <w:r w:rsidRPr="00164621">
        <w:rPr>
          <w:rFonts w:ascii="Arial" w:hAnsi="Arial" w:cs="Arial"/>
          <w:sz w:val="24"/>
          <w:szCs w:val="24"/>
        </w:rPr>
        <w:t>Door te zorgen dat de verstandhoudingen binnen het team optimaal zijn. Dit bereiken we door veel met elkaar te praten over allerlei zaken en problemen. Door veel praten leer je elkaar beter kennen en met elkaar om te gaan.</w:t>
      </w:r>
    </w:p>
    <w:p w14:paraId="2915A506" w14:textId="77777777" w:rsidR="00FC29D1" w:rsidRPr="00164621" w:rsidRDefault="00FC29D1" w:rsidP="00FC29D1">
      <w:pPr>
        <w:jc w:val="both"/>
        <w:rPr>
          <w:rFonts w:ascii="Arial" w:hAnsi="Arial" w:cs="Arial"/>
          <w:sz w:val="24"/>
          <w:szCs w:val="24"/>
        </w:rPr>
      </w:pPr>
    </w:p>
    <w:p w14:paraId="3E689CB7" w14:textId="382B0D24" w:rsidR="00FC29D1" w:rsidRPr="00164621" w:rsidRDefault="00164621" w:rsidP="00164621">
      <w:pPr>
        <w:pStyle w:val="Kop2"/>
      </w:pPr>
      <w:bookmarkStart w:id="25" w:name="_Toc251935905"/>
      <w:r>
        <w:br/>
      </w:r>
      <w:bookmarkStart w:id="26" w:name="_Toc252026984"/>
      <w:r w:rsidR="00FC29D1" w:rsidRPr="00164621">
        <w:t>Zich individueel kunnen ontwikkelen</w:t>
      </w:r>
      <w:bookmarkEnd w:id="25"/>
      <w:bookmarkEnd w:id="26"/>
    </w:p>
    <w:p w14:paraId="4E50E189" w14:textId="77777777" w:rsidR="00FC29D1" w:rsidRPr="00164621" w:rsidRDefault="00FC29D1" w:rsidP="00FC29D1">
      <w:pPr>
        <w:pStyle w:val="Geenafstand"/>
        <w:jc w:val="both"/>
        <w:rPr>
          <w:rFonts w:ascii="Arial" w:hAnsi="Arial" w:cs="Arial"/>
          <w:sz w:val="24"/>
          <w:szCs w:val="24"/>
        </w:rPr>
      </w:pPr>
      <w:r w:rsidRPr="00164621">
        <w:rPr>
          <w:rFonts w:ascii="Arial" w:hAnsi="Arial" w:cs="Arial"/>
          <w:sz w:val="24"/>
          <w:szCs w:val="24"/>
        </w:rPr>
        <w:t xml:space="preserve">Individuele ontwikkeling vinden wij erg belangrijk, omdat ieder kind anders is en zich </w:t>
      </w:r>
    </w:p>
    <w:p w14:paraId="786CAEFC" w14:textId="66A3E0C3" w:rsidR="00FC29D1" w:rsidRPr="00164621" w:rsidRDefault="00FC29D1" w:rsidP="00FC29D1">
      <w:pPr>
        <w:jc w:val="both"/>
        <w:rPr>
          <w:rFonts w:ascii="Arial" w:hAnsi="Arial" w:cs="Arial"/>
          <w:sz w:val="24"/>
          <w:szCs w:val="24"/>
        </w:rPr>
      </w:pPr>
      <w:r w:rsidRPr="00164621">
        <w:rPr>
          <w:rFonts w:ascii="Arial" w:hAnsi="Arial" w:cs="Arial"/>
          <w:sz w:val="24"/>
          <w:szCs w:val="24"/>
        </w:rPr>
        <w:t>in zijn eigen tempo ontwikkelt. Daarom wordt elk kind ook anders benaderd. Door op een eigen ontwikkelingsniveau aan te sluiten, voelt een kind zich veilig en kan het zich optimaal ontwikkelen.</w:t>
      </w:r>
    </w:p>
    <w:p w14:paraId="7C81F7DF" w14:textId="77777777" w:rsidR="00FC29D1" w:rsidRPr="00164621" w:rsidRDefault="00FC29D1" w:rsidP="00FC29D1">
      <w:pPr>
        <w:jc w:val="both"/>
        <w:rPr>
          <w:rFonts w:ascii="Arial" w:hAnsi="Arial" w:cs="Arial"/>
          <w:b/>
          <w:sz w:val="24"/>
          <w:szCs w:val="24"/>
        </w:rPr>
      </w:pPr>
    </w:p>
    <w:p w14:paraId="210F2FCF" w14:textId="77777777" w:rsidR="00FC29D1" w:rsidRPr="00164621" w:rsidRDefault="00FC29D1" w:rsidP="00164621">
      <w:pPr>
        <w:pStyle w:val="Kop2"/>
      </w:pPr>
      <w:bookmarkStart w:id="27" w:name="_Toc251935906"/>
      <w:bookmarkStart w:id="28" w:name="_Toc252026985"/>
      <w:r w:rsidRPr="00164621">
        <w:t>Uitgangspunten</w:t>
      </w:r>
      <w:bookmarkEnd w:id="27"/>
      <w:bookmarkEnd w:id="28"/>
    </w:p>
    <w:p w14:paraId="5EA9CD2C"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Als basis voor het pedagogisch beleid gelden onderstaande uitgangspunten:</w:t>
      </w:r>
    </w:p>
    <w:p w14:paraId="3330FAEF" w14:textId="77777777" w:rsidR="00FC29D1" w:rsidRPr="00164621" w:rsidRDefault="00FC29D1" w:rsidP="00FC29D1">
      <w:pPr>
        <w:pStyle w:val="Lijstalinea"/>
        <w:numPr>
          <w:ilvl w:val="0"/>
          <w:numId w:val="1"/>
        </w:numPr>
        <w:jc w:val="both"/>
        <w:rPr>
          <w:rFonts w:ascii="Arial" w:hAnsi="Arial" w:cs="Arial"/>
          <w:sz w:val="24"/>
          <w:szCs w:val="24"/>
        </w:rPr>
      </w:pPr>
      <w:r w:rsidRPr="00164621">
        <w:rPr>
          <w:rFonts w:ascii="Arial" w:hAnsi="Arial" w:cs="Arial"/>
          <w:sz w:val="24"/>
          <w:szCs w:val="24"/>
        </w:rPr>
        <w:t xml:space="preserve">Wij streven er naar een opvoedsituatie te bieden die aansluit en aanvullend is op de opvoedsituatie thuis. </w:t>
      </w:r>
    </w:p>
    <w:p w14:paraId="79177684" w14:textId="77777777" w:rsidR="00FC29D1" w:rsidRPr="00164621" w:rsidRDefault="00FC29D1" w:rsidP="00FC29D1">
      <w:pPr>
        <w:pStyle w:val="Lijstalinea"/>
        <w:numPr>
          <w:ilvl w:val="0"/>
          <w:numId w:val="1"/>
        </w:numPr>
        <w:jc w:val="both"/>
        <w:rPr>
          <w:rFonts w:ascii="Arial" w:hAnsi="Arial" w:cs="Arial"/>
          <w:sz w:val="24"/>
          <w:szCs w:val="24"/>
        </w:rPr>
      </w:pPr>
      <w:r w:rsidRPr="00164621">
        <w:rPr>
          <w:rFonts w:ascii="Arial" w:hAnsi="Arial" w:cs="Arial"/>
          <w:sz w:val="24"/>
          <w:szCs w:val="24"/>
        </w:rPr>
        <w:t>Elk kind heeft recht op respect en moet de ruimte krijgen om zich op eigen wijze te ontwikkelen.</w:t>
      </w:r>
    </w:p>
    <w:p w14:paraId="142AA20A" w14:textId="77777777" w:rsidR="00FC29D1" w:rsidRPr="00164621" w:rsidRDefault="00FC29D1" w:rsidP="00FC29D1">
      <w:pPr>
        <w:pStyle w:val="Lijstalinea"/>
        <w:numPr>
          <w:ilvl w:val="0"/>
          <w:numId w:val="1"/>
        </w:numPr>
        <w:jc w:val="both"/>
        <w:rPr>
          <w:rFonts w:ascii="Arial" w:hAnsi="Arial" w:cs="Arial"/>
          <w:sz w:val="24"/>
          <w:szCs w:val="24"/>
        </w:rPr>
      </w:pPr>
      <w:r w:rsidRPr="00164621">
        <w:rPr>
          <w:rFonts w:ascii="Arial" w:hAnsi="Arial" w:cs="Arial"/>
          <w:sz w:val="24"/>
          <w:szCs w:val="24"/>
        </w:rPr>
        <w:t>Een kind heeft basisbehoeften, zoals de behoeften aan voeding, slaap, aandacht en genegenheid. Er wordt naar gestreefd zoveel mogelijk aan deze behoefte te voldoen.</w:t>
      </w:r>
    </w:p>
    <w:p w14:paraId="42970551" w14:textId="77777777" w:rsidR="00FC29D1" w:rsidRPr="00164621" w:rsidRDefault="00FC29D1" w:rsidP="00FC29D1">
      <w:pPr>
        <w:pStyle w:val="Lijstalinea"/>
        <w:numPr>
          <w:ilvl w:val="0"/>
          <w:numId w:val="1"/>
        </w:numPr>
        <w:jc w:val="both"/>
        <w:rPr>
          <w:rFonts w:ascii="Arial" w:hAnsi="Arial" w:cs="Arial"/>
          <w:sz w:val="24"/>
          <w:szCs w:val="24"/>
        </w:rPr>
      </w:pPr>
      <w:r w:rsidRPr="00164621">
        <w:rPr>
          <w:rFonts w:ascii="Arial" w:hAnsi="Arial" w:cs="Arial"/>
          <w:sz w:val="24"/>
          <w:szCs w:val="24"/>
        </w:rPr>
        <w:t>Het is belangrijk dat een kind zich veilig en geborgen voelt. Een kind moet bekend zijn met de plaats en de manier van de opvang. Het streven is dat steeds dezelfde medewerkers aanwezig zijn.</w:t>
      </w:r>
    </w:p>
    <w:p w14:paraId="36B3CA4B" w14:textId="77777777" w:rsidR="00FC29D1" w:rsidRPr="00164621" w:rsidRDefault="00FC29D1" w:rsidP="00FC29D1">
      <w:pPr>
        <w:pStyle w:val="Lijstalinea"/>
        <w:numPr>
          <w:ilvl w:val="0"/>
          <w:numId w:val="1"/>
        </w:numPr>
        <w:jc w:val="both"/>
        <w:rPr>
          <w:rFonts w:ascii="Arial" w:hAnsi="Arial" w:cs="Arial"/>
          <w:sz w:val="24"/>
          <w:szCs w:val="24"/>
        </w:rPr>
      </w:pPr>
      <w:r w:rsidRPr="00164621">
        <w:rPr>
          <w:rFonts w:ascii="Arial" w:hAnsi="Arial" w:cs="Arial"/>
          <w:sz w:val="24"/>
          <w:szCs w:val="24"/>
        </w:rPr>
        <w:t>Een kind heeft recht op individuele aandacht en zorg waarbij tevens rekening moet worden gehouden met het belang van de groep als geheel. Het individu mag niet lijden onder de groep, maar de groep mag ook niet lijden onder het individu.</w:t>
      </w:r>
    </w:p>
    <w:p w14:paraId="2A647F3B" w14:textId="77777777" w:rsidR="00FC29D1" w:rsidRPr="00164621" w:rsidRDefault="00FC29D1" w:rsidP="00FC29D1">
      <w:pPr>
        <w:jc w:val="both"/>
        <w:rPr>
          <w:rFonts w:ascii="Arial" w:hAnsi="Arial" w:cs="Arial"/>
          <w:sz w:val="24"/>
          <w:szCs w:val="24"/>
        </w:rPr>
      </w:pPr>
    </w:p>
    <w:p w14:paraId="0C5079BC" w14:textId="2E89ED68" w:rsidR="00FC29D1" w:rsidRPr="00164621" w:rsidRDefault="00FC29D1" w:rsidP="00164621">
      <w:pPr>
        <w:pStyle w:val="Kop1"/>
      </w:pPr>
      <w:bookmarkStart w:id="29" w:name="_Toc251935907"/>
      <w:bookmarkStart w:id="30" w:name="_Toc252026986"/>
      <w:r w:rsidRPr="00164621">
        <w:t>Creëren van ontwikkelingsmogelijkheden</w:t>
      </w:r>
      <w:bookmarkEnd w:id="29"/>
      <w:bookmarkEnd w:id="30"/>
    </w:p>
    <w:p w14:paraId="065ADFCA" w14:textId="77777777" w:rsidR="00FC29D1" w:rsidRPr="00164621" w:rsidRDefault="00FC29D1" w:rsidP="00FC29D1">
      <w:pPr>
        <w:jc w:val="both"/>
        <w:rPr>
          <w:rFonts w:ascii="Arial" w:hAnsi="Arial" w:cs="Arial"/>
          <w:sz w:val="24"/>
          <w:szCs w:val="24"/>
        </w:rPr>
      </w:pPr>
    </w:p>
    <w:p w14:paraId="67480E97" w14:textId="77777777" w:rsidR="00FC29D1" w:rsidRPr="00164621" w:rsidRDefault="00FC29D1" w:rsidP="00164621">
      <w:pPr>
        <w:pStyle w:val="Kop2"/>
      </w:pPr>
      <w:bookmarkStart w:id="31" w:name="_Toc251935908"/>
      <w:bookmarkStart w:id="32" w:name="_Toc252026987"/>
      <w:r w:rsidRPr="00164621">
        <w:t>Ontwikkelen en leren</w:t>
      </w:r>
      <w:bookmarkEnd w:id="31"/>
      <w:bookmarkEnd w:id="32"/>
    </w:p>
    <w:p w14:paraId="52649843" w14:textId="5B8F78FE"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Op onze buitenschoolse opvang  zijn kinderen niet verplicht om te leren. Ze komen uit school waar ze al de hele dag verplicht zijn geweest om te leren. Ze mogen zelf beslissen wat ze gaan doen als ze op de buitenschoolse opvang zijn. Wel bieden wij in de vorm van activiteiten per dag ontwikkeling aan. Bijvoorbeeld een spelletje memorie doen, waarin ze leren onthouden, cognitieve ontwikkeling. Ze leren spelregels, ze leren op de beurt wachten en ze leren plaatsen kennen. Of een buitenspelletje trefbal, waarin ze leren omgaan met een bal, motorisch vaardigheden. Ze leren samenspelen, ze leren luisteren naar de spelregels. De kinderen zijn niet altijd even enthousiast als ze uit school komen en horen welk activiteit er vandaag op het programma staat. Maar doordat we altijd met veel plezier en enthousiasme aan de activiteiten beginnen, krijgen de kinderen er vanzelf zin in en willen ze graag mee doen. De kinderen leren op elk moment van de dag. Dit gaat vanzelf. Denk maar aan </w:t>
      </w:r>
      <w:r w:rsidR="0033741E">
        <w:rPr>
          <w:rFonts w:ascii="Arial" w:hAnsi="Arial" w:cs="Arial"/>
          <w:sz w:val="24"/>
          <w:szCs w:val="24"/>
        </w:rPr>
        <w:t xml:space="preserve">het doen van een </w:t>
      </w:r>
      <w:r w:rsidRPr="00164621">
        <w:rPr>
          <w:rFonts w:ascii="Arial" w:hAnsi="Arial" w:cs="Arial"/>
          <w:sz w:val="24"/>
          <w:szCs w:val="24"/>
        </w:rPr>
        <w:t>activ</w:t>
      </w:r>
      <w:r w:rsidR="0033741E">
        <w:rPr>
          <w:rFonts w:ascii="Arial" w:hAnsi="Arial" w:cs="Arial"/>
          <w:sz w:val="24"/>
          <w:szCs w:val="24"/>
        </w:rPr>
        <w:t xml:space="preserve">iteit </w:t>
      </w:r>
      <w:r w:rsidRPr="00164621">
        <w:rPr>
          <w:rFonts w:ascii="Arial" w:hAnsi="Arial" w:cs="Arial"/>
          <w:sz w:val="24"/>
          <w:szCs w:val="24"/>
        </w:rPr>
        <w:t>, maar ook de omgang met andere kinderen en de pedagogisch medewerkers. Ze hebben bij ons altijd de kans om huiswerk te maken en mogen altijd om hulp van een van de leiding vragen. Zij zullen altijd helpen bij de hulpvraag.</w:t>
      </w:r>
    </w:p>
    <w:p w14:paraId="78322145" w14:textId="77777777" w:rsidR="00FC29D1" w:rsidRPr="00164621" w:rsidRDefault="00FC29D1" w:rsidP="00FC29D1">
      <w:pPr>
        <w:jc w:val="both"/>
        <w:rPr>
          <w:rFonts w:ascii="Arial" w:hAnsi="Arial" w:cs="Arial"/>
          <w:sz w:val="24"/>
          <w:szCs w:val="24"/>
        </w:rPr>
      </w:pPr>
    </w:p>
    <w:p w14:paraId="36335997" w14:textId="77777777" w:rsidR="00FC29D1" w:rsidRPr="00164621" w:rsidRDefault="00FC29D1" w:rsidP="00164621">
      <w:pPr>
        <w:pStyle w:val="Kop2"/>
      </w:pPr>
      <w:bookmarkStart w:id="33" w:name="_Toc251935909"/>
      <w:bookmarkStart w:id="34" w:name="_Toc252026988"/>
      <w:r w:rsidRPr="00164621">
        <w:t>Lichamelijke ontwikkeling</w:t>
      </w:r>
      <w:bookmarkEnd w:id="33"/>
      <w:bookmarkEnd w:id="34"/>
    </w:p>
    <w:p w14:paraId="6B00C3B4"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Er wordt bewust omgegaan met de lichamelijke ontwikkeling van de kinderen op de buitenschoolse opvang. Als de kinderen uit school komen mogen ze zelf bepalen wat ze gaan doen. Er zijn verschillende mogelijkheden voor de kinderen om lichamelijk bezig te zijn.</w:t>
      </w:r>
    </w:p>
    <w:p w14:paraId="1760C608" w14:textId="77777777" w:rsidR="00FC29D1" w:rsidRPr="00164621" w:rsidRDefault="00FC29D1" w:rsidP="00FC29D1">
      <w:pPr>
        <w:jc w:val="both"/>
        <w:rPr>
          <w:rFonts w:ascii="Arial" w:hAnsi="Arial" w:cs="Arial"/>
          <w:sz w:val="24"/>
          <w:szCs w:val="24"/>
        </w:rPr>
      </w:pPr>
    </w:p>
    <w:p w14:paraId="7699DB46" w14:textId="363611D6"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Door de toenemende grove motoriek is een schoolkind graag aan het klimmen en klauteren, </w:t>
      </w:r>
      <w:r w:rsidR="00507B96">
        <w:rPr>
          <w:rFonts w:ascii="Arial" w:hAnsi="Arial" w:cs="Arial"/>
          <w:sz w:val="24"/>
          <w:szCs w:val="24"/>
        </w:rPr>
        <w:t xml:space="preserve">daarbij </w:t>
      </w:r>
      <w:r w:rsidRPr="00164621">
        <w:rPr>
          <w:rFonts w:ascii="Arial" w:hAnsi="Arial" w:cs="Arial"/>
          <w:sz w:val="24"/>
          <w:szCs w:val="24"/>
        </w:rPr>
        <w:t>is de glijbaan, schommel en step favoriet. In de grote speelweide kunnen de kinderen voetballen, rennen of andere activiteiten doen. Ook kunnen de kinderen fietsen, steppen en skeeleren, waardoor de motoriek wordt gestimuleerd. In de zomerperiode is flessenvoetbal en waterballonen overgooien een favoriete bezigheid van de kinderen</w:t>
      </w:r>
      <w:r w:rsidRPr="00164621">
        <w:rPr>
          <w:rFonts w:ascii="Arial" w:hAnsi="Arial" w:cs="Arial"/>
          <w:color w:val="FF0000"/>
          <w:sz w:val="24"/>
          <w:szCs w:val="24"/>
        </w:rPr>
        <w:t xml:space="preserve">. </w:t>
      </w:r>
      <w:r w:rsidRPr="00164621">
        <w:rPr>
          <w:rFonts w:ascii="Arial" w:hAnsi="Arial" w:cs="Arial"/>
          <w:sz w:val="24"/>
          <w:szCs w:val="24"/>
        </w:rPr>
        <w:t xml:space="preserve">Daarnaast hebben de kinderen binnen de mogelijkheid om bezig te zijn met de WII, een tafelvoetbalspel en een air-hockey spel. </w:t>
      </w:r>
      <w:r w:rsidR="001A5FAD">
        <w:rPr>
          <w:rFonts w:ascii="Arial" w:hAnsi="Arial" w:cs="Arial"/>
          <w:sz w:val="24"/>
          <w:szCs w:val="24"/>
        </w:rPr>
        <w:t xml:space="preserve">Regelmatig </w:t>
      </w:r>
      <w:r w:rsidRPr="00164621">
        <w:rPr>
          <w:rFonts w:ascii="Arial" w:hAnsi="Arial" w:cs="Arial"/>
          <w:sz w:val="24"/>
          <w:szCs w:val="24"/>
        </w:rPr>
        <w:t xml:space="preserve"> worden er gymlessen aangeboden</w:t>
      </w:r>
      <w:r w:rsidR="001A5FAD">
        <w:rPr>
          <w:rFonts w:ascii="Arial" w:hAnsi="Arial" w:cs="Arial"/>
          <w:sz w:val="24"/>
          <w:szCs w:val="24"/>
        </w:rPr>
        <w:t xml:space="preserve"> hiervoor gaan we naar de gymzaal in Herten of van de </w:t>
      </w:r>
      <w:proofErr w:type="spellStart"/>
      <w:r w:rsidR="001A5FAD">
        <w:rPr>
          <w:rFonts w:ascii="Arial" w:hAnsi="Arial" w:cs="Arial"/>
          <w:sz w:val="24"/>
          <w:szCs w:val="24"/>
        </w:rPr>
        <w:t>Steenen</w:t>
      </w:r>
      <w:proofErr w:type="spellEnd"/>
      <w:r w:rsidR="001A5FAD">
        <w:rPr>
          <w:rFonts w:ascii="Arial" w:hAnsi="Arial" w:cs="Arial"/>
          <w:sz w:val="24"/>
          <w:szCs w:val="24"/>
        </w:rPr>
        <w:t xml:space="preserve"> Brug </w:t>
      </w:r>
      <w:r w:rsidRPr="00164621">
        <w:rPr>
          <w:rFonts w:ascii="Arial" w:hAnsi="Arial" w:cs="Arial"/>
          <w:sz w:val="24"/>
          <w:szCs w:val="24"/>
        </w:rPr>
        <w:t>, zodat de kinderen toch</w:t>
      </w:r>
      <w:r w:rsidR="001A5FAD">
        <w:rPr>
          <w:rFonts w:ascii="Arial" w:hAnsi="Arial" w:cs="Arial"/>
          <w:sz w:val="24"/>
          <w:szCs w:val="24"/>
        </w:rPr>
        <w:t xml:space="preserve"> lichamelijke beweging krijgen.</w:t>
      </w:r>
      <w:r w:rsidRPr="00164621">
        <w:rPr>
          <w:rFonts w:ascii="Arial" w:hAnsi="Arial" w:cs="Arial"/>
          <w:sz w:val="24"/>
          <w:szCs w:val="24"/>
        </w:rPr>
        <w:t xml:space="preserve"> Ze leren in de gymlessen grove motoriek, zoals rennen, klimmen en springen. Hand/oogcoördinatie, diepte en hoogte herkennen en zelf inschattingen maken, van hoe ver kan en durf ik te gaan. Er worden spelletjes gedaan zoals, trefbal en blokjes voetbal, maar ook de hoepeldans. Estafette vinden de kinderen ook leuk, een bal naar de overkant brengen en weer snel terug met onderweg allemaal obstakels zoals een bak waar ze over lopen, een mat waarop ze de koprol doen of hoepels waar ze door heen gaan.</w:t>
      </w:r>
    </w:p>
    <w:p w14:paraId="077DF961" w14:textId="77777777" w:rsidR="00FC29D1" w:rsidRPr="00164621" w:rsidRDefault="00FC29D1" w:rsidP="00FC29D1">
      <w:pPr>
        <w:jc w:val="both"/>
        <w:rPr>
          <w:rFonts w:ascii="Arial" w:hAnsi="Arial" w:cs="Arial"/>
          <w:sz w:val="24"/>
          <w:szCs w:val="24"/>
        </w:rPr>
      </w:pPr>
    </w:p>
    <w:p w14:paraId="06D4B5EA"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De fijne motoriek ontwikkeld een schoolkind door bezig te zijn met tekenen en ander handvaardigheid materiaal. Kinderen vinden het ook leuk om bezig te zijn met materiaal zoals K’nex en lego en strijkkralen, dragen bij een de fijne motoriek. Regelmatig word er met de kinderen spelletjes gedaan, Mikado en de toren van Pisa en pinguïn paniek zijn leuke spelletjes. Buiten kan er samen met de kinderen een looppad gemaakt worden, waarin ze over verschillende materialen lopen. Zoals zand, stenen, lauw water, koud water, gras enz. In de zomer in de zandbak met figuurtjes spelen of met bootjes in een waterbaan. Door al deze uitdagende spelmogelijkheden leren ze hun mogelijkheden kennen. Hun motoriek wordt gestimuleerd en ze leren omgaan met hoogteverschil en gevaar.</w:t>
      </w:r>
    </w:p>
    <w:p w14:paraId="295383E9" w14:textId="77777777" w:rsidR="00FC29D1" w:rsidRPr="00164621" w:rsidRDefault="00FC29D1" w:rsidP="00FC29D1">
      <w:pPr>
        <w:jc w:val="both"/>
        <w:rPr>
          <w:rFonts w:ascii="Arial" w:hAnsi="Arial" w:cs="Arial"/>
          <w:sz w:val="24"/>
          <w:szCs w:val="24"/>
        </w:rPr>
      </w:pPr>
    </w:p>
    <w:p w14:paraId="69B23787" w14:textId="74DA5C7A" w:rsidR="00FC29D1" w:rsidRPr="00164621" w:rsidRDefault="00FC29D1" w:rsidP="00164621">
      <w:pPr>
        <w:pStyle w:val="Kop2"/>
      </w:pPr>
      <w:bookmarkStart w:id="35" w:name="_Toc251935910"/>
      <w:bookmarkStart w:id="36" w:name="_Toc252026989"/>
      <w:r w:rsidRPr="00164621">
        <w:t>Cognitieve ontwikkeling</w:t>
      </w:r>
      <w:bookmarkEnd w:id="35"/>
      <w:bookmarkEnd w:id="36"/>
    </w:p>
    <w:p w14:paraId="750922C3"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De cognitieve ontwikkeling heeft betrekking op de ontwikkeling van taal (begrijpen en spreken) en denken (begrip en inzicht verwerven door de informatie uit de omgeving te ordenen, te onthouden, toe te passen en te combineren met nieuwe situaties). Taal en denken zijn nauw met elkaar verbonden. </w:t>
      </w:r>
    </w:p>
    <w:p w14:paraId="7A87822E" w14:textId="77777777" w:rsidR="00FC29D1" w:rsidRPr="00164621" w:rsidRDefault="00FC29D1" w:rsidP="00FC29D1">
      <w:pPr>
        <w:jc w:val="both"/>
        <w:rPr>
          <w:rFonts w:ascii="Arial" w:hAnsi="Arial" w:cs="Arial"/>
          <w:i/>
          <w:sz w:val="24"/>
          <w:szCs w:val="24"/>
        </w:rPr>
      </w:pPr>
    </w:p>
    <w:p w14:paraId="3B9A1BEB" w14:textId="77777777" w:rsidR="00FC29D1" w:rsidRPr="00164621" w:rsidRDefault="00FC29D1" w:rsidP="00FC29D1">
      <w:pPr>
        <w:jc w:val="both"/>
        <w:rPr>
          <w:rFonts w:ascii="Arial" w:hAnsi="Arial" w:cs="Arial"/>
          <w:i/>
          <w:sz w:val="24"/>
          <w:szCs w:val="24"/>
        </w:rPr>
      </w:pPr>
      <w:r w:rsidRPr="00164621">
        <w:rPr>
          <w:rFonts w:ascii="Arial" w:hAnsi="Arial" w:cs="Arial"/>
          <w:i/>
          <w:sz w:val="24"/>
          <w:szCs w:val="24"/>
        </w:rPr>
        <w:t>Taal</w:t>
      </w:r>
    </w:p>
    <w:p w14:paraId="222DCDEE"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Taal is een belangrijk middel om inzicht te krijgen in de omringende wereld. Een kind vraagt en krijgt in taal uitleg en hulp. De pedagogisch medewerker speelt hierin een actieve rol door veel tegen het kind te praten. Regelmatig doet de pedagogisch medewerker een beroep op het vermogen van kinderen om zelf oplossingen te zoeken voor problemen. Er wordt in eerste instantie een beroep gedaan op de kinderen om zelfstandig een probleem op te lossen. In het geval dat ze hier niet uitkomen, biedt de pedagogisch medewerker hulp. In de vorm van vragen stellen, zodat ze zelf tot een oplossing komen. Een voorbeeld hiervan is dat kinderen soms in de buitenspeeltuin ruzie hebben en bij de pedagogisch medewerker komen. De pedagogisch medewerker zal in eerste instantie zeggen dat de kinderen het zelf op moeten lossen.</w:t>
      </w:r>
    </w:p>
    <w:p w14:paraId="5241E8D8"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 Als ze er niet uitkomen worden de kinderen bij elkaar geroepen en vraagt de pedagogisch medewerker wat het probleem is. De kinderen vertellen hun eigen verhaal. Ze zeggen het niet meer te doen en schudden elkaar de hand. In de buitenschoolse opvang wordt veelzijdig materiaal aangeboden waardoor kinderen bezig kunnen zijn met kleuren, vormen en seizoenen.</w:t>
      </w:r>
    </w:p>
    <w:p w14:paraId="458E87F3" w14:textId="77777777" w:rsidR="00FC29D1" w:rsidRPr="00164621" w:rsidRDefault="00FC29D1" w:rsidP="00FC29D1">
      <w:pPr>
        <w:jc w:val="both"/>
        <w:rPr>
          <w:rFonts w:ascii="Arial" w:hAnsi="Arial" w:cs="Arial"/>
          <w:sz w:val="24"/>
          <w:szCs w:val="24"/>
        </w:rPr>
      </w:pPr>
    </w:p>
    <w:p w14:paraId="08025B2F" w14:textId="77777777" w:rsidR="00FC29D1" w:rsidRPr="00164621" w:rsidRDefault="00FC29D1" w:rsidP="00FC29D1">
      <w:pPr>
        <w:jc w:val="both"/>
        <w:rPr>
          <w:rFonts w:ascii="Arial" w:hAnsi="Arial" w:cs="Arial"/>
          <w:i/>
          <w:sz w:val="24"/>
          <w:szCs w:val="24"/>
        </w:rPr>
      </w:pPr>
      <w:r w:rsidRPr="00164621">
        <w:rPr>
          <w:rFonts w:ascii="Arial" w:hAnsi="Arial" w:cs="Arial"/>
          <w:i/>
          <w:sz w:val="24"/>
          <w:szCs w:val="24"/>
        </w:rPr>
        <w:t>Denken</w:t>
      </w:r>
    </w:p>
    <w:p w14:paraId="5D70CEBF"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Spelen en ontdekken is leren voor een kind. Kinderen bootsen de werkelijkheid na, ze spelen vadertje en moedertje en leren daarmee over menselijk gedrag en over de wereld van een volwassene. Spelletjes als memorie, kwartet en puzzels worden regelmatig met de kinderen gedaan. Ook bouwen ze huizen, boerderijen, steden met blokken en auto’s. Het analytisch vermogen ontwikkelt zich steeds meer. Ze zijn bezig met oorzaak en gevolg, worden logischer in hun denken en nemen niet kritiekloos verklaringen over. In samenhang hiermee ontwikkelt het geweten. </w:t>
      </w:r>
    </w:p>
    <w:p w14:paraId="4BB869D3" w14:textId="742E688C" w:rsidR="00FC29D1" w:rsidRPr="00164621" w:rsidRDefault="00427BCA" w:rsidP="00427BCA">
      <w:pPr>
        <w:rPr>
          <w:rFonts w:ascii="Arial" w:hAnsi="Arial" w:cs="Arial"/>
          <w:b/>
          <w:sz w:val="24"/>
          <w:szCs w:val="24"/>
        </w:rPr>
      </w:pPr>
      <w:r w:rsidRPr="00164621">
        <w:rPr>
          <w:rFonts w:ascii="Arial" w:hAnsi="Arial" w:cs="Arial"/>
          <w:b/>
          <w:sz w:val="24"/>
          <w:szCs w:val="24"/>
        </w:rPr>
        <w:br/>
      </w:r>
      <w:r w:rsidRPr="00164621">
        <w:rPr>
          <w:rStyle w:val="Kop2Teken"/>
        </w:rPr>
        <w:t xml:space="preserve">Voorgeschreven voertaal </w:t>
      </w:r>
      <w:r w:rsidRPr="00164621">
        <w:rPr>
          <w:rFonts w:ascii="Arial" w:hAnsi="Arial" w:cs="Arial"/>
          <w:sz w:val="24"/>
          <w:szCs w:val="24"/>
        </w:rPr>
        <w:br/>
        <w:t xml:space="preserve">Op het kinderdagverblijf wordt algemeen beschaaft Nederlands gesproken. In overleg met ouders </w:t>
      </w:r>
      <w:r w:rsidR="00042B7F">
        <w:rPr>
          <w:rFonts w:ascii="Arial" w:hAnsi="Arial" w:cs="Arial"/>
          <w:sz w:val="24"/>
          <w:szCs w:val="24"/>
        </w:rPr>
        <w:t>kan er ook</w:t>
      </w:r>
      <w:r w:rsidRPr="00164621">
        <w:rPr>
          <w:rFonts w:ascii="Arial" w:hAnsi="Arial" w:cs="Arial"/>
          <w:sz w:val="24"/>
          <w:szCs w:val="24"/>
        </w:rPr>
        <w:t xml:space="preserve"> in het Limburgs dialect gesproken met de kinderen.</w:t>
      </w:r>
      <w:r w:rsidRPr="00164621">
        <w:rPr>
          <w:rFonts w:ascii="Arial" w:hAnsi="Arial" w:cs="Arial"/>
          <w:b/>
          <w:sz w:val="24"/>
          <w:szCs w:val="24"/>
        </w:rPr>
        <w:br/>
      </w:r>
    </w:p>
    <w:p w14:paraId="7CC0A7D4" w14:textId="77777777" w:rsidR="00FC29D1" w:rsidRPr="00164621" w:rsidRDefault="00FC29D1" w:rsidP="00164621">
      <w:pPr>
        <w:pStyle w:val="Kop2"/>
      </w:pPr>
      <w:bookmarkStart w:id="37" w:name="_Toc251935911"/>
      <w:bookmarkStart w:id="38" w:name="_Toc252026990"/>
      <w:r w:rsidRPr="00164621">
        <w:t>Creatieve ontwikkeling</w:t>
      </w:r>
      <w:bookmarkEnd w:id="37"/>
      <w:bookmarkEnd w:id="38"/>
    </w:p>
    <w:p w14:paraId="05F36A9A"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Wij bieden de kinderen iedere dag een activiteit aan waarin ze hun creativiteit kwijt kunnen. Hierbij kun je denken aan een knutselopdracht, muziek, dans en drama. We maken gebruik van verschillende soorten materialen, zoals water, zand, verf, klei, verkleedkleren en schmink. Buiten deze activiteit zijn de kinderen vrij om te spelen. De kinderen mogen dan zelf kiezen wat ze gaan doen, in hun eigen spel kunnen ze het beste hun creativiteit kwijt. Sommige kinderen pakken de kleurtjes en een blaadje en gaan een tekening maken, andere kinderen gaan schooltje spelen en weer andere kinderen verzinnen een zelfgemaakt spel, zoals een rollenspel. Een kind legt het spel uit, zij is de ‘juffrouw’. Spelenderwijs leren de kinderen zo een nieuw spel, leren ze luisteren naar andere kinderen en samenspelen.</w:t>
      </w:r>
    </w:p>
    <w:p w14:paraId="664D4FB7" w14:textId="77777777" w:rsidR="00FC29D1" w:rsidRPr="00164621" w:rsidRDefault="00FC29D1" w:rsidP="00FC29D1">
      <w:pPr>
        <w:jc w:val="both"/>
        <w:rPr>
          <w:rFonts w:ascii="Arial" w:hAnsi="Arial" w:cs="Arial"/>
          <w:sz w:val="24"/>
          <w:szCs w:val="24"/>
        </w:rPr>
      </w:pPr>
    </w:p>
    <w:p w14:paraId="3EF7FB0B" w14:textId="77777777" w:rsidR="00FC29D1" w:rsidRPr="00164621" w:rsidRDefault="00FC29D1" w:rsidP="00164621">
      <w:pPr>
        <w:pStyle w:val="Kop2"/>
      </w:pPr>
      <w:bookmarkStart w:id="39" w:name="_Toc251935912"/>
      <w:bookmarkStart w:id="40" w:name="_Toc252026991"/>
      <w:r w:rsidRPr="00164621">
        <w:t>Ontwikkeling identiteit en zelfredzaamheid</w:t>
      </w:r>
      <w:bookmarkEnd w:id="39"/>
      <w:bookmarkEnd w:id="40"/>
    </w:p>
    <w:p w14:paraId="4A66AD7C"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Alle kinderen hebben van </w:t>
      </w:r>
      <w:proofErr w:type="spellStart"/>
      <w:r w:rsidRPr="00164621">
        <w:rPr>
          <w:rFonts w:ascii="Arial" w:hAnsi="Arial" w:cs="Arial"/>
          <w:sz w:val="24"/>
          <w:szCs w:val="24"/>
        </w:rPr>
        <w:t>nature</w:t>
      </w:r>
      <w:proofErr w:type="spellEnd"/>
      <w:r w:rsidRPr="00164621">
        <w:rPr>
          <w:rFonts w:ascii="Arial" w:hAnsi="Arial" w:cs="Arial"/>
          <w:sz w:val="24"/>
          <w:szCs w:val="24"/>
        </w:rPr>
        <w:t xml:space="preserve"> een eigen identiteit. Het ene kind is bijvoorbeeld van </w:t>
      </w:r>
      <w:proofErr w:type="spellStart"/>
      <w:r w:rsidRPr="00164621">
        <w:rPr>
          <w:rFonts w:ascii="Arial" w:hAnsi="Arial" w:cs="Arial"/>
          <w:sz w:val="24"/>
          <w:szCs w:val="24"/>
        </w:rPr>
        <w:t>nature</w:t>
      </w:r>
      <w:proofErr w:type="spellEnd"/>
      <w:r w:rsidRPr="00164621">
        <w:rPr>
          <w:rFonts w:ascii="Arial" w:hAnsi="Arial" w:cs="Arial"/>
          <w:sz w:val="24"/>
          <w:szCs w:val="24"/>
        </w:rPr>
        <w:t xml:space="preserve"> druk, het andere kind is rustiger. Kinderen kunnen introvert zijn, andere zijn extrovert. Een kind leert gevoelens bij zichzelf en anderen te herkennen. Op deze manier kan het kind zelf aangeven hoe het zich voelt en leert ook rekening te houden met gevoelens van anderen. Het is belangrijk dat een kind zichzelf kan zijn, zijn ware gezicht kan laten zien, waardoor het kind weet dat het als een persoon gewaardeerd wordt. Elk kind in de groep is gelijk. Discriminatie is niet toegestaan, het maakt niet uit of dit gaat om huidskleur, haarkleur of postuur. Door elkaar te helpen en te stimuleren leren de kinderen rekening te houden. Sociaal gedrag, zoals anderen niet storen, netjes eten of op je beurt wachten is makkelijker aan te leren wanneer kinderen zien dat leeftijdsgenootjes en pedagogisch medewerkers het goede voorbeeld geven en ervoor geprezen worden. Het is belangrijk om de regels binnen de groep duidelijk te maken en je ook als pedagogisch medewerker eraan te houden. De kinderen corrigeren dan vaak zelf al. Positief gedrag van de kinderen wordt gestimuleerd door te belonen. Door ervaring leren de kinderen wat “goed gedrag” is. Ze leren door middel van spel. Er zijn vaste regels, daarbinnen ervaren de kinderen hoe ze binnen het sociale systeem van de buitenschoolse opvang functioneren. We doen dit om ze proberen de waarden normen die gelden binnen onze maatschappij over te brengen aan de kinderen. Ze leren op zichzelf en anderen te vertrouwen, indien nodig anderen hulp te vragen of anderen te helpen. Het kind wordt zo zelfredzaam, weerbaar en sociaalvoelend. Bij de buitenschoolse opvang zijn de kinderen al wat verstandiger en meer volwassen. Ieder kind bij ons heeft eigen identiteit. Deze identiteit kan anders zijn dan anderen. We leren ze hun eigen identiteit te houden en we leren ze ook zelfredzaamheid ten opzichte van de andere kinderen, weerbaar te worden. Elke pedagogisch medeweker heeft ook een eigen identiteit. </w:t>
      </w:r>
    </w:p>
    <w:p w14:paraId="601A5BBE" w14:textId="77777777" w:rsidR="00FC29D1" w:rsidRPr="00164621" w:rsidRDefault="00FC29D1" w:rsidP="00FC29D1">
      <w:pPr>
        <w:jc w:val="both"/>
        <w:rPr>
          <w:rFonts w:ascii="Arial" w:hAnsi="Arial" w:cs="Arial"/>
          <w:sz w:val="24"/>
          <w:szCs w:val="24"/>
        </w:rPr>
      </w:pPr>
    </w:p>
    <w:p w14:paraId="6E3E5EDD" w14:textId="77777777" w:rsidR="00FC29D1" w:rsidRPr="00164621" w:rsidRDefault="00FC29D1" w:rsidP="00164621">
      <w:pPr>
        <w:pStyle w:val="Kop2"/>
      </w:pPr>
      <w:bookmarkStart w:id="41" w:name="_Toc251935913"/>
      <w:bookmarkStart w:id="42" w:name="_Toc252026992"/>
      <w:r w:rsidRPr="00164621">
        <w:t>Signaleren</w:t>
      </w:r>
      <w:bookmarkEnd w:id="41"/>
      <w:bookmarkEnd w:id="42"/>
    </w:p>
    <w:p w14:paraId="05D8CA6D" w14:textId="268975B7" w:rsidR="00042B7F" w:rsidRPr="00042B7F" w:rsidRDefault="00042B7F" w:rsidP="00042B7F">
      <w:pPr>
        <w:rPr>
          <w:rFonts w:ascii="Arial" w:eastAsia="Calibri" w:hAnsi="Arial" w:cs="Arial"/>
          <w:sz w:val="24"/>
          <w:szCs w:val="24"/>
        </w:rPr>
      </w:pPr>
      <w:r w:rsidRPr="00FA117A">
        <w:rPr>
          <w:rFonts w:ascii="Arial" w:eastAsia="MS Gothic" w:hAnsi="Arial" w:cs="Arial"/>
          <w:b/>
          <w:bCs/>
          <w:color w:val="365F91" w:themeColor="accent1" w:themeShade="BF"/>
          <w:sz w:val="24"/>
          <w:szCs w:val="24"/>
        </w:rPr>
        <w:t>Signaleren</w:t>
      </w:r>
      <w:r w:rsidRPr="00FA117A">
        <w:rPr>
          <w:rFonts w:ascii="Arial" w:eastAsia="Calibri" w:hAnsi="Arial" w:cs="Arial"/>
          <w:b/>
          <w:color w:val="365F91" w:themeColor="accent1" w:themeShade="BF"/>
          <w:sz w:val="24"/>
          <w:szCs w:val="24"/>
        </w:rPr>
        <w:t xml:space="preserve"> van bijzonderheden</w:t>
      </w:r>
    </w:p>
    <w:p w14:paraId="1E6FE7E5" w14:textId="77777777" w:rsidR="00042B7F" w:rsidRPr="00FA117A" w:rsidRDefault="00042B7F" w:rsidP="00042B7F">
      <w:pPr>
        <w:pStyle w:val="Gemiddeldraster21"/>
        <w:rPr>
          <w:rFonts w:ascii="Arial" w:hAnsi="Arial" w:cs="Arial"/>
          <w:sz w:val="24"/>
          <w:szCs w:val="24"/>
        </w:rPr>
      </w:pPr>
    </w:p>
    <w:p w14:paraId="4620065F" w14:textId="6513AF1B" w:rsidR="00042B7F" w:rsidRPr="00FA117A" w:rsidRDefault="00042B7F" w:rsidP="00042B7F">
      <w:pPr>
        <w:rPr>
          <w:rFonts w:ascii="Arial" w:eastAsia="Calibri" w:hAnsi="Arial" w:cs="Arial"/>
          <w:sz w:val="24"/>
          <w:szCs w:val="24"/>
        </w:rPr>
      </w:pPr>
      <w:r>
        <w:rPr>
          <w:rFonts w:ascii="Arial" w:eastAsia="Calibri" w:hAnsi="Arial" w:cs="Arial"/>
          <w:sz w:val="24"/>
          <w:szCs w:val="24"/>
        </w:rPr>
        <w:t>De pedagogische medewerkers van de  buitenschoolse opvang hebben</w:t>
      </w:r>
      <w:r w:rsidRPr="00FA117A">
        <w:rPr>
          <w:rFonts w:ascii="Arial" w:eastAsia="Calibri" w:hAnsi="Arial" w:cs="Arial"/>
          <w:sz w:val="24"/>
          <w:szCs w:val="24"/>
        </w:rPr>
        <w:t xml:space="preserve"> een signalerende functie wat betreft kindermishandeling. De pedagogisch medewerkers letten nauwkeurig op het gedrag van de kinderen en eventuele verdachte verwondingen. Veranderingen in het gedrag van het kind moeten worden opgemerkt door de pedagogisch medewerker. Daarnaast is er een protocol </w:t>
      </w:r>
      <w:proofErr w:type="spellStart"/>
      <w:r w:rsidRPr="00FA117A">
        <w:rPr>
          <w:rFonts w:ascii="Arial" w:eastAsia="Calibri" w:hAnsi="Arial" w:cs="Arial"/>
          <w:sz w:val="24"/>
          <w:szCs w:val="24"/>
        </w:rPr>
        <w:t>meldcode</w:t>
      </w:r>
      <w:proofErr w:type="spellEnd"/>
      <w:r w:rsidRPr="00FA117A">
        <w:rPr>
          <w:rFonts w:ascii="Arial" w:eastAsia="Calibri" w:hAnsi="Arial" w:cs="Arial"/>
          <w:sz w:val="24"/>
          <w:szCs w:val="24"/>
        </w:rPr>
        <w:t xml:space="preserve"> kindermishandeling waar de pedagogisch medewerkers van op de hoogte zijn en naleven. </w:t>
      </w:r>
    </w:p>
    <w:p w14:paraId="55A13D9B" w14:textId="77777777" w:rsidR="00042B7F" w:rsidRPr="00FA117A" w:rsidRDefault="00042B7F" w:rsidP="00042B7F">
      <w:pPr>
        <w:rPr>
          <w:rFonts w:ascii="Arial" w:eastAsia="Calibri" w:hAnsi="Arial" w:cs="Arial"/>
          <w:sz w:val="24"/>
          <w:szCs w:val="24"/>
        </w:rPr>
      </w:pPr>
      <w:r w:rsidRPr="00FA117A">
        <w:rPr>
          <w:rFonts w:ascii="Arial" w:eastAsia="Calibri" w:hAnsi="Arial" w:cs="Arial"/>
          <w:sz w:val="24"/>
          <w:szCs w:val="24"/>
        </w:rPr>
        <w:t xml:space="preserve">Bij twijfel wordt er eerst overleg gepleegd met collega’s en directie. Wanneer er tot de conclusie gekomen wordt dat er eventueel sprake is van kindermishandeling wordt er contact opgenomen met de ouders/verzorgers voor een gesprek De pedagogische medewerkers zorgen tijdens dit proces dat er geen vijandelijke sfeer hangt. Objectief blijven is zeer belangrijk. Kinderen en ouders/verzorgers moeten in een open sfeer kunnen blijven om te praten over dit soms pijnlijke onderwerp. </w:t>
      </w:r>
    </w:p>
    <w:p w14:paraId="25C54E02" w14:textId="77777777" w:rsidR="00042B7F" w:rsidRPr="00FA117A" w:rsidRDefault="00042B7F" w:rsidP="00042B7F">
      <w:pPr>
        <w:rPr>
          <w:rFonts w:ascii="Arial" w:eastAsia="Calibri" w:hAnsi="Arial" w:cs="Arial"/>
          <w:sz w:val="24"/>
          <w:szCs w:val="24"/>
        </w:rPr>
      </w:pPr>
      <w:r w:rsidRPr="00FA117A">
        <w:rPr>
          <w:rFonts w:ascii="Arial" w:eastAsia="Calibri" w:hAnsi="Arial" w:cs="Arial"/>
          <w:sz w:val="24"/>
          <w:szCs w:val="24"/>
        </w:rPr>
        <w:t>Als het nodig is kunnen de pedagogische medewerkers contact opnemen met het meldpunt. Zij kunnen zorgen voor professionele hulp, dit is niet de taak van de pedagogisch medewerker.</w:t>
      </w:r>
    </w:p>
    <w:p w14:paraId="0CF200EC" w14:textId="77777777" w:rsidR="00FC29D1" w:rsidRPr="00164621" w:rsidRDefault="00FC29D1" w:rsidP="00FC29D1">
      <w:pPr>
        <w:jc w:val="both"/>
        <w:rPr>
          <w:rFonts w:ascii="Arial" w:hAnsi="Arial" w:cs="Arial"/>
          <w:b/>
          <w:sz w:val="24"/>
          <w:szCs w:val="24"/>
          <w:u w:val="single"/>
        </w:rPr>
      </w:pPr>
    </w:p>
    <w:p w14:paraId="06E9630C" w14:textId="77777777" w:rsidR="00042B7F" w:rsidRPr="00FA117A" w:rsidRDefault="00042B7F" w:rsidP="00042B7F">
      <w:pPr>
        <w:rPr>
          <w:rFonts w:ascii="Arial" w:eastAsia="Calibri" w:hAnsi="Arial" w:cs="Arial"/>
          <w:sz w:val="24"/>
          <w:szCs w:val="24"/>
        </w:rPr>
      </w:pPr>
      <w:r w:rsidRPr="00FA117A">
        <w:rPr>
          <w:rFonts w:ascii="Arial" w:eastAsia="Calibri" w:hAnsi="Arial" w:cs="Arial"/>
          <w:sz w:val="24"/>
          <w:szCs w:val="24"/>
        </w:rPr>
        <w:t>Mocht een probleem niet op te lossen zijn binnen het kinderdagverblijf kan er samen met de ouders besloten worden om een externe deskundige in te schakelen. Dit gebeurt alleen als ouders hiervoor expliciet hun toestemming verlenen. Ouders blijven altijd de eindverantwoordelijke als het gaat om hun kind.</w:t>
      </w:r>
    </w:p>
    <w:p w14:paraId="3B1A048C" w14:textId="77777777" w:rsidR="00FC29D1" w:rsidRPr="00164621" w:rsidRDefault="00FC29D1" w:rsidP="00FC29D1">
      <w:pPr>
        <w:jc w:val="both"/>
        <w:rPr>
          <w:rFonts w:ascii="Arial" w:hAnsi="Arial" w:cs="Arial"/>
          <w:b/>
          <w:sz w:val="24"/>
          <w:szCs w:val="24"/>
          <w:u w:val="single"/>
        </w:rPr>
      </w:pPr>
    </w:p>
    <w:p w14:paraId="4B377508" w14:textId="77777777" w:rsidR="003E46A1" w:rsidRPr="00164621" w:rsidRDefault="003E46A1" w:rsidP="00FC29D1">
      <w:pPr>
        <w:jc w:val="both"/>
        <w:rPr>
          <w:rFonts w:ascii="Arial" w:hAnsi="Arial" w:cs="Arial"/>
          <w:b/>
          <w:sz w:val="24"/>
          <w:szCs w:val="24"/>
          <w:u w:val="single"/>
        </w:rPr>
      </w:pPr>
    </w:p>
    <w:p w14:paraId="29918714" w14:textId="77777777" w:rsidR="003E46A1" w:rsidRPr="00164621" w:rsidRDefault="003E46A1" w:rsidP="00FC29D1">
      <w:pPr>
        <w:jc w:val="both"/>
        <w:rPr>
          <w:rFonts w:ascii="Arial" w:hAnsi="Arial" w:cs="Arial"/>
          <w:b/>
          <w:sz w:val="24"/>
          <w:szCs w:val="24"/>
          <w:u w:val="single"/>
        </w:rPr>
      </w:pPr>
    </w:p>
    <w:p w14:paraId="4EF7D591" w14:textId="77777777" w:rsidR="003E46A1" w:rsidRPr="00164621" w:rsidRDefault="003E46A1" w:rsidP="00FC29D1">
      <w:pPr>
        <w:jc w:val="both"/>
        <w:rPr>
          <w:rFonts w:ascii="Arial" w:hAnsi="Arial" w:cs="Arial"/>
          <w:b/>
          <w:sz w:val="24"/>
          <w:szCs w:val="24"/>
          <w:u w:val="single"/>
        </w:rPr>
      </w:pPr>
    </w:p>
    <w:p w14:paraId="14C90A93" w14:textId="77777777" w:rsidR="003E46A1" w:rsidRPr="00164621" w:rsidRDefault="003E46A1" w:rsidP="00FC29D1">
      <w:pPr>
        <w:jc w:val="both"/>
        <w:rPr>
          <w:rFonts w:ascii="Arial" w:hAnsi="Arial" w:cs="Arial"/>
          <w:b/>
          <w:sz w:val="24"/>
          <w:szCs w:val="24"/>
          <w:u w:val="single"/>
        </w:rPr>
      </w:pPr>
    </w:p>
    <w:p w14:paraId="7FA75648" w14:textId="77777777" w:rsidR="003E46A1" w:rsidRPr="00164621" w:rsidRDefault="003E46A1" w:rsidP="00FC29D1">
      <w:pPr>
        <w:jc w:val="both"/>
        <w:rPr>
          <w:rFonts w:ascii="Arial" w:hAnsi="Arial" w:cs="Arial"/>
          <w:b/>
          <w:sz w:val="24"/>
          <w:szCs w:val="24"/>
          <w:u w:val="single"/>
        </w:rPr>
      </w:pPr>
    </w:p>
    <w:p w14:paraId="51A600CA" w14:textId="77777777" w:rsidR="003E46A1" w:rsidRPr="00164621" w:rsidRDefault="003E46A1" w:rsidP="00FC29D1">
      <w:pPr>
        <w:jc w:val="both"/>
        <w:rPr>
          <w:rFonts w:ascii="Arial" w:hAnsi="Arial" w:cs="Arial"/>
          <w:b/>
          <w:sz w:val="24"/>
          <w:szCs w:val="24"/>
          <w:u w:val="single"/>
        </w:rPr>
      </w:pPr>
    </w:p>
    <w:p w14:paraId="332FDE06" w14:textId="77777777" w:rsidR="003E46A1" w:rsidRPr="00164621" w:rsidRDefault="003E46A1" w:rsidP="00FC29D1">
      <w:pPr>
        <w:jc w:val="both"/>
        <w:rPr>
          <w:rFonts w:ascii="Arial" w:hAnsi="Arial" w:cs="Arial"/>
          <w:b/>
          <w:sz w:val="24"/>
          <w:szCs w:val="24"/>
          <w:u w:val="single"/>
        </w:rPr>
      </w:pPr>
    </w:p>
    <w:p w14:paraId="702D4C24" w14:textId="77777777" w:rsidR="00FC29D1" w:rsidRPr="00164621" w:rsidRDefault="00FC29D1" w:rsidP="00FC29D1">
      <w:pPr>
        <w:rPr>
          <w:rFonts w:ascii="Arial" w:hAnsi="Arial" w:cs="Arial"/>
          <w:b/>
          <w:sz w:val="24"/>
          <w:szCs w:val="24"/>
          <w:u w:val="single"/>
        </w:rPr>
      </w:pPr>
      <w:r w:rsidRPr="00164621">
        <w:rPr>
          <w:rFonts w:ascii="Arial" w:hAnsi="Arial" w:cs="Arial"/>
          <w:b/>
          <w:sz w:val="24"/>
          <w:szCs w:val="24"/>
          <w:u w:val="single"/>
        </w:rPr>
        <w:br w:type="page"/>
      </w:r>
    </w:p>
    <w:p w14:paraId="09B6C34E" w14:textId="77777777" w:rsidR="008B738E" w:rsidRDefault="008B738E" w:rsidP="00164621">
      <w:pPr>
        <w:pStyle w:val="Kop1"/>
      </w:pPr>
      <w:bookmarkStart w:id="43" w:name="_Toc252026993"/>
    </w:p>
    <w:p w14:paraId="14CF06C1" w14:textId="77777777" w:rsidR="00FC29D1" w:rsidRPr="00164621" w:rsidRDefault="00FC29D1" w:rsidP="00164621">
      <w:pPr>
        <w:pStyle w:val="Kop1"/>
      </w:pPr>
      <w:r w:rsidRPr="00164621">
        <w:t>Maatschappelijke bewustwording.</w:t>
      </w:r>
      <w:bookmarkEnd w:id="43"/>
    </w:p>
    <w:p w14:paraId="6542CF63" w14:textId="77777777" w:rsidR="00FC29D1" w:rsidRPr="00164621" w:rsidRDefault="00FC29D1" w:rsidP="00152500">
      <w:pPr>
        <w:pStyle w:val="Geenafstand"/>
        <w:rPr>
          <w:rFonts w:ascii="Arial" w:hAnsi="Arial" w:cs="Arial"/>
          <w:b/>
          <w:sz w:val="24"/>
          <w:szCs w:val="24"/>
          <w:u w:val="single"/>
        </w:rPr>
      </w:pPr>
    </w:p>
    <w:p w14:paraId="4F1AE86C" w14:textId="77777777" w:rsidR="00FC29D1" w:rsidRPr="00164621" w:rsidRDefault="00FC29D1" w:rsidP="00164621">
      <w:pPr>
        <w:pStyle w:val="Kop2"/>
      </w:pPr>
      <w:bookmarkStart w:id="44" w:name="_Toc251935914"/>
      <w:bookmarkStart w:id="45" w:name="_Toc252026994"/>
      <w:r w:rsidRPr="00164621">
        <w:t>Normen en waarden.</w:t>
      </w:r>
      <w:bookmarkEnd w:id="44"/>
      <w:bookmarkEnd w:id="45"/>
    </w:p>
    <w:p w14:paraId="565360CF" w14:textId="19C624D9"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Het overbrengen van waarden normen speelt in de opvoeding van de kinderen voortdurend een rol. De kinderen leren om respect te hebben voor elkaar en voor de pedagogisch medewerkers. Is dit respect er dan </w:t>
      </w:r>
      <w:r w:rsidR="00757AE1">
        <w:rPr>
          <w:rFonts w:ascii="Arial" w:hAnsi="Arial" w:cs="Arial"/>
          <w:sz w:val="24"/>
          <w:szCs w:val="24"/>
        </w:rPr>
        <w:t xml:space="preserve">zal dit </w:t>
      </w:r>
      <w:r w:rsidRPr="00164621">
        <w:rPr>
          <w:rFonts w:ascii="Arial" w:hAnsi="Arial" w:cs="Arial"/>
          <w:sz w:val="24"/>
          <w:szCs w:val="24"/>
        </w:rPr>
        <w:t xml:space="preserve"> openheid, begrip, vertrouwen, solidariteit en fatsoen</w:t>
      </w:r>
      <w:r w:rsidR="00757AE1">
        <w:rPr>
          <w:rFonts w:ascii="Arial" w:hAnsi="Arial" w:cs="Arial"/>
          <w:sz w:val="24"/>
          <w:szCs w:val="24"/>
        </w:rPr>
        <w:t xml:space="preserve"> bevorderen.</w:t>
      </w:r>
      <w:r w:rsidRPr="00164621">
        <w:rPr>
          <w:rFonts w:ascii="Arial" w:hAnsi="Arial" w:cs="Arial"/>
          <w:sz w:val="24"/>
          <w:szCs w:val="24"/>
        </w:rPr>
        <w:t xml:space="preserve"> Dit gebeurt door het goede voorbeeld en sturing te geven. Er zijn vaste groepsregels waar iedereen zich aan moet houden, bestaande uit bijvoorbeeld luisteren, niet schreeuwen, niet rennen. </w:t>
      </w:r>
    </w:p>
    <w:p w14:paraId="57B5BC6A" w14:textId="77777777" w:rsidR="00FC29D1" w:rsidRPr="00164621" w:rsidRDefault="00FC29D1" w:rsidP="00FC29D1">
      <w:pPr>
        <w:jc w:val="both"/>
        <w:rPr>
          <w:rFonts w:ascii="Arial" w:hAnsi="Arial" w:cs="Arial"/>
          <w:sz w:val="24"/>
          <w:szCs w:val="24"/>
        </w:rPr>
      </w:pPr>
    </w:p>
    <w:p w14:paraId="720A18D4" w14:textId="4C009091" w:rsidR="00FC29D1" w:rsidRPr="00164621" w:rsidRDefault="00FC29D1" w:rsidP="00FC29D1">
      <w:pPr>
        <w:jc w:val="both"/>
        <w:rPr>
          <w:rFonts w:ascii="Arial" w:hAnsi="Arial" w:cs="Arial"/>
          <w:sz w:val="24"/>
          <w:szCs w:val="24"/>
        </w:rPr>
      </w:pPr>
      <w:r w:rsidRPr="00164621">
        <w:rPr>
          <w:rFonts w:ascii="Arial" w:hAnsi="Arial" w:cs="Arial"/>
          <w:sz w:val="24"/>
          <w:szCs w:val="24"/>
        </w:rPr>
        <w:t>Door verschillende invloeden van thuis, school, straat, buitenschoolse opvang, vrienden en clubs krijgt het kind een beeld van wat waarden en normen inhouden. Het leert hierdoor opkomen voor zijn eigen mening en wensen, maar ook rekening te houden met andere</w:t>
      </w:r>
      <w:r w:rsidR="00757AE1">
        <w:rPr>
          <w:rFonts w:ascii="Arial" w:hAnsi="Arial" w:cs="Arial"/>
          <w:sz w:val="24"/>
          <w:szCs w:val="24"/>
        </w:rPr>
        <w:t xml:space="preserve">n. We leren kinderen vertrouwen te </w:t>
      </w:r>
      <w:r w:rsidRPr="00164621">
        <w:rPr>
          <w:rFonts w:ascii="Arial" w:hAnsi="Arial" w:cs="Arial"/>
          <w:sz w:val="24"/>
          <w:szCs w:val="24"/>
        </w:rPr>
        <w:t xml:space="preserve">hebben in mensen, door kinderen een vertrouwde omgeving te geven, waar </w:t>
      </w:r>
      <w:r w:rsidR="00757AE1">
        <w:rPr>
          <w:rFonts w:ascii="Arial" w:hAnsi="Arial" w:cs="Arial"/>
          <w:sz w:val="24"/>
          <w:szCs w:val="24"/>
        </w:rPr>
        <w:t xml:space="preserve">in </w:t>
      </w:r>
      <w:r w:rsidRPr="00164621">
        <w:rPr>
          <w:rFonts w:ascii="Arial" w:hAnsi="Arial" w:cs="Arial"/>
          <w:sz w:val="24"/>
          <w:szCs w:val="24"/>
        </w:rPr>
        <w:t xml:space="preserve">ze zich veilig kunnen voelen. Het is belangrijk om een kind te leren </w:t>
      </w:r>
      <w:r w:rsidR="00757AE1">
        <w:rPr>
          <w:rFonts w:ascii="Arial" w:hAnsi="Arial" w:cs="Arial"/>
          <w:sz w:val="24"/>
          <w:szCs w:val="24"/>
        </w:rPr>
        <w:t xml:space="preserve">om </w:t>
      </w:r>
      <w:r w:rsidRPr="00164621">
        <w:rPr>
          <w:rFonts w:ascii="Arial" w:hAnsi="Arial" w:cs="Arial"/>
          <w:sz w:val="24"/>
          <w:szCs w:val="24"/>
        </w:rPr>
        <w:t xml:space="preserve">vertrouwen in zich zelf te hebben en een plek aan te bieden waar het zich veilig voelt. Op deze manier proberen we het kind weerbaar te maken. </w:t>
      </w:r>
    </w:p>
    <w:p w14:paraId="0867738E" w14:textId="77777777" w:rsidR="00FC29D1" w:rsidRPr="00164621" w:rsidRDefault="00FC29D1" w:rsidP="00FC29D1">
      <w:pPr>
        <w:jc w:val="both"/>
        <w:rPr>
          <w:rFonts w:ascii="Arial" w:hAnsi="Arial" w:cs="Arial"/>
          <w:sz w:val="24"/>
          <w:szCs w:val="24"/>
        </w:rPr>
      </w:pPr>
    </w:p>
    <w:p w14:paraId="03C8CFDA"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De pedagogisch medewerker onderhoudt contact met alle kinderen uit de groep. Daarnaast is er de omgang van de pedagogisch medewerker met de groep als geheel. Op beide niveaus is er sprake van een voortdurende uitwisseling van waarden en normen in communicatie en interactie. Dit vindt voor een gedeelte bewust en onbewust plaats. Tussen de kinderen onderling speelt voortdurend wat hoort en wat niet hoort. </w:t>
      </w:r>
    </w:p>
    <w:p w14:paraId="49DA99B0" w14:textId="77777777" w:rsidR="00FC29D1" w:rsidRPr="00164621" w:rsidRDefault="00FC29D1" w:rsidP="00FC29D1">
      <w:pPr>
        <w:jc w:val="both"/>
        <w:rPr>
          <w:rFonts w:ascii="Arial" w:hAnsi="Arial" w:cs="Arial"/>
          <w:sz w:val="24"/>
          <w:szCs w:val="24"/>
        </w:rPr>
      </w:pPr>
    </w:p>
    <w:p w14:paraId="6246D751" w14:textId="77777777" w:rsidR="00FC29D1" w:rsidRPr="00164621" w:rsidRDefault="00FC29D1" w:rsidP="00164621">
      <w:pPr>
        <w:pStyle w:val="Kop2"/>
      </w:pPr>
      <w:bookmarkStart w:id="46" w:name="_Toc251935915"/>
      <w:bookmarkStart w:id="47" w:name="_Toc252026995"/>
      <w:r w:rsidRPr="00164621">
        <w:t>Vooroordelen.</w:t>
      </w:r>
      <w:bookmarkEnd w:id="46"/>
      <w:bookmarkEnd w:id="47"/>
    </w:p>
    <w:p w14:paraId="52BF2B39"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De pedagogisch medewerker is zich bewust van bestaande vooroordelen bij zichzelf en bij anderen over geloof, etniciteit, sociale klasse, sekse en seksuele geaardheid. Over al deze onderwerpen zijn in meer of mindere mate vanzelfsprekendheden ontstaan die discutabel zijn. Wij realiseren ons beïnvloed te zijn door de eigen omgeving waarin wij zijn opgegroeid. De pedagogisch medewerker probeert kritisch te staan tegenover deze meningen, het gedrag dat daar uit voort vloeit en zich bewust te blijven van eigen vooroordelen. Bij kinderen wordt actief geprobeerd te voorkomen dat vooroordelen ontstaan, juist omdat kinderen van </w:t>
      </w:r>
      <w:proofErr w:type="spellStart"/>
      <w:r w:rsidRPr="00164621">
        <w:rPr>
          <w:rFonts w:ascii="Arial" w:hAnsi="Arial" w:cs="Arial"/>
          <w:sz w:val="24"/>
          <w:szCs w:val="24"/>
        </w:rPr>
        <w:t>nature</w:t>
      </w:r>
      <w:proofErr w:type="spellEnd"/>
      <w:r w:rsidRPr="00164621">
        <w:rPr>
          <w:rFonts w:ascii="Arial" w:hAnsi="Arial" w:cs="Arial"/>
          <w:sz w:val="24"/>
          <w:szCs w:val="24"/>
        </w:rPr>
        <w:t xml:space="preserve"> nieuwe dingen open tegemoet zullen treden. </w:t>
      </w:r>
    </w:p>
    <w:p w14:paraId="0AE9F9A9" w14:textId="77777777" w:rsidR="00FC29D1" w:rsidRPr="00164621" w:rsidRDefault="00FC29D1" w:rsidP="00FC29D1">
      <w:pPr>
        <w:jc w:val="both"/>
        <w:rPr>
          <w:rFonts w:ascii="Arial" w:hAnsi="Arial" w:cs="Arial"/>
          <w:sz w:val="24"/>
          <w:szCs w:val="24"/>
        </w:rPr>
      </w:pPr>
    </w:p>
    <w:p w14:paraId="4D1B749A"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De pedagogisch medewerker probeert steeds te reageren op de kinderen zodra ze merkt dat in een spel of in een gesprek vooroordelen naar voren komen. Ook is zij actief in het aanbieden van roldoorbrekend speelgoed of het voorlezen of zingen van verhalen en liedjes die de kinderen duidelijk laten zien dat er keuzes zijn buiten de “gangbare” paden. Zij zijn erop attent dat zij op geen enkele wijze negatieve meningen laten horen over bepaalde groepen in onze samenleving. Wel is ze actief in het praten over verschillende groeperingen, met de bedoeling dat de kinderen meer weten en daardoor minder snel geneigd zijn iets gek en daardoor minder waard te vinden. </w:t>
      </w:r>
    </w:p>
    <w:p w14:paraId="3155183B" w14:textId="77777777" w:rsidR="00FC29D1" w:rsidRPr="00164621" w:rsidRDefault="00FC29D1" w:rsidP="00FC29D1">
      <w:pPr>
        <w:jc w:val="both"/>
        <w:rPr>
          <w:rFonts w:ascii="Arial" w:hAnsi="Arial" w:cs="Arial"/>
          <w:b/>
          <w:sz w:val="24"/>
          <w:szCs w:val="24"/>
        </w:rPr>
      </w:pPr>
    </w:p>
    <w:p w14:paraId="288F5292" w14:textId="62E4880F" w:rsidR="00FC29D1" w:rsidRPr="00164621" w:rsidRDefault="00164621" w:rsidP="00164621">
      <w:pPr>
        <w:pStyle w:val="Kop2"/>
      </w:pPr>
      <w:bookmarkStart w:id="48" w:name="_Toc251935916"/>
      <w:r>
        <w:br/>
      </w:r>
      <w:r>
        <w:br/>
      </w:r>
      <w:bookmarkStart w:id="49" w:name="_Toc252026996"/>
      <w:r w:rsidR="00FC29D1" w:rsidRPr="00164621">
        <w:t>Verschillen.</w:t>
      </w:r>
      <w:bookmarkEnd w:id="48"/>
      <w:bookmarkEnd w:id="49"/>
    </w:p>
    <w:p w14:paraId="1D5F7B4A" w14:textId="3EBE8276" w:rsidR="00FC29D1" w:rsidRPr="00164621" w:rsidRDefault="00FC29D1" w:rsidP="00FC29D1">
      <w:pPr>
        <w:jc w:val="both"/>
        <w:rPr>
          <w:rFonts w:ascii="Arial" w:hAnsi="Arial" w:cs="Arial"/>
          <w:sz w:val="24"/>
          <w:szCs w:val="24"/>
        </w:rPr>
      </w:pPr>
      <w:r w:rsidRPr="00164621">
        <w:rPr>
          <w:rFonts w:ascii="Arial" w:hAnsi="Arial" w:cs="Arial"/>
          <w:sz w:val="24"/>
          <w:szCs w:val="24"/>
        </w:rPr>
        <w:t>Bij onze buitenschoolse opvan</w:t>
      </w:r>
      <w:r w:rsidR="0021648B">
        <w:rPr>
          <w:rFonts w:ascii="Arial" w:hAnsi="Arial" w:cs="Arial"/>
          <w:sz w:val="24"/>
          <w:szCs w:val="24"/>
        </w:rPr>
        <w:t>g zijn kinderen van alle gezinn</w:t>
      </w:r>
      <w:r w:rsidRPr="00164621">
        <w:rPr>
          <w:rFonts w:ascii="Arial" w:hAnsi="Arial" w:cs="Arial"/>
          <w:sz w:val="24"/>
          <w:szCs w:val="24"/>
        </w:rPr>
        <w:t xml:space="preserve">en welkom. Aan speciale gebeurtenissen, die aan een bepaalde levensovertuiging verbonden zijn, wordt op gepaste wijze aandacht geschonken in de groep. Voor zover mogelijk wordt aan de kinderen uitgelegd welke betekenis de speciale gebeurtenis binnen de betreffende levensovertuiging heeft. Verschillen in de sociale achtergrond komen soms tot uitdrukking in kleding en taalgebruik. Bij onze dagverblijven wordt elk kind met evenveel zorg omringd. Het is belangrijk om kinderen geen typisch vrouwen of mannen rol op te leggen. In de buitenschoolse opvang is er zowel “jongens” als “meisjes” speelgoed aanwezig. De keuze vrijheid en de eigenheid van het kind staat centraal bij de keuze voor het een of het andere speelgoed. </w:t>
      </w:r>
    </w:p>
    <w:p w14:paraId="73098DF6" w14:textId="77777777" w:rsidR="00FC29D1" w:rsidRPr="00164621" w:rsidRDefault="00FC29D1" w:rsidP="00FC29D1">
      <w:pPr>
        <w:jc w:val="both"/>
        <w:rPr>
          <w:rFonts w:ascii="Arial" w:hAnsi="Arial" w:cs="Arial"/>
          <w:sz w:val="24"/>
          <w:szCs w:val="24"/>
        </w:rPr>
      </w:pPr>
    </w:p>
    <w:p w14:paraId="50980C87" w14:textId="77777777" w:rsidR="00FC29D1" w:rsidRPr="00164621" w:rsidRDefault="00FC29D1" w:rsidP="00164621">
      <w:pPr>
        <w:pStyle w:val="Kop2"/>
      </w:pPr>
      <w:bookmarkStart w:id="50" w:name="_Toc251935917"/>
      <w:bookmarkStart w:id="51" w:name="_Toc252026997"/>
      <w:r w:rsidRPr="00164621">
        <w:t>Gedrag van kinderen</w:t>
      </w:r>
      <w:bookmarkEnd w:id="50"/>
      <w:bookmarkEnd w:id="51"/>
    </w:p>
    <w:p w14:paraId="7425821D" w14:textId="2B17500F" w:rsidR="00FC29D1" w:rsidRPr="00164621" w:rsidRDefault="00FC29D1" w:rsidP="00FC29D1">
      <w:pPr>
        <w:jc w:val="both"/>
        <w:rPr>
          <w:rFonts w:ascii="Arial" w:hAnsi="Arial" w:cs="Arial"/>
          <w:sz w:val="24"/>
          <w:szCs w:val="24"/>
        </w:rPr>
      </w:pPr>
      <w:r w:rsidRPr="00164621">
        <w:rPr>
          <w:rFonts w:ascii="Arial" w:hAnsi="Arial" w:cs="Arial"/>
          <w:sz w:val="24"/>
          <w:szCs w:val="24"/>
        </w:rPr>
        <w:t>Door kinderen te laten zien hoe ze zich gedragen, zowel positief als negatief leren we de kinderen te laten nadenken over hun gedrag. Vaak weten ze zelf wel of ze iets mogen of niet. Het is dan ook belangrijk om consequent te zijn in wat</w:t>
      </w:r>
      <w:r w:rsidR="00757AE1">
        <w:rPr>
          <w:rFonts w:ascii="Arial" w:hAnsi="Arial" w:cs="Arial"/>
          <w:sz w:val="24"/>
          <w:szCs w:val="24"/>
        </w:rPr>
        <w:t xml:space="preserve"> we wel en niet goed vinden. Naar</w:t>
      </w:r>
      <w:r w:rsidRPr="00164621">
        <w:rPr>
          <w:rFonts w:ascii="Arial" w:hAnsi="Arial" w:cs="Arial"/>
          <w:sz w:val="24"/>
          <w:szCs w:val="24"/>
        </w:rPr>
        <w:t>mate de kinderen ouder worden geven we ze mee</w:t>
      </w:r>
      <w:r w:rsidR="00757AE1">
        <w:rPr>
          <w:rFonts w:ascii="Arial" w:hAnsi="Arial" w:cs="Arial"/>
          <w:sz w:val="24"/>
          <w:szCs w:val="24"/>
        </w:rPr>
        <w:t xml:space="preserve">r verantwoordelijkheid, zoals </w:t>
      </w:r>
      <w:r w:rsidRPr="00164621">
        <w:rPr>
          <w:rFonts w:ascii="Arial" w:hAnsi="Arial" w:cs="Arial"/>
          <w:sz w:val="24"/>
          <w:szCs w:val="24"/>
        </w:rPr>
        <w:t xml:space="preserve">eigen rommel opruimen, houden aan afspraken, enzovoorts. Respect hebben voor elkaar staat voorop. Dit kun je bereiken door oudere kinderen te vragen wat ze zelf denken van hun gedrag en wat de ander ermee doet. We kunnen samen proberen oplossingen te zoeken. Bij jongere kinderen is het vaak nog zo dat wij nog zeggen wat we van een bepaald gedrag vinden. Zo leren de kinderen denken over hun eigen gedrag en dat van anderen en de wisselwerking daartussen. Ze leren hoe de sociale systemen in elkaar zitten. Als ze bijvoorbeeld iets afpakken van een ander kind dat daarmee aan het spelen was, laten we hun nadenken over het gevolg ervan. Het voelt het kind zich, wat is zijn reactie. En hoe ze het zelf ervaren als er iets van hun wordt afgepakt. </w:t>
      </w:r>
    </w:p>
    <w:p w14:paraId="5DFD8207" w14:textId="77777777" w:rsidR="00FC29D1" w:rsidRPr="00164621" w:rsidRDefault="00FC29D1" w:rsidP="00FC29D1">
      <w:pPr>
        <w:jc w:val="both"/>
        <w:rPr>
          <w:rFonts w:ascii="Arial" w:hAnsi="Arial" w:cs="Arial"/>
          <w:sz w:val="24"/>
          <w:szCs w:val="24"/>
        </w:rPr>
      </w:pPr>
    </w:p>
    <w:p w14:paraId="61722B2C"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Kinderen worden beloond met aandacht, een glimlach, een goedkeurend woord of een compliment, als ze iets bijzonders gedaan of gepresteerd hebben. Het stimuleert hun zelfvertrouwen en hun functioneren in de groep. Dit gebeurt zowel bij de jongere als bij de oudere kinderen. Als ze bijvoorbeeld goed gedrag vertonen, mogen ze de pedagogisch medewerker  helpen met een opdracht. </w:t>
      </w:r>
    </w:p>
    <w:p w14:paraId="73EF0EA6" w14:textId="77777777" w:rsidR="00FC29D1" w:rsidRPr="00164621" w:rsidRDefault="00FC29D1" w:rsidP="00FC29D1">
      <w:pPr>
        <w:jc w:val="both"/>
        <w:rPr>
          <w:rFonts w:ascii="Arial" w:hAnsi="Arial" w:cs="Arial"/>
          <w:sz w:val="24"/>
          <w:szCs w:val="24"/>
        </w:rPr>
      </w:pPr>
    </w:p>
    <w:p w14:paraId="3511E413" w14:textId="77777777" w:rsidR="00FC29D1" w:rsidRPr="00164621" w:rsidRDefault="00FC29D1" w:rsidP="00164621">
      <w:pPr>
        <w:pStyle w:val="Kop2"/>
      </w:pPr>
      <w:bookmarkStart w:id="52" w:name="_Toc251935918"/>
      <w:bookmarkStart w:id="53" w:name="_Toc252026998"/>
      <w:r w:rsidRPr="00164621">
        <w:t>Problemen en conflicten.</w:t>
      </w:r>
      <w:bookmarkEnd w:id="52"/>
      <w:bookmarkEnd w:id="53"/>
    </w:p>
    <w:p w14:paraId="0A678ACB"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Kinderen worden gestimuleerd zelf hun sociale problemen op te lossen. Wanneer kinderen daarin niet slagen of wanneer steeds hetzelfde kind als “winnaar” of “verliezer” uit de strijd komt, biedt de pedagogisch medewerker hulp. </w:t>
      </w:r>
    </w:p>
    <w:p w14:paraId="414431B6" w14:textId="65047774" w:rsidR="00FC29D1" w:rsidRPr="00164621" w:rsidRDefault="00FC29D1" w:rsidP="00FC29D1">
      <w:pPr>
        <w:jc w:val="both"/>
        <w:rPr>
          <w:rFonts w:ascii="Arial" w:hAnsi="Arial" w:cs="Arial"/>
          <w:sz w:val="24"/>
          <w:szCs w:val="24"/>
        </w:rPr>
      </w:pPr>
      <w:r w:rsidRPr="00164621">
        <w:rPr>
          <w:rFonts w:ascii="Arial" w:hAnsi="Arial" w:cs="Arial"/>
          <w:sz w:val="24"/>
          <w:szCs w:val="24"/>
        </w:rPr>
        <w:t>Als een kind gedrag vertoont, wat niet hanteerbaar is in de groep, wordt het gestraft. Onder dit gedrag verstaan we bijvoorbeeld als een kind een ander kind pijn doet, wanneer een kind van een ander kind iets afpakt, als het zich niet aan de regels houdt, iets kapot maakt van een ander, niet stopt met schreeuwen of wild doen. Bij de buitenschoolse opvang zal steeds meer de nadruk komen te liggen op het oplossen van problemen door middel van een gesprek. Kinderen worden steeds meer op hun gedrag aangesproken op een volwassen manier. De pedagogisch medewerker probeert samen met het kind de gevolgen van het gedrag duidelijk te krijgen en een oplossing te vinden hoe het gedrag voorkomen kan worden. Nadat er herhaaldelijk is gewaarschuwd bestraffen wij dit gedrag door het kind even apart te zetten, even niet mee laten doen met een activiteit, om ze te laten afkoelen en te laten nadenken over hun gedrag. We praten hierna met het kind over hun gedrag. Hoe ouder dit kind is hoe belangrijk dit praten wordt. De kinderen leren op deze manier wat wel en niet mag. Ze leren waarden genomen kennen die binnen de Buitenschoolse opvang gelden. Ze leren kritisch na te denken en te kijken naar hun eigen gedrag en erover te praten. Zo leren ze sociaa</w:t>
      </w:r>
      <w:r w:rsidR="00757AE1">
        <w:rPr>
          <w:rFonts w:ascii="Arial" w:hAnsi="Arial" w:cs="Arial"/>
          <w:sz w:val="24"/>
          <w:szCs w:val="24"/>
        </w:rPr>
        <w:t>l te functioneren. Het komt zel</w:t>
      </w:r>
      <w:r w:rsidRPr="00164621">
        <w:rPr>
          <w:rFonts w:ascii="Arial" w:hAnsi="Arial" w:cs="Arial"/>
          <w:sz w:val="24"/>
          <w:szCs w:val="24"/>
        </w:rPr>
        <w:t xml:space="preserve">den voor dat wij kinderen moeten straffen. In de meeste gevallen grijpen wij preventief in en wordt er direct rustig met de kinderen gepraat. De kinderen lossen vaak hun ruzies onder elkaar zelf op. Bijvoorbeeld wanneer kinderen een meningsverschil hebben met een ander kind komen ze zelf naar de pedagogisch medewerker toe. Deze geeft een voorzet zoals, vertel eens wat er aan de hand is. Vervolgens spreken de kinderen om de beurt hun gevoelens uit, spreken af wat er gaat veranderen en schudden elkaar de hand. De pedagogisch medewerker hoeft hier verder niet in te leiden. Kinderen kunnen al vroeg leren voor zichzelf op te komen en daarnaast rekening te houden met anderen. </w:t>
      </w:r>
    </w:p>
    <w:p w14:paraId="7033F426" w14:textId="77777777" w:rsidR="00FC29D1" w:rsidRPr="00164621" w:rsidRDefault="00FC29D1" w:rsidP="00FC29D1">
      <w:pPr>
        <w:jc w:val="both"/>
        <w:rPr>
          <w:rFonts w:ascii="Arial" w:hAnsi="Arial" w:cs="Arial"/>
          <w:sz w:val="24"/>
          <w:szCs w:val="24"/>
        </w:rPr>
      </w:pPr>
    </w:p>
    <w:p w14:paraId="1EE31798" w14:textId="5B9B3FDD" w:rsidR="00FC29D1" w:rsidRPr="005524D5" w:rsidRDefault="00FC29D1" w:rsidP="005524D5">
      <w:pPr>
        <w:rPr>
          <w:rFonts w:ascii="Arial" w:hAnsi="Arial" w:cs="Arial"/>
          <w:sz w:val="24"/>
          <w:szCs w:val="24"/>
        </w:rPr>
      </w:pPr>
      <w:r w:rsidRPr="00164621">
        <w:rPr>
          <w:rFonts w:ascii="Arial" w:hAnsi="Arial" w:cs="Arial"/>
          <w:sz w:val="24"/>
          <w:szCs w:val="24"/>
        </w:rPr>
        <w:t>Bepaalde dingen zoals geweld, schelden en pesten worden simpelweg verboden. Zowel bij de jongeren kinderen als de oudere kinderen wordt erop gewezen gewelddadige spelletjes niet mogen en leggen we uit dat dit geen leuke spelletjes zijn .Ook op de computer zullen dit soort spelletjes vermeden worden. Als kinderen net naar school gaan beginnen ze met experimenteren met woorden en verkennen hun grenzen bij de pedagogisch medewerkers. Schelden staan wij niet toe in de groep. Het is de taak van de pedagogisch medewerker om hierop te letten. Wij vinden het belangrijk dat een kind leert om eigen behoeftes en emoties te herkennen en verwoorden, eigen keuzes te maken, zelfvertrouwen ontwikkelt en op een goede manier voor zichzelf leert op te komen.</w:t>
      </w:r>
    </w:p>
    <w:p w14:paraId="090CECED" w14:textId="77777777" w:rsidR="00FC29D1" w:rsidRPr="00164621" w:rsidRDefault="00FC29D1" w:rsidP="00164621">
      <w:pPr>
        <w:pStyle w:val="Kop2"/>
      </w:pPr>
      <w:bookmarkStart w:id="54" w:name="_Toc251935919"/>
      <w:bookmarkStart w:id="55" w:name="_Toc252026999"/>
      <w:r w:rsidRPr="00164621">
        <w:t>Feesten en rituelen.</w:t>
      </w:r>
      <w:bookmarkEnd w:id="54"/>
      <w:bookmarkEnd w:id="55"/>
    </w:p>
    <w:p w14:paraId="5DBEF9BC" w14:textId="6E2E3D69" w:rsidR="00FC29D1" w:rsidRPr="00164621" w:rsidRDefault="00FC29D1" w:rsidP="00FC29D1">
      <w:pPr>
        <w:jc w:val="both"/>
        <w:rPr>
          <w:rFonts w:ascii="Arial" w:hAnsi="Arial" w:cs="Arial"/>
          <w:sz w:val="24"/>
          <w:szCs w:val="24"/>
        </w:rPr>
      </w:pPr>
      <w:r w:rsidRPr="00164621">
        <w:rPr>
          <w:rFonts w:ascii="Arial" w:hAnsi="Arial" w:cs="Arial"/>
          <w:sz w:val="24"/>
          <w:szCs w:val="24"/>
        </w:rPr>
        <w:t>Een aantal gebeurtenissen zoals verjaardagen, afscheid, feestdagen (Sinterklaas, Kerst</w:t>
      </w:r>
      <w:r w:rsidR="001A5FAD">
        <w:rPr>
          <w:rFonts w:ascii="Arial" w:hAnsi="Arial" w:cs="Arial"/>
          <w:sz w:val="24"/>
          <w:szCs w:val="24"/>
        </w:rPr>
        <w:t>, Carnaval</w:t>
      </w:r>
      <w:r w:rsidRPr="00164621">
        <w:rPr>
          <w:rFonts w:ascii="Arial" w:hAnsi="Arial" w:cs="Arial"/>
          <w:sz w:val="24"/>
          <w:szCs w:val="24"/>
        </w:rPr>
        <w:t xml:space="preserve"> en Pasen) verloopt op de buitenschoolse opvang volgens een vast ritueel</w:t>
      </w:r>
      <w:r w:rsidR="001A5FAD">
        <w:rPr>
          <w:rFonts w:ascii="Arial" w:hAnsi="Arial" w:cs="Arial"/>
          <w:sz w:val="24"/>
          <w:szCs w:val="24"/>
        </w:rPr>
        <w:t>. Hiervoor gaan wij een enkele keer naar het scouting gebouw in Herten of naar het Ontmoetingscentrum in Roermond</w:t>
      </w:r>
      <w:r w:rsidRPr="00164621">
        <w:rPr>
          <w:rFonts w:ascii="Arial" w:hAnsi="Arial" w:cs="Arial"/>
          <w:sz w:val="24"/>
          <w:szCs w:val="24"/>
        </w:rPr>
        <w:t xml:space="preserve">. Door hier op een bepaalde manier mee om te gaan, leren kinderen wat het betekent om bijvoorbeeld jarig te zijn. Aan vaste gewoontes kunnen kinderen zowel zekerheid als plezier ontlenen. Ook het hanteren van een vaste dagindeling valt te beschouwen als een ritueel. De kinderen komen binnen na schooltijd en ze weten dan dat ze eerst hun handen moeten wassen. Vervolgens komen ze aan de tafel en krijgen ze wat te drinken en te eten. Ze vragen netjes of ze van tafel mogen en ruimen hun eigen bordje en bekertje op. Hierna mogen ze vrij gaan spelen of meedoen aan een activiteit. </w:t>
      </w:r>
    </w:p>
    <w:p w14:paraId="027F96F0" w14:textId="77777777" w:rsidR="00FC29D1" w:rsidRPr="00164621" w:rsidRDefault="00FC29D1" w:rsidP="00164621">
      <w:pPr>
        <w:pStyle w:val="Kop2"/>
      </w:pPr>
      <w:bookmarkStart w:id="56" w:name="_Toc251935920"/>
      <w:bookmarkStart w:id="57" w:name="_Toc252027000"/>
      <w:r w:rsidRPr="00164621">
        <w:t>Omgaan met rouwverwerking/scheiding.</w:t>
      </w:r>
      <w:bookmarkEnd w:id="56"/>
      <w:bookmarkEnd w:id="57"/>
    </w:p>
    <w:p w14:paraId="73CE2F67"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Als buitenschoolse opvang kunnen we te maken krijgen met rouwverwerking of scheiding van de ouders van een kind. Als team realiseren wij ons dat pijn en verdriet hoort bij het leven. Wij vinden het dan ook belangrijk om er aandacht aan te besteden en de tijd nemen voor het verwerkingsproces.</w:t>
      </w:r>
    </w:p>
    <w:p w14:paraId="51606156" w14:textId="5B0FF45F" w:rsidR="00FC29D1" w:rsidRPr="005524D5" w:rsidRDefault="00FC29D1" w:rsidP="005524D5">
      <w:pPr>
        <w:jc w:val="both"/>
        <w:rPr>
          <w:rFonts w:ascii="Arial" w:hAnsi="Arial" w:cs="Arial"/>
          <w:sz w:val="24"/>
          <w:szCs w:val="24"/>
        </w:rPr>
      </w:pPr>
      <w:r w:rsidRPr="00164621">
        <w:rPr>
          <w:rFonts w:ascii="Arial" w:hAnsi="Arial" w:cs="Arial"/>
          <w:sz w:val="24"/>
          <w:szCs w:val="24"/>
        </w:rPr>
        <w:t xml:space="preserve">Het overlijden van een persoon in de directe omgeving of de scheiding van ouders is voor kinderen heel ingrijpend. Het is belangrijk dat de pedagogisch medewerker op de hoogte is zodat zij zo goed mogelijk kan reageren. Troosten, aanhalen en warmte bieden zijn wezenlijk dingen waarmee we kinderen helpen om hun rouw en/of verdriet te verwerken. Het is belangrijk om eerlijke informatie te geven die aansluit bij de ontwikkelingsfase van het kind. Ook is het belangrijk om niet te zwijgen. In overleg met de ouders zullen we kijken hoe hier mee om te gaan. </w:t>
      </w:r>
    </w:p>
    <w:p w14:paraId="79830504" w14:textId="77777777" w:rsidR="00FC29D1" w:rsidRPr="00164621" w:rsidRDefault="00FC29D1" w:rsidP="00164621">
      <w:pPr>
        <w:pStyle w:val="Kop1"/>
        <w:rPr>
          <w:rStyle w:val="Nadruk"/>
          <w:i w:val="0"/>
          <w:iCs w:val="0"/>
        </w:rPr>
      </w:pPr>
      <w:bookmarkStart w:id="58" w:name="_Toc251935921"/>
      <w:bookmarkStart w:id="59" w:name="_Toc252027001"/>
      <w:r w:rsidRPr="00164621">
        <w:rPr>
          <w:rStyle w:val="Nadruk"/>
          <w:i w:val="0"/>
          <w:iCs w:val="0"/>
        </w:rPr>
        <w:t>Verzorging van de kinderen.</w:t>
      </w:r>
      <w:bookmarkEnd w:id="58"/>
      <w:bookmarkEnd w:id="59"/>
    </w:p>
    <w:p w14:paraId="3264766C" w14:textId="77777777" w:rsidR="00FC29D1" w:rsidRPr="00164621" w:rsidRDefault="00FC29D1" w:rsidP="00FC29D1">
      <w:pPr>
        <w:jc w:val="both"/>
        <w:rPr>
          <w:rFonts w:ascii="Arial" w:hAnsi="Arial" w:cs="Arial"/>
          <w:b/>
          <w:sz w:val="24"/>
          <w:szCs w:val="24"/>
          <w:u w:val="single"/>
        </w:rPr>
      </w:pPr>
    </w:p>
    <w:p w14:paraId="531FCC66" w14:textId="77777777" w:rsidR="00FC29D1" w:rsidRPr="00164621" w:rsidRDefault="00FC29D1" w:rsidP="00FC29D1">
      <w:pPr>
        <w:pStyle w:val="Default"/>
        <w:jc w:val="both"/>
      </w:pPr>
      <w:r w:rsidRPr="00164621">
        <w:t xml:space="preserve">Op het gebied van gezondheid, veiligheid en hygiëne worden de richtlijnen van de GGD en de toezichtverordening op de kindercentra van de gemeente gevolgd. Daarnaast wordt gewerkt met richtlijnen op de hieronder genoemde terreinen. </w:t>
      </w:r>
    </w:p>
    <w:p w14:paraId="05F1439E" w14:textId="77777777" w:rsidR="00FC29D1" w:rsidRPr="00164621" w:rsidRDefault="00FC29D1" w:rsidP="00FC29D1">
      <w:pPr>
        <w:jc w:val="both"/>
        <w:rPr>
          <w:rFonts w:ascii="Arial" w:hAnsi="Arial" w:cs="Arial"/>
          <w:sz w:val="24"/>
          <w:szCs w:val="24"/>
        </w:rPr>
      </w:pPr>
    </w:p>
    <w:p w14:paraId="13BBC0B8" w14:textId="77777777" w:rsidR="00FC29D1" w:rsidRPr="00164621" w:rsidRDefault="00FC29D1" w:rsidP="00164621">
      <w:pPr>
        <w:pStyle w:val="Kop2"/>
      </w:pPr>
      <w:bookmarkStart w:id="60" w:name="_Toc251935922"/>
      <w:bookmarkStart w:id="61" w:name="_Toc252027002"/>
      <w:r w:rsidRPr="00164621">
        <w:t>Maaltijden</w:t>
      </w:r>
      <w:bookmarkEnd w:id="60"/>
      <w:bookmarkEnd w:id="61"/>
    </w:p>
    <w:p w14:paraId="24DD0ECA" w14:textId="66257E1A" w:rsidR="00FC29D1" w:rsidRPr="00164621" w:rsidRDefault="00FC29D1" w:rsidP="00FC29D1">
      <w:pPr>
        <w:jc w:val="both"/>
        <w:rPr>
          <w:rFonts w:ascii="Arial" w:hAnsi="Arial" w:cs="Arial"/>
          <w:sz w:val="24"/>
          <w:szCs w:val="24"/>
        </w:rPr>
      </w:pPr>
      <w:r w:rsidRPr="00164621">
        <w:rPr>
          <w:rFonts w:ascii="Arial" w:hAnsi="Arial" w:cs="Arial"/>
          <w:sz w:val="24"/>
          <w:szCs w:val="24"/>
        </w:rPr>
        <w:t>Als de kinderen uit school komen, gaan ze aan tafel om een tussendoortje te eten. Kinderen kunnen kiezen uit een</w:t>
      </w:r>
      <w:r w:rsidR="00757AE1">
        <w:rPr>
          <w:rFonts w:ascii="Arial" w:hAnsi="Arial" w:cs="Arial"/>
          <w:sz w:val="24"/>
          <w:szCs w:val="24"/>
        </w:rPr>
        <w:t xml:space="preserve"> stuk fruit en daarna eventueel een peperkoek of rijstwafel met beperkt beleg</w:t>
      </w:r>
      <w:r w:rsidRPr="00164621">
        <w:rPr>
          <w:rFonts w:ascii="Arial" w:hAnsi="Arial" w:cs="Arial"/>
          <w:sz w:val="24"/>
          <w:szCs w:val="24"/>
        </w:rPr>
        <w:t>.  Door samen aan tafel iets te eten en te drinken wordt het gevoel van saamhorigheid in de groep bevorderd. Tijdens het eetmoment wordt er voor een prettige en positieve sfeer gezorgd. Als het kind klaar is met eten, ruimt het</w:t>
      </w:r>
      <w:r w:rsidR="0021648B">
        <w:rPr>
          <w:rFonts w:ascii="Arial" w:hAnsi="Arial" w:cs="Arial"/>
          <w:sz w:val="24"/>
          <w:szCs w:val="24"/>
        </w:rPr>
        <w:t xml:space="preserve"> zijn eigen bordje en beker</w:t>
      </w:r>
      <w:r w:rsidRPr="00164621">
        <w:rPr>
          <w:rFonts w:ascii="Arial" w:hAnsi="Arial" w:cs="Arial"/>
          <w:sz w:val="24"/>
          <w:szCs w:val="24"/>
        </w:rPr>
        <w:t xml:space="preserve"> op. Doordat er kinderen van verschillende scholen komen op verschillende tijden, hoeven de kinderen niet te wachten totdat iedereen klaar is met eten. Drinken mogen de kinderen naar behoeften.</w:t>
      </w:r>
    </w:p>
    <w:p w14:paraId="4F8D1AD9"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In de vakanties/studiedagen wordt er ’s </w:t>
      </w:r>
      <w:proofErr w:type="spellStart"/>
      <w:r w:rsidRPr="00164621">
        <w:rPr>
          <w:rFonts w:ascii="Arial" w:hAnsi="Arial" w:cs="Arial"/>
          <w:sz w:val="24"/>
          <w:szCs w:val="24"/>
        </w:rPr>
        <w:t>ochtends</w:t>
      </w:r>
      <w:proofErr w:type="spellEnd"/>
      <w:r w:rsidRPr="00164621">
        <w:rPr>
          <w:rFonts w:ascii="Arial" w:hAnsi="Arial" w:cs="Arial"/>
          <w:sz w:val="24"/>
          <w:szCs w:val="24"/>
        </w:rPr>
        <w:t xml:space="preserve"> samen fruit gegeten en ’s middags boterhammen met hartig en zoet beleg. Op deze momenten blijven we met z’n allen aan tafel zitten totdat iedereen klaar is met eten. </w:t>
      </w:r>
    </w:p>
    <w:p w14:paraId="734BCAE6" w14:textId="77777777" w:rsidR="00FC29D1" w:rsidRPr="00164621" w:rsidRDefault="00FC29D1" w:rsidP="00FC29D1">
      <w:pPr>
        <w:jc w:val="both"/>
        <w:rPr>
          <w:rFonts w:ascii="Arial" w:hAnsi="Arial" w:cs="Arial"/>
          <w:b/>
          <w:sz w:val="24"/>
          <w:szCs w:val="24"/>
        </w:rPr>
      </w:pPr>
    </w:p>
    <w:p w14:paraId="3DB3D21D" w14:textId="77777777" w:rsidR="00FC29D1" w:rsidRPr="00164621" w:rsidRDefault="00FC29D1" w:rsidP="00164621">
      <w:pPr>
        <w:pStyle w:val="Kop2"/>
      </w:pPr>
      <w:bookmarkStart w:id="62" w:name="_Toc251935923"/>
      <w:bookmarkStart w:id="63" w:name="_Toc252027003"/>
      <w:r w:rsidRPr="00164621">
        <w:t>Gezondheid, ziekte en ongevallen.</w:t>
      </w:r>
      <w:bookmarkEnd w:id="62"/>
      <w:bookmarkEnd w:id="63"/>
    </w:p>
    <w:p w14:paraId="3690866A" w14:textId="08D93690" w:rsidR="00FC29D1" w:rsidRPr="00164621" w:rsidRDefault="00FC29D1" w:rsidP="00FC29D1">
      <w:pPr>
        <w:jc w:val="both"/>
        <w:rPr>
          <w:rFonts w:ascii="Arial" w:hAnsi="Arial" w:cs="Arial"/>
          <w:sz w:val="24"/>
          <w:szCs w:val="24"/>
        </w:rPr>
      </w:pPr>
      <w:r w:rsidRPr="00164621">
        <w:rPr>
          <w:rFonts w:ascii="Arial" w:hAnsi="Arial" w:cs="Arial"/>
          <w:sz w:val="24"/>
          <w:szCs w:val="24"/>
        </w:rPr>
        <w:t>De pedagogisch medewerkers zijn in het bezit van een geldig EHBO-diploma en weet hoe te handelen in geval van nood. Ieder jaar wordt van ieder onderdeel de herhalingscursus gevol</w:t>
      </w:r>
      <w:r w:rsidR="00757AE1">
        <w:rPr>
          <w:rFonts w:ascii="Arial" w:hAnsi="Arial" w:cs="Arial"/>
          <w:sz w:val="24"/>
          <w:szCs w:val="24"/>
        </w:rPr>
        <w:t>g</w:t>
      </w:r>
      <w:r w:rsidRPr="00164621">
        <w:rPr>
          <w:rFonts w:ascii="Arial" w:hAnsi="Arial" w:cs="Arial"/>
          <w:sz w:val="24"/>
          <w:szCs w:val="24"/>
        </w:rPr>
        <w:t xml:space="preserve">d.  </w:t>
      </w:r>
    </w:p>
    <w:p w14:paraId="61816F37" w14:textId="77777777" w:rsidR="00FC29D1" w:rsidRPr="00164621" w:rsidRDefault="00FC29D1" w:rsidP="00FC29D1">
      <w:pPr>
        <w:jc w:val="both"/>
        <w:rPr>
          <w:rFonts w:ascii="Arial" w:hAnsi="Arial" w:cs="Arial"/>
          <w:sz w:val="24"/>
          <w:szCs w:val="24"/>
        </w:rPr>
      </w:pPr>
    </w:p>
    <w:p w14:paraId="3D948199" w14:textId="554CB605" w:rsidR="00FC29D1" w:rsidRPr="00164621" w:rsidRDefault="00FC29D1" w:rsidP="00FC29D1">
      <w:pPr>
        <w:jc w:val="both"/>
        <w:rPr>
          <w:rFonts w:ascii="Arial" w:hAnsi="Arial" w:cs="Arial"/>
          <w:sz w:val="24"/>
          <w:szCs w:val="24"/>
        </w:rPr>
      </w:pPr>
      <w:r w:rsidRPr="00164621">
        <w:rPr>
          <w:rFonts w:ascii="Arial" w:hAnsi="Arial" w:cs="Arial"/>
          <w:sz w:val="24"/>
          <w:szCs w:val="24"/>
        </w:rPr>
        <w:t>We denken in de eerste plaats in het belang van het kind. We gaan ervan uit dat een ziek kind vaak meer rust en aandacht nodig heeft dan de pedagogisch medewerkers in de groep kunnen bieden. Wanneer een kind ziek wordt op de buitenschoolse opvang worden de ouders of verzorgers daarvan in kennis gesteld. Er wordt dan gekeken naar de situatie van het kind op dat mo</w:t>
      </w:r>
      <w:r w:rsidR="0021648B">
        <w:rPr>
          <w:rFonts w:ascii="Arial" w:hAnsi="Arial" w:cs="Arial"/>
          <w:sz w:val="24"/>
          <w:szCs w:val="24"/>
        </w:rPr>
        <w:t>ment. Vooral de conclusie van ‘h</w:t>
      </w:r>
      <w:r w:rsidRPr="00164621">
        <w:rPr>
          <w:rFonts w:ascii="Arial" w:hAnsi="Arial" w:cs="Arial"/>
          <w:sz w:val="24"/>
          <w:szCs w:val="24"/>
        </w:rPr>
        <w:t xml:space="preserve">oe voelt het kind zich’ is belangrijk, maar er wordt ook gekeken hoe de invloed is op de groep en of het werkbaar is voor de pedagogisch medewerkers. Als het kind koorts heeft (38,5ºC of hoger), dan vragen wij aan de ouders het kind op te halen. Anders wordt er overlegd wat voor actie er wordt ondernomen. In een noodsituatie wordt uiteraard onmiddellijk de lokale arts gewaarschuwd. </w:t>
      </w:r>
    </w:p>
    <w:p w14:paraId="053CA4A6" w14:textId="77777777" w:rsidR="00FC29D1" w:rsidRPr="00164621" w:rsidRDefault="00FC29D1" w:rsidP="00FC29D1">
      <w:pPr>
        <w:jc w:val="both"/>
        <w:rPr>
          <w:rFonts w:ascii="Arial" w:hAnsi="Arial" w:cs="Arial"/>
          <w:sz w:val="24"/>
          <w:szCs w:val="24"/>
        </w:rPr>
      </w:pPr>
    </w:p>
    <w:p w14:paraId="02853486" w14:textId="4304C330" w:rsidR="00FC29D1" w:rsidRPr="008B738E" w:rsidRDefault="00A35BBB" w:rsidP="00FC29D1">
      <w:pPr>
        <w:jc w:val="both"/>
        <w:rPr>
          <w:rFonts w:ascii="Arial" w:hAnsi="Arial" w:cs="Arial"/>
          <w:sz w:val="24"/>
          <w:szCs w:val="24"/>
        </w:rPr>
      </w:pPr>
      <w:r>
        <w:rPr>
          <w:rFonts w:ascii="Arial" w:hAnsi="Arial" w:cs="Arial"/>
          <w:sz w:val="24"/>
          <w:szCs w:val="24"/>
        </w:rPr>
        <w:t xml:space="preserve">Als u kind een besmettelijke ziekte heeft, </w:t>
      </w:r>
      <w:r w:rsidR="00FC29D1" w:rsidRPr="008B738E">
        <w:rPr>
          <w:rFonts w:ascii="Arial" w:hAnsi="Arial" w:cs="Arial"/>
          <w:sz w:val="24"/>
          <w:szCs w:val="24"/>
        </w:rPr>
        <w:t xml:space="preserve">betekent dat niet </w:t>
      </w:r>
      <w:r w:rsidR="008B738E">
        <w:rPr>
          <w:rFonts w:ascii="Arial" w:hAnsi="Arial" w:cs="Arial"/>
          <w:sz w:val="24"/>
          <w:szCs w:val="24"/>
        </w:rPr>
        <w:t xml:space="preserve">altijd </w:t>
      </w:r>
      <w:r w:rsidR="00F8676B">
        <w:rPr>
          <w:rFonts w:ascii="Arial" w:hAnsi="Arial" w:cs="Arial"/>
          <w:sz w:val="24"/>
          <w:szCs w:val="24"/>
        </w:rPr>
        <w:t>dat ze</w:t>
      </w:r>
      <w:r w:rsidR="00FC29D1" w:rsidRPr="008B738E">
        <w:rPr>
          <w:rFonts w:ascii="Arial" w:hAnsi="Arial" w:cs="Arial"/>
          <w:sz w:val="24"/>
          <w:szCs w:val="24"/>
        </w:rPr>
        <w:t xml:space="preserve"> </w:t>
      </w:r>
      <w:r w:rsidR="00F8676B">
        <w:rPr>
          <w:rFonts w:ascii="Arial" w:hAnsi="Arial" w:cs="Arial"/>
          <w:sz w:val="24"/>
          <w:szCs w:val="24"/>
        </w:rPr>
        <w:t>niet naar de opvang mogen komen</w:t>
      </w:r>
      <w:r w:rsidR="00FC29D1" w:rsidRPr="008B738E">
        <w:rPr>
          <w:rFonts w:ascii="Arial" w:hAnsi="Arial" w:cs="Arial"/>
          <w:sz w:val="24"/>
          <w:szCs w:val="24"/>
        </w:rPr>
        <w:t>.</w:t>
      </w:r>
      <w:r w:rsidR="008B738E">
        <w:rPr>
          <w:rFonts w:ascii="Arial" w:hAnsi="Arial" w:cs="Arial"/>
          <w:sz w:val="24"/>
          <w:szCs w:val="24"/>
        </w:rPr>
        <w:t xml:space="preserve"> Er wordt gekeken naar welke ziekte en hoe het kind zich voelt.</w:t>
      </w:r>
    </w:p>
    <w:p w14:paraId="28C0DFBB" w14:textId="77777777" w:rsidR="00F8676B" w:rsidRDefault="00F8676B" w:rsidP="00164621">
      <w:pPr>
        <w:pStyle w:val="Kop2"/>
      </w:pPr>
      <w:bookmarkStart w:id="64" w:name="_Toc251935924"/>
      <w:bookmarkStart w:id="65" w:name="_Toc252027004"/>
    </w:p>
    <w:p w14:paraId="0A53D3DE" w14:textId="77777777" w:rsidR="00F8676B" w:rsidRDefault="00F8676B" w:rsidP="00164621">
      <w:pPr>
        <w:pStyle w:val="Kop2"/>
      </w:pPr>
    </w:p>
    <w:p w14:paraId="4CF39156" w14:textId="77777777" w:rsidR="00F8676B" w:rsidRDefault="00F8676B" w:rsidP="00164621">
      <w:pPr>
        <w:pStyle w:val="Kop2"/>
      </w:pPr>
    </w:p>
    <w:p w14:paraId="6FB9C251" w14:textId="7444A4CD" w:rsidR="00FC29D1" w:rsidRPr="00164621" w:rsidRDefault="00FC29D1" w:rsidP="00164621">
      <w:pPr>
        <w:pStyle w:val="Kop2"/>
      </w:pPr>
      <w:r w:rsidRPr="00164621">
        <w:t>Medicijngebruik</w:t>
      </w:r>
      <w:bookmarkEnd w:id="64"/>
      <w:bookmarkEnd w:id="65"/>
    </w:p>
    <w:p w14:paraId="44609BFB" w14:textId="77777777" w:rsidR="00FC29D1" w:rsidRPr="00164621" w:rsidRDefault="00FC29D1" w:rsidP="00FC29D1">
      <w:pPr>
        <w:pStyle w:val="Default"/>
        <w:jc w:val="both"/>
      </w:pPr>
      <w:r w:rsidRPr="00164621">
        <w:t xml:space="preserve">Medicijnen worden alleen </w:t>
      </w:r>
      <w:r w:rsidRPr="00164621">
        <w:rPr>
          <w:color w:val="auto"/>
        </w:rPr>
        <w:t xml:space="preserve">toegediend als ze zijn voorgeschreven door een arts en na instructie en nadrukkelijk verzoek van de ouders. De ouder </w:t>
      </w:r>
      <w:r w:rsidRPr="00164621">
        <w:t xml:space="preserve">is verantwoordelijk voor een correcte instructie van de pedagogisch medewerker betreffende het toedienen van het medicijn. De instructie geschiedt mondeling en wordt door de ouders vastgelegd op het daarvoor bestemde formulier. </w:t>
      </w:r>
    </w:p>
    <w:p w14:paraId="494CBE14" w14:textId="77777777" w:rsidR="00FC29D1" w:rsidRPr="00164621" w:rsidRDefault="00FC29D1" w:rsidP="00FC29D1">
      <w:pPr>
        <w:jc w:val="both"/>
        <w:rPr>
          <w:rFonts w:ascii="Arial" w:hAnsi="Arial" w:cs="Arial"/>
          <w:b/>
          <w:sz w:val="24"/>
          <w:szCs w:val="24"/>
        </w:rPr>
      </w:pPr>
    </w:p>
    <w:p w14:paraId="2024F390" w14:textId="08734842" w:rsidR="00FC29D1" w:rsidRPr="00164621" w:rsidRDefault="00FC29D1" w:rsidP="00164621">
      <w:pPr>
        <w:pStyle w:val="Kop2"/>
      </w:pPr>
      <w:bookmarkStart w:id="66" w:name="_Toc251935925"/>
      <w:bookmarkStart w:id="67" w:name="_Toc252027005"/>
      <w:r w:rsidRPr="00164621">
        <w:t>Communicatie</w:t>
      </w:r>
      <w:bookmarkEnd w:id="66"/>
      <w:bookmarkEnd w:id="67"/>
    </w:p>
    <w:p w14:paraId="44A09D2D"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Nieuwsbrieven: in deze brieven staat informatie over activiteiten waar kinderen zich voor kunnen opgeven. Daarnaast staat er algemeen nieuws in over de vestiging. </w:t>
      </w:r>
    </w:p>
    <w:p w14:paraId="60BA9439"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Het </w:t>
      </w:r>
      <w:proofErr w:type="spellStart"/>
      <w:r w:rsidRPr="00164621">
        <w:rPr>
          <w:rFonts w:ascii="Arial" w:hAnsi="Arial" w:cs="Arial"/>
          <w:sz w:val="24"/>
          <w:szCs w:val="24"/>
        </w:rPr>
        <w:t>Bengelkes</w:t>
      </w:r>
      <w:proofErr w:type="spellEnd"/>
      <w:r w:rsidRPr="00164621">
        <w:rPr>
          <w:rFonts w:ascii="Arial" w:hAnsi="Arial" w:cs="Arial"/>
          <w:sz w:val="24"/>
          <w:szCs w:val="24"/>
        </w:rPr>
        <w:t>-treintje: in dit krantje staan stukjes van en voor kinderen en ouders.</w:t>
      </w:r>
    </w:p>
    <w:p w14:paraId="0E9915BD" w14:textId="77777777" w:rsidR="00164621" w:rsidRDefault="00164621" w:rsidP="00295255">
      <w:pPr>
        <w:pStyle w:val="Geenafstand"/>
        <w:rPr>
          <w:rFonts w:ascii="Arial" w:hAnsi="Arial" w:cs="Arial"/>
          <w:b/>
          <w:sz w:val="24"/>
          <w:szCs w:val="24"/>
          <w:u w:val="single"/>
        </w:rPr>
      </w:pPr>
      <w:bookmarkStart w:id="68" w:name="_Toc251935926"/>
    </w:p>
    <w:p w14:paraId="21E3A3C4" w14:textId="77777777" w:rsidR="00164621" w:rsidRDefault="00164621" w:rsidP="00295255">
      <w:pPr>
        <w:pStyle w:val="Geenafstand"/>
        <w:rPr>
          <w:rFonts w:ascii="Arial" w:hAnsi="Arial" w:cs="Arial"/>
          <w:b/>
          <w:sz w:val="24"/>
          <w:szCs w:val="24"/>
          <w:u w:val="single"/>
        </w:rPr>
      </w:pPr>
    </w:p>
    <w:p w14:paraId="3E97FC7A" w14:textId="49A7C226" w:rsidR="00FC29D1" w:rsidRPr="00164621" w:rsidRDefault="00FC29D1" w:rsidP="00164621">
      <w:pPr>
        <w:pStyle w:val="Kop2"/>
      </w:pPr>
      <w:bookmarkStart w:id="69" w:name="_Toc252027006"/>
      <w:r w:rsidRPr="00164621">
        <w:t>Veiligheid</w:t>
      </w:r>
      <w:bookmarkEnd w:id="68"/>
      <w:bookmarkEnd w:id="69"/>
    </w:p>
    <w:p w14:paraId="67BDAE75"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Het werken met een groep kinderen maakt het noodzakelijk dat het materiaal en de inrichting van de groepsruimte voldoet aan de strengste veiligheidsnormen. Regelmatig worden de ruimtes en de materialen op veiligheid gecontroleerd. De GGD controleert of wij voldoen aan de gestelde veiligheidsnormen. Ieder jaar wordt de risico inventarisatie veiligheid ingevuld door de pedagogisch medewerkers en/of oudercommissie. </w:t>
      </w:r>
    </w:p>
    <w:p w14:paraId="72DAAC0C" w14:textId="43D01228" w:rsidR="00FC29D1" w:rsidRPr="00164621" w:rsidRDefault="00FC29D1" w:rsidP="00164621">
      <w:pPr>
        <w:pStyle w:val="Kop2"/>
      </w:pPr>
      <w:r w:rsidRPr="00164621">
        <w:br/>
      </w:r>
      <w:bookmarkStart w:id="70" w:name="_Toc251935927"/>
      <w:bookmarkStart w:id="71" w:name="_Toc252027007"/>
      <w:r w:rsidRPr="00164621">
        <w:t>Hygiëne</w:t>
      </w:r>
      <w:bookmarkEnd w:id="70"/>
      <w:bookmarkEnd w:id="71"/>
    </w:p>
    <w:p w14:paraId="4A0737A1"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De groepsruimte wordt dagelijks schoongemaakt. Omdat er steeds meer kinderen zijn met een allergische aanleg, maar ook vanwege de hygiëne, is de ruimte zo stofvrij mogelijk ingericht. </w:t>
      </w:r>
    </w:p>
    <w:p w14:paraId="11EDEB4A" w14:textId="77777777" w:rsidR="00FC29D1" w:rsidRPr="00164621" w:rsidRDefault="00FC29D1" w:rsidP="00FC29D1">
      <w:pPr>
        <w:jc w:val="both"/>
        <w:rPr>
          <w:rFonts w:ascii="Arial" w:hAnsi="Arial" w:cs="Arial"/>
          <w:sz w:val="24"/>
          <w:szCs w:val="24"/>
        </w:rPr>
      </w:pPr>
    </w:p>
    <w:p w14:paraId="6F683A84" w14:textId="4E80A3C6" w:rsidR="00FC29D1" w:rsidRPr="00164621" w:rsidRDefault="00FC29D1" w:rsidP="00FC29D1">
      <w:pPr>
        <w:jc w:val="both"/>
        <w:rPr>
          <w:rFonts w:ascii="Arial" w:hAnsi="Arial" w:cs="Arial"/>
          <w:sz w:val="24"/>
          <w:szCs w:val="24"/>
        </w:rPr>
      </w:pPr>
      <w:r w:rsidRPr="00164621">
        <w:rPr>
          <w:rFonts w:ascii="Arial" w:hAnsi="Arial" w:cs="Arial"/>
          <w:sz w:val="24"/>
          <w:szCs w:val="24"/>
        </w:rPr>
        <w:t>Om besmetting zoveel mogelijk te voorkomen zijn we in het kinderdagverblijf alert op een goede algemene hygiëne. We leren kinderen de gewoonte aan</w:t>
      </w:r>
      <w:r w:rsidR="00757AE1">
        <w:rPr>
          <w:rFonts w:ascii="Arial" w:hAnsi="Arial" w:cs="Arial"/>
          <w:sz w:val="24"/>
          <w:szCs w:val="24"/>
        </w:rPr>
        <w:t xml:space="preserve"> om</w:t>
      </w:r>
      <w:r w:rsidRPr="00164621">
        <w:rPr>
          <w:rFonts w:ascii="Arial" w:hAnsi="Arial" w:cs="Arial"/>
          <w:sz w:val="24"/>
          <w:szCs w:val="24"/>
        </w:rPr>
        <w:t xml:space="preserve"> hun handen wassen na toiletbezoek en v</w:t>
      </w:r>
      <w:r w:rsidR="00757AE1">
        <w:rPr>
          <w:rFonts w:ascii="Arial" w:hAnsi="Arial" w:cs="Arial"/>
          <w:sz w:val="24"/>
          <w:szCs w:val="24"/>
        </w:rPr>
        <w:t>oor de maaltijd, de hand voor hun</w:t>
      </w:r>
      <w:r w:rsidRPr="00164621">
        <w:rPr>
          <w:rFonts w:ascii="Arial" w:hAnsi="Arial" w:cs="Arial"/>
          <w:sz w:val="24"/>
          <w:szCs w:val="24"/>
        </w:rPr>
        <w:t xml:space="preserve"> mond te houden bij hoesten en niezen. We nemen allerlei maatregelen om zo hygiënisch mogelijk te werken. Naast deze maatregelen willen we wel opmerken dat een kind juist door het in aanraking komen met bacteriën weerstand o</w:t>
      </w:r>
      <w:r w:rsidR="00757AE1">
        <w:rPr>
          <w:rFonts w:ascii="Arial" w:hAnsi="Arial" w:cs="Arial"/>
          <w:sz w:val="24"/>
          <w:szCs w:val="24"/>
        </w:rPr>
        <w:t>p kan bouwen</w:t>
      </w:r>
      <w:r w:rsidRPr="00164621">
        <w:rPr>
          <w:rFonts w:ascii="Arial" w:hAnsi="Arial" w:cs="Arial"/>
          <w:sz w:val="24"/>
          <w:szCs w:val="24"/>
        </w:rPr>
        <w:t xml:space="preserve">. We werken dus wel preventief, doch niet panisch. De risico-inventarisatie gezondheid wordt jaarlijks ingevuld door pedagogisch medewerkers en/of oudercommissie. </w:t>
      </w:r>
    </w:p>
    <w:p w14:paraId="4E6567E4" w14:textId="340613B1" w:rsidR="003E46A1" w:rsidRPr="00164621" w:rsidRDefault="003E46A1" w:rsidP="00295255">
      <w:pPr>
        <w:pStyle w:val="Geenafstand"/>
        <w:rPr>
          <w:rStyle w:val="Subtielebenadrukking"/>
          <w:rFonts w:ascii="Arial" w:eastAsia="Times New Roman" w:hAnsi="Arial" w:cs="Arial"/>
          <w:b/>
          <w:i w:val="0"/>
          <w:iCs w:val="0"/>
          <w:color w:val="auto"/>
          <w:sz w:val="24"/>
          <w:szCs w:val="24"/>
          <w:u w:val="single"/>
        </w:rPr>
      </w:pPr>
    </w:p>
    <w:p w14:paraId="65EDD791" w14:textId="77777777" w:rsidR="00295255" w:rsidRPr="00164621" w:rsidRDefault="00295255" w:rsidP="00295255">
      <w:pPr>
        <w:pStyle w:val="Geenafstand"/>
        <w:rPr>
          <w:rStyle w:val="Subtielebenadrukking"/>
          <w:rFonts w:ascii="Arial" w:hAnsi="Arial" w:cs="Arial"/>
          <w:i w:val="0"/>
          <w:color w:val="auto"/>
          <w:sz w:val="24"/>
          <w:szCs w:val="24"/>
        </w:rPr>
      </w:pPr>
      <w:r w:rsidRPr="00164621">
        <w:rPr>
          <w:rStyle w:val="Kop2Teken"/>
        </w:rPr>
        <w:t>Risico inventarisatie</w:t>
      </w:r>
      <w:r w:rsidRPr="00164621">
        <w:rPr>
          <w:rStyle w:val="Subtielebenadrukking"/>
          <w:rFonts w:ascii="Arial" w:hAnsi="Arial" w:cs="Arial"/>
          <w:i w:val="0"/>
          <w:color w:val="auto"/>
          <w:sz w:val="24"/>
          <w:szCs w:val="24"/>
        </w:rPr>
        <w:br/>
        <w:t>Jaarlijks voeren wij in ons kinderdagverblijf de risico- inventarisatie gezondheid en veiligheid uit van het landelijk centrum Hygiëne en veiligheid. Hierin wordt kritisch gekeken naar welke risico’s de opvang van kinderen met zich brengt, welke voorzorgsmaatregelen wij hebben genomen om schade aan de gezondheid van de kinderen te voorkomen en of er nog meer maatregelen nodig zijn. Deze risico inventarisatie wordt schriftelijk vastgelegd met de genomen en te nemen maatregelen. Dit alles ligt ter inzage in ons kinderdagverblijf.</w:t>
      </w:r>
    </w:p>
    <w:p w14:paraId="01C6AB26" w14:textId="77777777" w:rsidR="00FC29D1" w:rsidRPr="00164621" w:rsidRDefault="00FC29D1" w:rsidP="00295255">
      <w:pPr>
        <w:rPr>
          <w:rFonts w:ascii="Arial" w:hAnsi="Arial" w:cs="Arial"/>
          <w:b/>
          <w:sz w:val="24"/>
          <w:szCs w:val="24"/>
          <w:u w:val="single"/>
        </w:rPr>
      </w:pPr>
    </w:p>
    <w:p w14:paraId="6466A9E2" w14:textId="77777777" w:rsidR="00295255" w:rsidRPr="00164621" w:rsidRDefault="00295255" w:rsidP="00164621">
      <w:pPr>
        <w:pStyle w:val="Kop2"/>
      </w:pPr>
      <w:bookmarkStart w:id="72" w:name="_Toc251926667"/>
      <w:bookmarkStart w:id="73" w:name="_Toc252027008"/>
      <w:r w:rsidRPr="00164621">
        <w:t>Inrichting</w:t>
      </w:r>
      <w:bookmarkEnd w:id="72"/>
      <w:bookmarkEnd w:id="73"/>
      <w:r w:rsidRPr="00164621">
        <w:t xml:space="preserve"> </w:t>
      </w:r>
    </w:p>
    <w:p w14:paraId="51901C7E" w14:textId="00903A33" w:rsidR="00295255" w:rsidRPr="00164621" w:rsidRDefault="00295255" w:rsidP="00295255">
      <w:pPr>
        <w:pStyle w:val="Geenafstand"/>
        <w:rPr>
          <w:rFonts w:ascii="Arial" w:hAnsi="Arial" w:cs="Arial"/>
          <w:sz w:val="24"/>
          <w:szCs w:val="24"/>
        </w:rPr>
      </w:pPr>
      <w:r w:rsidRPr="00164621">
        <w:rPr>
          <w:rFonts w:ascii="Arial" w:hAnsi="Arial" w:cs="Arial"/>
          <w:sz w:val="24"/>
          <w:szCs w:val="24"/>
        </w:rPr>
        <w:t>Een belangrijk criterium bij de inrichting van de groepsruimte is overzicht. Overzicht over de ruimte is zowel voor de pedagogisch medewerker als voor het kind belangrijk. De pedagogisch medewerker moet een zo goed mogelijk overzicht op alle kinderen kunnen houden. Voor de jongste is het belangrijk om oogcontact met de pedagogisch  medewerkers te hebben terwijl ze aan het spelen zijn. De ouder kinderen vinden het vaak ook prettig om zich zelf effe terug te trekken in een eigen hoek. Bij de inrichting is rekening gehouden met deze behoeften van de kinderen. De ruimte is, o.a. door kleur en materiaalgebruik, het creëren van hoeken aantrekkelijk voor kinderen en nodigt uit tot spel.</w:t>
      </w:r>
    </w:p>
    <w:p w14:paraId="7C81B7C0" w14:textId="77777777" w:rsidR="00295255" w:rsidRPr="00164621" w:rsidRDefault="00295255" w:rsidP="00295255">
      <w:pPr>
        <w:rPr>
          <w:rFonts w:ascii="Arial" w:hAnsi="Arial" w:cs="Arial"/>
          <w:b/>
          <w:bCs/>
          <w:sz w:val="24"/>
          <w:szCs w:val="24"/>
          <w:u w:val="single"/>
        </w:rPr>
      </w:pPr>
    </w:p>
    <w:p w14:paraId="17733318" w14:textId="77777777" w:rsidR="00295255" w:rsidRPr="00164621" w:rsidRDefault="00295255" w:rsidP="00164621">
      <w:pPr>
        <w:pStyle w:val="Kop2"/>
        <w:rPr>
          <w:rStyle w:val="Nadruk"/>
          <w:i w:val="0"/>
          <w:iCs w:val="0"/>
        </w:rPr>
      </w:pPr>
      <w:bookmarkStart w:id="74" w:name="_Toc252027009"/>
      <w:r w:rsidRPr="00164621">
        <w:rPr>
          <w:rStyle w:val="Nadruk"/>
          <w:i w:val="0"/>
          <w:iCs w:val="0"/>
        </w:rPr>
        <w:t>Het vier ogen principe</w:t>
      </w:r>
      <w:bookmarkEnd w:id="74"/>
    </w:p>
    <w:p w14:paraId="397BDA63" w14:textId="04ED7DFF" w:rsidR="00295255" w:rsidRPr="00164621" w:rsidRDefault="00295255" w:rsidP="00295255">
      <w:pPr>
        <w:rPr>
          <w:rStyle w:val="Nadruk"/>
          <w:rFonts w:ascii="Arial" w:hAnsi="Arial" w:cs="Arial"/>
          <w:i w:val="0"/>
          <w:sz w:val="24"/>
          <w:szCs w:val="24"/>
        </w:rPr>
      </w:pPr>
      <w:r w:rsidRPr="00164621">
        <w:rPr>
          <w:rStyle w:val="Nadruk"/>
          <w:rFonts w:ascii="Arial" w:hAnsi="Arial" w:cs="Arial"/>
          <w:i w:val="0"/>
          <w:sz w:val="24"/>
          <w:szCs w:val="24"/>
        </w:rPr>
        <w:t xml:space="preserve">Het vier ogenprincipe houdt in dat medewerkers in de </w:t>
      </w:r>
      <w:r w:rsidR="00757AE1">
        <w:rPr>
          <w:rStyle w:val="Nadruk"/>
          <w:rFonts w:ascii="Arial" w:hAnsi="Arial" w:cs="Arial"/>
          <w:i w:val="0"/>
          <w:sz w:val="24"/>
          <w:szCs w:val="24"/>
        </w:rPr>
        <w:t>buitenschoolse opvan</w:t>
      </w:r>
      <w:r w:rsidRPr="00164621">
        <w:rPr>
          <w:rStyle w:val="Nadruk"/>
          <w:rFonts w:ascii="Arial" w:hAnsi="Arial" w:cs="Arial"/>
          <w:i w:val="0"/>
          <w:sz w:val="24"/>
          <w:szCs w:val="24"/>
        </w:rPr>
        <w:t>g niet meer alleen op de groep staan, zonder dat een andere volwassene kan meekijken of meeluisteren.  Dit betekent dat er bij het kinderdagverblijf altijd twee volwassenen dienen te zijn die de groep kinderen kunnen zien of horen, dit hoeven niet altijd twee beroepskrachten te zijn en de volwassenen hoeven niet in de zelfde ruimte aanwezig te zijn.  Hierdoor wordt de veiligheid in de kinderopvang vergroot. Wij vinden het belangrijk dat kinderen in een veilige omgeving en vertrouwde omgeving worden opgevangen. Het is ook een manier om naast de kinderen, ook ons personeel te beschermen. Wij brengen het principe van vier ogen, vier oren en transparantie op verschillende manieren in praktijk:</w:t>
      </w:r>
      <w:r w:rsidRPr="00164621">
        <w:rPr>
          <w:rStyle w:val="Nadruk"/>
          <w:rFonts w:ascii="Arial" w:hAnsi="Arial" w:cs="Arial"/>
          <w:i w:val="0"/>
          <w:sz w:val="24"/>
          <w:szCs w:val="24"/>
        </w:rPr>
        <w:br/>
        <w:t xml:space="preserve">- Het gebouw is zoveel mogelijk transparant, in iedere deur van de groep zit een raam. </w:t>
      </w:r>
      <w:r w:rsidRPr="00164621">
        <w:rPr>
          <w:rStyle w:val="Nadruk"/>
          <w:rFonts w:ascii="Arial" w:hAnsi="Arial" w:cs="Arial"/>
          <w:i w:val="0"/>
          <w:sz w:val="24"/>
          <w:szCs w:val="24"/>
        </w:rPr>
        <w:br/>
        <w:t>- Pedagogisch medewerkers lopen regelmatig elkaars groepsruimtes binnen om werk gerelateerde zaken te overleggen.</w:t>
      </w:r>
      <w:r w:rsidRPr="00164621">
        <w:rPr>
          <w:rStyle w:val="Nadruk"/>
          <w:rFonts w:ascii="Arial" w:hAnsi="Arial" w:cs="Arial"/>
          <w:i w:val="0"/>
          <w:sz w:val="24"/>
          <w:szCs w:val="24"/>
        </w:rPr>
        <w:br/>
        <w:t xml:space="preserve">- De locatiemanager loop regelmatig de groepsruimte binnen, wanneer deze op locatie is. </w:t>
      </w:r>
      <w:r w:rsidRPr="00164621">
        <w:rPr>
          <w:rStyle w:val="Nadruk"/>
          <w:rFonts w:ascii="Arial" w:hAnsi="Arial" w:cs="Arial"/>
          <w:i w:val="0"/>
          <w:sz w:val="24"/>
          <w:szCs w:val="24"/>
        </w:rPr>
        <w:br/>
        <w:t>- Er worden stagiaires ingezet.</w:t>
      </w:r>
    </w:p>
    <w:p w14:paraId="26075510" w14:textId="77777777" w:rsidR="00757AE1" w:rsidRDefault="00295255" w:rsidP="00295255">
      <w:pPr>
        <w:rPr>
          <w:rStyle w:val="Nadruk"/>
          <w:rFonts w:ascii="Arial" w:hAnsi="Arial" w:cs="Arial"/>
          <w:i w:val="0"/>
          <w:sz w:val="24"/>
          <w:szCs w:val="24"/>
        </w:rPr>
      </w:pPr>
      <w:r w:rsidRPr="00164621">
        <w:rPr>
          <w:rStyle w:val="Nadruk"/>
          <w:rFonts w:ascii="Arial" w:hAnsi="Arial" w:cs="Arial"/>
          <w:i w:val="0"/>
          <w:sz w:val="24"/>
          <w:szCs w:val="24"/>
        </w:rPr>
        <w:t>- Openen en sluiten gebeurt te all</w:t>
      </w:r>
      <w:r w:rsidR="007A4C2F">
        <w:rPr>
          <w:rStyle w:val="Nadruk"/>
          <w:rFonts w:ascii="Arial" w:hAnsi="Arial" w:cs="Arial"/>
          <w:i w:val="0"/>
          <w:sz w:val="24"/>
          <w:szCs w:val="24"/>
        </w:rPr>
        <w:t>en tijde met 2 beroepskrachten.</w:t>
      </w:r>
      <w:r w:rsidRPr="00164621">
        <w:rPr>
          <w:rStyle w:val="Nadruk"/>
          <w:rFonts w:ascii="Arial" w:hAnsi="Arial" w:cs="Arial"/>
          <w:i w:val="0"/>
          <w:sz w:val="24"/>
          <w:szCs w:val="24"/>
        </w:rPr>
        <w:br/>
      </w:r>
      <w:r w:rsidRPr="00164621">
        <w:rPr>
          <w:rFonts w:ascii="Arial" w:hAnsi="Arial" w:cs="Arial"/>
          <w:iCs/>
          <w:sz w:val="24"/>
          <w:szCs w:val="24"/>
        </w:rPr>
        <w:t>- Aan het begin en aan het einde van de dag, tijdens de breng- en haalmomenten, zijn er naast de pedagogisch medewerkers ook veel ouders aanwezig.</w:t>
      </w:r>
      <w:r w:rsidRPr="00164621">
        <w:rPr>
          <w:rStyle w:val="Nadruk"/>
          <w:rFonts w:ascii="Arial" w:hAnsi="Arial" w:cs="Arial"/>
          <w:i w:val="0"/>
          <w:sz w:val="24"/>
          <w:szCs w:val="24"/>
        </w:rPr>
        <w:br/>
        <w:t>- Bij signalen van mishandeling door een beroepskracht volgen wij de procedure volgens de Landelijke Meld code huiselijk geweld en kindermishandeling.</w:t>
      </w:r>
    </w:p>
    <w:p w14:paraId="330E1BE6" w14:textId="77777777" w:rsidR="00C114D1" w:rsidRDefault="00757AE1" w:rsidP="00295255">
      <w:pPr>
        <w:rPr>
          <w:rStyle w:val="Nadruk"/>
          <w:rFonts w:ascii="Arial" w:hAnsi="Arial" w:cs="Arial"/>
          <w:i w:val="0"/>
          <w:sz w:val="24"/>
          <w:szCs w:val="24"/>
        </w:rPr>
      </w:pPr>
      <w:r>
        <w:rPr>
          <w:rStyle w:val="Nadruk"/>
          <w:rFonts w:ascii="Arial" w:hAnsi="Arial" w:cs="Arial"/>
          <w:i w:val="0"/>
          <w:sz w:val="24"/>
          <w:szCs w:val="24"/>
        </w:rPr>
        <w:t>- Ouders kunnen ten alle tijden binnenlopen door middel van het vingerafdruksysteem</w:t>
      </w:r>
    </w:p>
    <w:p w14:paraId="3DA088B4" w14:textId="3F511933" w:rsidR="00FC29D1" w:rsidRPr="00164621" w:rsidRDefault="00295255" w:rsidP="00295255">
      <w:pPr>
        <w:rPr>
          <w:rFonts w:ascii="Arial" w:hAnsi="Arial" w:cs="Arial"/>
          <w:b/>
          <w:sz w:val="24"/>
          <w:szCs w:val="24"/>
          <w:u w:val="single"/>
        </w:rPr>
      </w:pPr>
      <w:r w:rsidRPr="00164621">
        <w:rPr>
          <w:rStyle w:val="Nadruk"/>
          <w:rFonts w:ascii="Arial" w:hAnsi="Arial" w:cs="Arial"/>
          <w:i w:val="0"/>
          <w:sz w:val="24"/>
          <w:szCs w:val="24"/>
        </w:rPr>
        <w:br/>
      </w:r>
      <w:r w:rsidRPr="00164621">
        <w:rPr>
          <w:rStyle w:val="Nadruk"/>
          <w:rFonts w:ascii="Arial" w:hAnsi="Arial" w:cs="Arial"/>
          <w:i w:val="0"/>
          <w:sz w:val="24"/>
          <w:szCs w:val="24"/>
        </w:rPr>
        <w:br/>
        <w:t xml:space="preserve">Ten slot willen we de kinderen wel de ruimte laten, de mogelijkheid blijven krijgen om zich af en toe terug te trekken. Soms willen ze dat volwassen ze gewoon even niet zien. Daarom willen we niet alle hoeken afbreken. </w:t>
      </w:r>
      <w:r w:rsidRPr="00164621">
        <w:rPr>
          <w:rStyle w:val="Nadruk"/>
          <w:rFonts w:ascii="Arial" w:hAnsi="Arial" w:cs="Arial"/>
          <w:i w:val="0"/>
          <w:sz w:val="24"/>
          <w:szCs w:val="24"/>
        </w:rPr>
        <w:br/>
      </w:r>
      <w:r w:rsidRPr="00164621">
        <w:rPr>
          <w:rFonts w:ascii="Arial" w:hAnsi="Arial" w:cs="Arial"/>
          <w:i/>
          <w:sz w:val="24"/>
          <w:szCs w:val="24"/>
          <w:lang w:val="en-US"/>
        </w:rPr>
        <w:br/>
      </w:r>
      <w:r w:rsidR="00FC29D1" w:rsidRPr="00164621">
        <w:rPr>
          <w:rFonts w:ascii="Arial" w:hAnsi="Arial" w:cs="Arial"/>
          <w:b/>
          <w:sz w:val="24"/>
          <w:szCs w:val="24"/>
          <w:u w:val="single"/>
        </w:rPr>
        <w:br w:type="page"/>
      </w:r>
    </w:p>
    <w:p w14:paraId="52A92833" w14:textId="77777777" w:rsidR="00FC29D1" w:rsidRPr="00164621" w:rsidRDefault="00FC29D1" w:rsidP="00164621">
      <w:pPr>
        <w:pStyle w:val="Kop1"/>
      </w:pPr>
      <w:bookmarkStart w:id="75" w:name="_Toc251935928"/>
      <w:bookmarkStart w:id="76" w:name="_Toc252027010"/>
      <w:r w:rsidRPr="00164621">
        <w:t>Ouderbeleid</w:t>
      </w:r>
      <w:bookmarkEnd w:id="75"/>
      <w:bookmarkEnd w:id="76"/>
    </w:p>
    <w:p w14:paraId="3E780FF5" w14:textId="77777777" w:rsidR="00FC29D1" w:rsidRPr="00164621" w:rsidRDefault="00FC29D1" w:rsidP="00295255">
      <w:pPr>
        <w:pStyle w:val="Geenafstand"/>
        <w:rPr>
          <w:rFonts w:ascii="Arial" w:hAnsi="Arial" w:cs="Arial"/>
          <w:b/>
          <w:sz w:val="24"/>
          <w:szCs w:val="24"/>
          <w:u w:val="single"/>
        </w:rPr>
      </w:pPr>
    </w:p>
    <w:p w14:paraId="1F090545" w14:textId="77777777" w:rsidR="00FC29D1" w:rsidRPr="00164621" w:rsidRDefault="00FC29D1" w:rsidP="00164621">
      <w:pPr>
        <w:pStyle w:val="Kop2"/>
      </w:pPr>
      <w:bookmarkStart w:id="77" w:name="_Toc251935929"/>
      <w:bookmarkStart w:id="78" w:name="_Toc252027011"/>
      <w:r w:rsidRPr="00164621">
        <w:t>Samenwerking met de ouders.</w:t>
      </w:r>
      <w:bookmarkEnd w:id="77"/>
      <w:bookmarkEnd w:id="78"/>
    </w:p>
    <w:p w14:paraId="381BE4AF"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In het dagverblijf wordt een deel van de opvoeding en verzorging van de kinderen overgenomen van de ouders. Dit maakt het nodig om gegevens over de ontwikkeling van het kind uit te wisselen, waardoor wederzijdse inzichten over deze ontwikkeling worden vergroot. Om kinderen een zo goed mogelijke opvang te bieden is een goede samenwerking met de ouders van groot belang. Daartoe dient aan een tweetal randvoorwaarden te worden voldaan: </w:t>
      </w:r>
    </w:p>
    <w:p w14:paraId="2120E564" w14:textId="77777777" w:rsidR="00FC29D1" w:rsidRPr="00164621" w:rsidRDefault="00FC29D1" w:rsidP="00FC29D1">
      <w:pPr>
        <w:pStyle w:val="Lijstalinea"/>
        <w:numPr>
          <w:ilvl w:val="0"/>
          <w:numId w:val="4"/>
        </w:numPr>
        <w:jc w:val="both"/>
        <w:rPr>
          <w:rFonts w:ascii="Arial" w:hAnsi="Arial" w:cs="Arial"/>
          <w:sz w:val="24"/>
          <w:szCs w:val="24"/>
        </w:rPr>
      </w:pPr>
      <w:r w:rsidRPr="00164621">
        <w:rPr>
          <w:rFonts w:ascii="Arial" w:hAnsi="Arial" w:cs="Arial"/>
          <w:sz w:val="24"/>
          <w:szCs w:val="24"/>
        </w:rPr>
        <w:t>Wederzijds vertrouwen; begrip voor elkaars verantwoordelijkheid, mogelijkheden en beperkingen.</w:t>
      </w:r>
    </w:p>
    <w:p w14:paraId="060D02AD" w14:textId="77777777" w:rsidR="00FC29D1" w:rsidRPr="00164621" w:rsidRDefault="00FC29D1" w:rsidP="00FC29D1">
      <w:pPr>
        <w:pStyle w:val="Lijstalinea"/>
        <w:numPr>
          <w:ilvl w:val="0"/>
          <w:numId w:val="4"/>
        </w:numPr>
        <w:jc w:val="both"/>
        <w:rPr>
          <w:rFonts w:ascii="Arial" w:hAnsi="Arial" w:cs="Arial"/>
          <w:sz w:val="24"/>
          <w:szCs w:val="24"/>
        </w:rPr>
      </w:pPr>
      <w:r w:rsidRPr="00164621">
        <w:rPr>
          <w:rFonts w:ascii="Arial" w:hAnsi="Arial" w:cs="Arial"/>
          <w:sz w:val="24"/>
          <w:szCs w:val="24"/>
        </w:rPr>
        <w:t xml:space="preserve">Wederzijds respect; respect van de leidster voor de ouders die de eindverantwoordelijkheid voor hun kind hebben en respect voor ouders voor de professionele verantwoordelijkheid van de leiding voor hun kind. </w:t>
      </w:r>
    </w:p>
    <w:p w14:paraId="3C2C560E"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Er is 4 tot 5 keer per jaar een ouderraad, waar ouders en het team van de Buitenschoolse opvang bij elkaar komen. </w:t>
      </w:r>
    </w:p>
    <w:p w14:paraId="0BEE1B33" w14:textId="77777777" w:rsidR="00FC29D1" w:rsidRPr="00164621" w:rsidRDefault="00FC29D1" w:rsidP="00FC29D1">
      <w:pPr>
        <w:pStyle w:val="Geenafstand"/>
        <w:jc w:val="both"/>
        <w:rPr>
          <w:rFonts w:ascii="Arial" w:hAnsi="Arial" w:cs="Arial"/>
          <w:sz w:val="24"/>
          <w:szCs w:val="24"/>
        </w:rPr>
      </w:pPr>
      <w:r w:rsidRPr="00164621">
        <w:rPr>
          <w:rFonts w:ascii="Arial" w:hAnsi="Arial" w:cs="Arial"/>
          <w:sz w:val="24"/>
          <w:szCs w:val="24"/>
        </w:rPr>
        <w:t>Andere taken van de ouders zijn bijvoorbeeld het mede organiseren van feestdagen zoals Sinterklaas, Kerst, Pasen. Ook ondersteunen zij bij activiteiten of themadagen die door het jaar plaatsvinden. Hier verzorgen zij bijvoorbeeld de pauze of drank gelegenheid.</w:t>
      </w:r>
    </w:p>
    <w:p w14:paraId="48962B46" w14:textId="77777777" w:rsidR="00FC29D1" w:rsidRPr="00164621" w:rsidRDefault="00FC29D1" w:rsidP="00FC29D1">
      <w:pPr>
        <w:jc w:val="both"/>
        <w:rPr>
          <w:rFonts w:ascii="Arial" w:hAnsi="Arial" w:cs="Arial"/>
          <w:color w:val="FF0000"/>
          <w:sz w:val="24"/>
          <w:szCs w:val="24"/>
        </w:rPr>
      </w:pPr>
      <w:r w:rsidRPr="00164621">
        <w:rPr>
          <w:rFonts w:ascii="Arial" w:hAnsi="Arial" w:cs="Arial"/>
          <w:sz w:val="24"/>
          <w:szCs w:val="24"/>
        </w:rPr>
        <w:t>Wij proberen zoveel mogelijk gebruik te maken van de kwaliteiten van alle ouders. We vragen regelmatig hulp bij activiteiten. Daarnaast vinden wij ouders belangrijke informatiebronnen.</w:t>
      </w:r>
    </w:p>
    <w:p w14:paraId="4406FBAA" w14:textId="77777777" w:rsidR="00FC29D1" w:rsidRPr="00164621" w:rsidRDefault="00FC29D1" w:rsidP="00FC29D1">
      <w:pPr>
        <w:jc w:val="both"/>
        <w:rPr>
          <w:rFonts w:ascii="Arial" w:hAnsi="Arial" w:cs="Arial"/>
          <w:color w:val="FF0000"/>
          <w:sz w:val="24"/>
          <w:szCs w:val="24"/>
        </w:rPr>
      </w:pPr>
    </w:p>
    <w:p w14:paraId="5AF17D6D"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Daarnaast krijgt de samenwerking met ouders gestalte door:</w:t>
      </w:r>
    </w:p>
    <w:p w14:paraId="7D65A22D" w14:textId="77777777" w:rsidR="00FC29D1" w:rsidRPr="00164621" w:rsidRDefault="00FC29D1" w:rsidP="00FC29D1">
      <w:pPr>
        <w:pStyle w:val="Lijstalinea"/>
        <w:numPr>
          <w:ilvl w:val="0"/>
          <w:numId w:val="5"/>
        </w:numPr>
        <w:jc w:val="both"/>
        <w:rPr>
          <w:rFonts w:ascii="Arial" w:hAnsi="Arial" w:cs="Arial"/>
          <w:sz w:val="24"/>
          <w:szCs w:val="24"/>
        </w:rPr>
      </w:pPr>
      <w:r w:rsidRPr="00164621">
        <w:rPr>
          <w:rFonts w:ascii="Arial" w:hAnsi="Arial" w:cs="Arial"/>
          <w:sz w:val="24"/>
          <w:szCs w:val="24"/>
        </w:rPr>
        <w:t xml:space="preserve">Wenperiode; Ouders en hun kind krijgen altijd de mogelijkheid om een middag te komen kijken en oefenen voordat ze starten op de buitenschoolse opvang. Op deze middag neemt de pedagogisch medewerker tijd om uitgebreid kennis te maken met de ouders en hun kind. Het kind maakt kennis met de pedagogisch medewerker, groepsgenootjes en de nieuwe omgeving. Er worden duidelijke afspraken gemaakt met de ouders, om de eerste periode in de buitenschoolse opvang voor het kind zo goed mogelijk te laten verlopen. </w:t>
      </w:r>
    </w:p>
    <w:p w14:paraId="3F0B818C" w14:textId="77777777" w:rsidR="00FC29D1" w:rsidRPr="00164621" w:rsidRDefault="00FC29D1" w:rsidP="00FC29D1">
      <w:pPr>
        <w:pStyle w:val="Lijstalinea"/>
        <w:numPr>
          <w:ilvl w:val="0"/>
          <w:numId w:val="5"/>
        </w:numPr>
        <w:jc w:val="both"/>
        <w:rPr>
          <w:rFonts w:ascii="Arial" w:hAnsi="Arial" w:cs="Arial"/>
          <w:b/>
          <w:sz w:val="24"/>
          <w:szCs w:val="24"/>
        </w:rPr>
      </w:pPr>
      <w:r w:rsidRPr="00164621">
        <w:rPr>
          <w:rFonts w:ascii="Arial" w:hAnsi="Arial" w:cs="Arial"/>
          <w:sz w:val="24"/>
          <w:szCs w:val="24"/>
        </w:rPr>
        <w:t>Doorstromen van dagopvang naar buitenschoolse opvang; Er zijn kinderen die al gebruik maken van onze dagopvang die doorstromen naar de buitenschoolse opvang. Zij gaan voordat ze starten op de buitenschoolse opvang al eens met een pedagogisch medewerker mee naar hun toekomstige school om kinderen op te halen. Zo kunnen zij zien waar de pedagogisch medewerker wacht op de kinderen en welke route ze nemen. Ook mogen zij dan een middag op de buitenschoolse opvang spelen. Vaak kennen ze al kinderen die ook op ons dagverblijf hebben gezeten.</w:t>
      </w:r>
    </w:p>
    <w:p w14:paraId="3775B299" w14:textId="77777777" w:rsidR="00FC29D1" w:rsidRPr="00164621" w:rsidRDefault="00FC29D1" w:rsidP="00FC29D1">
      <w:pPr>
        <w:pStyle w:val="Default"/>
        <w:numPr>
          <w:ilvl w:val="0"/>
          <w:numId w:val="5"/>
        </w:numPr>
        <w:jc w:val="both"/>
      </w:pPr>
      <w:r w:rsidRPr="00164621">
        <w:rPr>
          <w:color w:val="auto"/>
        </w:rPr>
        <w:t>Uitwisselen opvoedingsideeën; Het uitwisselen van opvoedingsideeën maakt het mogelijk om een lijn te volgen in de benadering van het kind. Soms kan een bepaalde benadering thuis succesvol zijn en kan de opvang die overnemen. Andersom kan dat ook gelden. Verschillen in opvoeding en benadering van het thuis en in de opvang zijn eveneens bespreekbaar</w:t>
      </w:r>
      <w:r w:rsidRPr="00164621">
        <w:t xml:space="preserve">. </w:t>
      </w:r>
    </w:p>
    <w:p w14:paraId="39517026" w14:textId="77777777" w:rsidR="00FC29D1" w:rsidRPr="00164621" w:rsidRDefault="00FC29D1" w:rsidP="00FC29D1">
      <w:pPr>
        <w:pStyle w:val="Default"/>
        <w:numPr>
          <w:ilvl w:val="0"/>
          <w:numId w:val="5"/>
        </w:numPr>
        <w:jc w:val="both"/>
      </w:pPr>
      <w:r w:rsidRPr="00164621">
        <w:t xml:space="preserve">Opvoedingsvragen van ouders; De opvang kan ouders ondersteuning bieden bij de opvoeding. Dit gebeurt in individuele contacten tussen ouders en leidster. De leidster ziet de kinderen de hele dag en heeft zicht op hun ontwikkeling. Als er problemen zijn met een kind wordt in overleg met de ouders bekeken wat het beste is voor het kind. </w:t>
      </w:r>
    </w:p>
    <w:p w14:paraId="0448301C" w14:textId="77777777" w:rsidR="00FC29D1" w:rsidRPr="00164621" w:rsidRDefault="00FC29D1" w:rsidP="00FC29D1">
      <w:pPr>
        <w:ind w:left="360"/>
        <w:jc w:val="both"/>
        <w:rPr>
          <w:rFonts w:ascii="Arial" w:hAnsi="Arial" w:cs="Arial"/>
          <w:b/>
          <w:sz w:val="24"/>
          <w:szCs w:val="24"/>
        </w:rPr>
      </w:pPr>
    </w:p>
    <w:p w14:paraId="69537F43" w14:textId="70503DA4" w:rsidR="00FC29D1" w:rsidRPr="00164621" w:rsidRDefault="00FC29D1" w:rsidP="00164621">
      <w:pPr>
        <w:pStyle w:val="Kop2"/>
      </w:pPr>
      <w:bookmarkStart w:id="79" w:name="_Toc251935930"/>
      <w:bookmarkStart w:id="80" w:name="_Toc252027012"/>
      <w:r w:rsidRPr="00164621">
        <w:t>Betrokkenheid.</w:t>
      </w:r>
      <w:bookmarkEnd w:id="79"/>
      <w:bookmarkEnd w:id="80"/>
    </w:p>
    <w:p w14:paraId="43460E99"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De ouders worden zoveel mogelijk betrokken bij zaken die de opvang betreffen. De contacten vinden plaats tussen de pedagogisch medewerker en de ouders. De afstemming heeft betrekking op het eigen kind. Uitgangspunt hierbij is dat zoveel mogelijk rekening wordt gehouden met de wensen van ouders. Als de pedagogisch medewerker vindt dat de wens van de ouder niet overeenkomt met het belang van het kind en/of de buitenschoolse opvang wordt dit uitgelegd en wordt geprobeerd hiervoor begrip te kweken bij de ouder. </w:t>
      </w:r>
    </w:p>
    <w:p w14:paraId="71AAD494"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De buitenschoolse opvang draagt er zorg voor dat de ouders informatie krijgen over belangrijke zaken m.b.t. het functioneren van de buitenschoolse opvang. Ouders kunnen advies geven over zaken die direct van invloed zijn op kinderen of op de ouders zelf. Regelmatig vinden er activiteiten plaats waar ook ouders voor uitgenodigd worden, bijvoorbeeld een kunstexpositie door de kinderen gemaakte kunst die tentoongesteld wordt. Ook bij het jaarlijkse tuinfeest, dat altijd plaats vindt aan het einde van de zomer, worden ouders betrokken, zij worden gevraagd te helpen bij verschillende activiteiten.</w:t>
      </w:r>
    </w:p>
    <w:p w14:paraId="41AA192B" w14:textId="77777777" w:rsidR="00FC29D1" w:rsidRPr="00164621" w:rsidRDefault="00FC29D1" w:rsidP="00FC29D1">
      <w:pPr>
        <w:jc w:val="both"/>
        <w:rPr>
          <w:rFonts w:ascii="Arial" w:hAnsi="Arial" w:cs="Arial"/>
          <w:sz w:val="24"/>
          <w:szCs w:val="24"/>
        </w:rPr>
      </w:pPr>
    </w:p>
    <w:p w14:paraId="35945393" w14:textId="77777777" w:rsidR="00FC29D1" w:rsidRPr="00164621" w:rsidRDefault="00FC29D1" w:rsidP="00597A63">
      <w:pPr>
        <w:pStyle w:val="Kop2"/>
      </w:pPr>
      <w:bookmarkStart w:id="81" w:name="_Toc251935931"/>
      <w:bookmarkStart w:id="82" w:name="_Toc252027013"/>
      <w:r w:rsidRPr="00164621">
        <w:t>Privacy.</w:t>
      </w:r>
      <w:bookmarkEnd w:id="81"/>
      <w:bookmarkEnd w:id="82"/>
    </w:p>
    <w:p w14:paraId="1656F6C9" w14:textId="77777777" w:rsidR="00FC29D1" w:rsidRPr="00164621" w:rsidRDefault="00FC29D1" w:rsidP="00FC29D1">
      <w:pPr>
        <w:pStyle w:val="Default"/>
        <w:jc w:val="both"/>
      </w:pPr>
      <w:r w:rsidRPr="00164621">
        <w:t xml:space="preserve">Individuele ouders hebben recht op privacybescherming door zorgvuldige behandeling van alle (in vertrouwen) gegeven informatie. Bij een eventuele hulpvraag voor kinderen kan contact opgenomen worden met derden(school, hulpverleende instanties, e.d.). Uiteraard alleen met toestemming van de ouders/verzorgers. Er wordt door de pedagogisch medewerker geen vertrouwelijke informatie over kinderen en / of ouders aan andere kinderen, ouders en collega's in de dagopvang gegeven. </w:t>
      </w:r>
    </w:p>
    <w:p w14:paraId="690D395A" w14:textId="29AA08AB" w:rsidR="00FC29D1" w:rsidRPr="00597A63" w:rsidRDefault="00FC29D1" w:rsidP="00597A63">
      <w:pPr>
        <w:pStyle w:val="Kop1"/>
        <w:rPr>
          <w:rFonts w:ascii="Arial" w:eastAsia="Times New Roman" w:hAnsi="Arial" w:cs="Arial"/>
          <w:b w:val="0"/>
          <w:bCs w:val="0"/>
          <w:color w:val="auto"/>
          <w:sz w:val="24"/>
          <w:szCs w:val="24"/>
        </w:rPr>
      </w:pPr>
      <w:bookmarkStart w:id="83" w:name="_Toc251935932"/>
      <w:bookmarkStart w:id="84" w:name="_Toc252027014"/>
      <w:r w:rsidRPr="00164621">
        <w:t>De organisatie</w:t>
      </w:r>
      <w:bookmarkEnd w:id="83"/>
      <w:bookmarkEnd w:id="84"/>
    </w:p>
    <w:p w14:paraId="3B5E120E" w14:textId="77777777" w:rsidR="00FC29D1" w:rsidRPr="00164621" w:rsidRDefault="00FC29D1" w:rsidP="00597A63">
      <w:pPr>
        <w:pStyle w:val="Kop2"/>
      </w:pPr>
      <w:bookmarkStart w:id="85" w:name="_Toc251935933"/>
      <w:bookmarkStart w:id="86" w:name="_Toc252027015"/>
      <w:r w:rsidRPr="00164621">
        <w:t>Plaatsingsbeleid</w:t>
      </w:r>
      <w:bookmarkEnd w:id="85"/>
      <w:bookmarkEnd w:id="86"/>
    </w:p>
    <w:p w14:paraId="1119E1C1" w14:textId="6FF27434" w:rsidR="008B738E" w:rsidRDefault="00FC29D1" w:rsidP="00295255">
      <w:pPr>
        <w:pStyle w:val="Geenafstand"/>
        <w:rPr>
          <w:rFonts w:ascii="Arial" w:hAnsi="Arial" w:cs="Arial"/>
          <w:sz w:val="24"/>
          <w:szCs w:val="24"/>
        </w:rPr>
      </w:pPr>
      <w:r w:rsidRPr="00164621">
        <w:rPr>
          <w:rFonts w:ascii="Arial" w:hAnsi="Arial" w:cs="Arial"/>
          <w:sz w:val="24"/>
          <w:szCs w:val="24"/>
        </w:rPr>
        <w:t>De mogelijkheid van plaatsing is afhankelijk van een aantal factoren. Zo spelen de leeftijd, evenals de gewenste dagen een rol. Ouders kunnen op afspraak altijd de buitenschoolse opvang bezichtigen. Er is een voorrangsregeling voor het plaatsen van tweede en volgend</w:t>
      </w:r>
      <w:r w:rsidR="00EE5A6A">
        <w:rPr>
          <w:rFonts w:ascii="Arial" w:hAnsi="Arial" w:cs="Arial"/>
          <w:sz w:val="24"/>
          <w:szCs w:val="24"/>
        </w:rPr>
        <w:t>e kinderen uit hetzelfde gezin. Voor kinderen die gebruik hebben gemaakt van de dagopvang geldt eenzelfde voorrangsregeling.</w:t>
      </w:r>
    </w:p>
    <w:p w14:paraId="10F6FFC0" w14:textId="77777777" w:rsidR="008B738E" w:rsidRDefault="008B738E" w:rsidP="00295255">
      <w:pPr>
        <w:pStyle w:val="Geenafstand"/>
        <w:rPr>
          <w:rFonts w:ascii="Arial" w:hAnsi="Arial" w:cs="Arial"/>
          <w:sz w:val="24"/>
          <w:szCs w:val="24"/>
        </w:rPr>
      </w:pPr>
    </w:p>
    <w:p w14:paraId="10BA92D0" w14:textId="77777777" w:rsidR="008B738E" w:rsidRPr="00A35BBB" w:rsidRDefault="008B738E" w:rsidP="00295255">
      <w:pPr>
        <w:pStyle w:val="Geenafstand"/>
        <w:rPr>
          <w:rFonts w:ascii="Arial" w:hAnsi="Arial" w:cs="Arial"/>
          <w:b/>
          <w:color w:val="548DD4" w:themeColor="text2" w:themeTint="99"/>
          <w:sz w:val="24"/>
          <w:szCs w:val="24"/>
        </w:rPr>
      </w:pPr>
      <w:r w:rsidRPr="00A35BBB">
        <w:rPr>
          <w:rFonts w:ascii="Arial" w:hAnsi="Arial" w:cs="Arial"/>
          <w:b/>
          <w:color w:val="548DD4" w:themeColor="text2" w:themeTint="99"/>
          <w:sz w:val="24"/>
          <w:szCs w:val="24"/>
        </w:rPr>
        <w:t>Wennen</w:t>
      </w:r>
    </w:p>
    <w:p w14:paraId="696EECD6" w14:textId="73FE744C" w:rsidR="008B738E" w:rsidRDefault="008B738E" w:rsidP="00295255">
      <w:pPr>
        <w:pStyle w:val="Geenafstand"/>
        <w:rPr>
          <w:rFonts w:ascii="Arial" w:hAnsi="Arial" w:cs="Arial"/>
          <w:sz w:val="24"/>
          <w:szCs w:val="24"/>
        </w:rPr>
      </w:pPr>
      <w:r w:rsidRPr="008B738E">
        <w:rPr>
          <w:rFonts w:ascii="Arial" w:hAnsi="Arial" w:cs="Arial"/>
          <w:sz w:val="24"/>
          <w:szCs w:val="24"/>
        </w:rPr>
        <w:t>Kinderen</w:t>
      </w:r>
      <w:r>
        <w:rPr>
          <w:rFonts w:ascii="Arial" w:hAnsi="Arial" w:cs="Arial"/>
          <w:b/>
          <w:sz w:val="24"/>
          <w:szCs w:val="24"/>
        </w:rPr>
        <w:t xml:space="preserve"> </w:t>
      </w:r>
      <w:r w:rsidRPr="008B738E">
        <w:rPr>
          <w:rFonts w:ascii="Arial" w:hAnsi="Arial" w:cs="Arial"/>
          <w:sz w:val="24"/>
          <w:szCs w:val="24"/>
        </w:rPr>
        <w:t>van de peutergroep</w:t>
      </w:r>
      <w:r>
        <w:rPr>
          <w:rFonts w:ascii="Arial" w:hAnsi="Arial" w:cs="Arial"/>
          <w:sz w:val="24"/>
          <w:szCs w:val="24"/>
        </w:rPr>
        <w:t xml:space="preserve"> gaan voordat ze naar</w:t>
      </w:r>
      <w:r w:rsidR="00415714">
        <w:rPr>
          <w:rFonts w:ascii="Arial" w:hAnsi="Arial" w:cs="Arial"/>
          <w:sz w:val="24"/>
          <w:szCs w:val="24"/>
        </w:rPr>
        <w:t xml:space="preserve"> de basisschool gaan al enkele </w:t>
      </w:r>
      <w:r w:rsidR="00A35BBB">
        <w:rPr>
          <w:rFonts w:ascii="Arial" w:hAnsi="Arial" w:cs="Arial"/>
          <w:sz w:val="24"/>
          <w:szCs w:val="24"/>
        </w:rPr>
        <w:t>middagen</w:t>
      </w:r>
      <w:r w:rsidR="00EE5A6A">
        <w:rPr>
          <w:rFonts w:ascii="Arial" w:hAnsi="Arial" w:cs="Arial"/>
          <w:sz w:val="24"/>
          <w:szCs w:val="24"/>
        </w:rPr>
        <w:t xml:space="preserve"> oefenen bij de BSO</w:t>
      </w:r>
      <w:r>
        <w:rPr>
          <w:rFonts w:ascii="Arial" w:hAnsi="Arial" w:cs="Arial"/>
          <w:sz w:val="24"/>
          <w:szCs w:val="24"/>
        </w:rPr>
        <w:t xml:space="preserve">. Op deze manier zijn ze al gewend aan de nieuwe groep voor ze gaan wennen op school. </w:t>
      </w:r>
    </w:p>
    <w:p w14:paraId="7CDD1F77" w14:textId="03C07CF3" w:rsidR="00A35BBB" w:rsidRDefault="008B738E" w:rsidP="00295255">
      <w:pPr>
        <w:pStyle w:val="Geenafstand"/>
        <w:rPr>
          <w:rFonts w:ascii="Arial" w:hAnsi="Arial" w:cs="Arial"/>
          <w:sz w:val="24"/>
          <w:szCs w:val="24"/>
        </w:rPr>
      </w:pPr>
      <w:r>
        <w:rPr>
          <w:rFonts w:ascii="Arial" w:hAnsi="Arial" w:cs="Arial"/>
          <w:sz w:val="24"/>
          <w:szCs w:val="24"/>
        </w:rPr>
        <w:t>Kinderen die niet eerst op onze dagopvang hebben gezeten, kunnen van te voren een dagdeel komen oefenen op de BSO. Op deze manier kennen ze de groep en de leidsters van de buitenschoolse opvang al voordat ze naar</w:t>
      </w:r>
      <w:r w:rsidR="00EE5A6A">
        <w:rPr>
          <w:rFonts w:ascii="Arial" w:hAnsi="Arial" w:cs="Arial"/>
          <w:sz w:val="24"/>
          <w:szCs w:val="24"/>
        </w:rPr>
        <w:t xml:space="preserve"> </w:t>
      </w:r>
      <w:r>
        <w:rPr>
          <w:rFonts w:ascii="Arial" w:hAnsi="Arial" w:cs="Arial"/>
          <w:sz w:val="24"/>
          <w:szCs w:val="24"/>
        </w:rPr>
        <w:t>de opva</w:t>
      </w:r>
      <w:r w:rsidR="00A35BBB">
        <w:rPr>
          <w:rFonts w:ascii="Arial" w:hAnsi="Arial" w:cs="Arial"/>
          <w:sz w:val="24"/>
          <w:szCs w:val="24"/>
        </w:rPr>
        <w:t>ng</w:t>
      </w:r>
      <w:r>
        <w:rPr>
          <w:rFonts w:ascii="Arial" w:hAnsi="Arial" w:cs="Arial"/>
          <w:sz w:val="24"/>
          <w:szCs w:val="24"/>
        </w:rPr>
        <w:t xml:space="preserve"> komen</w:t>
      </w:r>
      <w:r w:rsidR="00A35BBB">
        <w:rPr>
          <w:rFonts w:ascii="Arial" w:hAnsi="Arial" w:cs="Arial"/>
          <w:sz w:val="24"/>
          <w:szCs w:val="24"/>
        </w:rPr>
        <w:t>. De wenperiode is vastgelegd in een wenprotocol.</w:t>
      </w:r>
    </w:p>
    <w:p w14:paraId="74B11D95" w14:textId="77777777" w:rsidR="00A35BBB" w:rsidRDefault="00A35BBB" w:rsidP="00295255">
      <w:pPr>
        <w:pStyle w:val="Geenafstand"/>
        <w:rPr>
          <w:rFonts w:ascii="Arial" w:hAnsi="Arial" w:cs="Arial"/>
          <w:sz w:val="24"/>
          <w:szCs w:val="24"/>
        </w:rPr>
      </w:pPr>
    </w:p>
    <w:p w14:paraId="7606566D" w14:textId="77777777" w:rsidR="00A35BBB" w:rsidRDefault="00A35BBB" w:rsidP="00295255">
      <w:pPr>
        <w:pStyle w:val="Geenafstand"/>
        <w:rPr>
          <w:rStyle w:val="Kop2Teken"/>
        </w:rPr>
      </w:pPr>
    </w:p>
    <w:p w14:paraId="6C2E9BE4" w14:textId="77777777" w:rsidR="00A35BBB" w:rsidRDefault="00A35BBB" w:rsidP="00295255">
      <w:pPr>
        <w:pStyle w:val="Geenafstand"/>
        <w:rPr>
          <w:rStyle w:val="Kop2Teken"/>
        </w:rPr>
      </w:pPr>
    </w:p>
    <w:p w14:paraId="531F6340" w14:textId="77777777" w:rsidR="00A35BBB" w:rsidRDefault="00A35BBB" w:rsidP="00295255">
      <w:pPr>
        <w:pStyle w:val="Geenafstand"/>
        <w:rPr>
          <w:rStyle w:val="Kop2Teken"/>
        </w:rPr>
      </w:pPr>
    </w:p>
    <w:p w14:paraId="762F7DF7" w14:textId="11B1FA51" w:rsidR="00A35BBB" w:rsidRDefault="00597092" w:rsidP="00295255">
      <w:pPr>
        <w:pStyle w:val="Geenafstand"/>
        <w:rPr>
          <w:rStyle w:val="Kop2Teken"/>
        </w:rPr>
      </w:pPr>
      <w:r>
        <w:rPr>
          <w:rStyle w:val="Kop2Teken"/>
        </w:rPr>
        <w:t>Vervoer</w:t>
      </w:r>
    </w:p>
    <w:p w14:paraId="53C425ED" w14:textId="77777777" w:rsidR="006965FC" w:rsidRPr="00C23835" w:rsidRDefault="006965FC" w:rsidP="00295255">
      <w:pPr>
        <w:pStyle w:val="Geenafstand"/>
        <w:rPr>
          <w:rStyle w:val="Kop2Teken"/>
          <w:color w:val="FF0000"/>
        </w:rPr>
      </w:pPr>
    </w:p>
    <w:p w14:paraId="73DCB15E" w14:textId="36D21185" w:rsidR="00597092" w:rsidRPr="00CC4408" w:rsidRDefault="006965FC" w:rsidP="00295255">
      <w:pPr>
        <w:pStyle w:val="Geenafstand"/>
        <w:rPr>
          <w:rFonts w:ascii="Arial" w:hAnsi="Arial" w:cs="Arial"/>
          <w:sz w:val="24"/>
          <w:szCs w:val="24"/>
        </w:rPr>
      </w:pPr>
      <w:r w:rsidRPr="00CC4408">
        <w:rPr>
          <w:rFonts w:ascii="Arial" w:hAnsi="Arial" w:cs="Arial"/>
          <w:sz w:val="24"/>
          <w:szCs w:val="24"/>
        </w:rPr>
        <w:t xml:space="preserve">Dagelijks halen wij de kinderen met ons eigen vervoer van school. Hiervoor hebben wij een vaste kracht in dienst die </w:t>
      </w:r>
      <w:r w:rsidR="00CC4408" w:rsidRPr="00CC4408">
        <w:rPr>
          <w:rFonts w:ascii="Arial" w:hAnsi="Arial" w:cs="Arial"/>
          <w:sz w:val="24"/>
          <w:szCs w:val="24"/>
        </w:rPr>
        <w:t xml:space="preserve">samen met de pedagogische medewerksters </w:t>
      </w:r>
      <w:r w:rsidRPr="00CC4408">
        <w:rPr>
          <w:rFonts w:ascii="Arial" w:hAnsi="Arial" w:cs="Arial"/>
          <w:sz w:val="24"/>
          <w:szCs w:val="24"/>
        </w:rPr>
        <w:t>verantwoordelijk is voor het halen en brengen van kinderen uit de school.</w:t>
      </w:r>
    </w:p>
    <w:p w14:paraId="2BC625F2" w14:textId="586C74A8" w:rsidR="006965FC" w:rsidRPr="00CC4408" w:rsidRDefault="006965FC" w:rsidP="00295255">
      <w:pPr>
        <w:pStyle w:val="Geenafstand"/>
        <w:rPr>
          <w:rFonts w:ascii="Arial" w:hAnsi="Arial" w:cs="Arial"/>
          <w:sz w:val="24"/>
          <w:szCs w:val="24"/>
        </w:rPr>
      </w:pPr>
      <w:r w:rsidRPr="00CC4408">
        <w:rPr>
          <w:rFonts w:ascii="Arial" w:hAnsi="Arial" w:cs="Arial"/>
          <w:sz w:val="24"/>
          <w:szCs w:val="24"/>
        </w:rPr>
        <w:t>Met de eigen busjes worden de kinderen naar  de verschillende locaties gebracht.</w:t>
      </w:r>
    </w:p>
    <w:p w14:paraId="01E20F2A" w14:textId="77777777" w:rsidR="006965FC" w:rsidRPr="00CC4408" w:rsidRDefault="006965FC" w:rsidP="00295255">
      <w:pPr>
        <w:pStyle w:val="Geenafstand"/>
        <w:rPr>
          <w:rStyle w:val="Kop2Teken"/>
          <w:color w:val="auto"/>
        </w:rPr>
      </w:pPr>
    </w:p>
    <w:p w14:paraId="4C20493C" w14:textId="6F42F037" w:rsidR="00295255" w:rsidRPr="00164621" w:rsidRDefault="00295255" w:rsidP="00295255">
      <w:pPr>
        <w:pStyle w:val="Geenafstand"/>
        <w:rPr>
          <w:rStyle w:val="Subtielebenadrukking"/>
          <w:rFonts w:ascii="Arial" w:hAnsi="Arial" w:cs="Arial"/>
          <w:i w:val="0"/>
          <w:color w:val="auto"/>
          <w:sz w:val="24"/>
          <w:szCs w:val="24"/>
        </w:rPr>
      </w:pPr>
      <w:r w:rsidRPr="00597A63">
        <w:rPr>
          <w:rStyle w:val="Kop2Teken"/>
        </w:rPr>
        <w:t>Flexibele opvang of extra dagdeel of ruilen</w:t>
      </w:r>
    </w:p>
    <w:p w14:paraId="0DA65479" w14:textId="77777777" w:rsidR="00295255" w:rsidRPr="008B738E" w:rsidRDefault="00295255" w:rsidP="00164621">
      <w:pPr>
        <w:pStyle w:val="Geenafstand"/>
        <w:rPr>
          <w:rStyle w:val="Subtielebenadrukking"/>
          <w:rFonts w:ascii="Arial" w:hAnsi="Arial" w:cs="Arial"/>
          <w:i w:val="0"/>
          <w:color w:val="auto"/>
          <w:sz w:val="24"/>
          <w:szCs w:val="24"/>
        </w:rPr>
      </w:pPr>
      <w:r w:rsidRPr="008B738E">
        <w:rPr>
          <w:rStyle w:val="Subtielebenadrukking"/>
          <w:rFonts w:ascii="Arial" w:hAnsi="Arial" w:cs="Arial"/>
          <w:i w:val="0"/>
          <w:color w:val="auto"/>
          <w:sz w:val="24"/>
          <w:szCs w:val="24"/>
        </w:rPr>
        <w:t>Wij bieden de  ouders de mogelijkheid tot het afnemen van extra dagdelen. Er wordt eerst bekeken of er ruimte is in de bezetting van de groepen. Er kan alleen een extra dag worden afgenomen als de bezetting van de groep dit toe laat, binnen de eisen die de aan de leidster-kind ratio wordt gesteld.</w:t>
      </w:r>
      <w:r w:rsidRPr="008B738E">
        <w:rPr>
          <w:rStyle w:val="Subtielebenadrukking"/>
          <w:rFonts w:ascii="Arial" w:hAnsi="Arial" w:cs="Arial"/>
          <w:i w:val="0"/>
          <w:color w:val="auto"/>
          <w:sz w:val="24"/>
          <w:szCs w:val="24"/>
        </w:rPr>
        <w:br/>
      </w:r>
    </w:p>
    <w:p w14:paraId="410358FC" w14:textId="77777777" w:rsidR="00295255" w:rsidRPr="00164621" w:rsidRDefault="00295255" w:rsidP="00164621">
      <w:pPr>
        <w:pStyle w:val="Geenafstand"/>
        <w:rPr>
          <w:rStyle w:val="Subtielebenadrukking"/>
          <w:rFonts w:ascii="Arial" w:hAnsi="Arial" w:cs="Arial"/>
          <w:i w:val="0"/>
          <w:color w:val="auto"/>
          <w:sz w:val="24"/>
          <w:szCs w:val="24"/>
        </w:rPr>
      </w:pPr>
      <w:r w:rsidRPr="00164621">
        <w:rPr>
          <w:rStyle w:val="Subtielebenadrukking"/>
          <w:rFonts w:ascii="Arial" w:hAnsi="Arial" w:cs="Arial"/>
          <w:i w:val="0"/>
          <w:color w:val="auto"/>
          <w:sz w:val="24"/>
          <w:szCs w:val="24"/>
        </w:rPr>
        <w:t>Ouders kunnen ook gebruik maken van het ruilen van dagen. We hebben hiervoor als regel dat ruilen binnen dezelfde week moet gebeuren. Ook met het ruilen van dagen wordt bekeken of de bezetting van de stamgroep van het kind dit toelaat.</w:t>
      </w:r>
    </w:p>
    <w:p w14:paraId="387989C6" w14:textId="36588B24" w:rsidR="00295255" w:rsidRPr="00164621" w:rsidRDefault="00295255" w:rsidP="00164621">
      <w:pPr>
        <w:pStyle w:val="Geenafstand"/>
        <w:rPr>
          <w:rFonts w:ascii="Arial" w:hAnsi="Arial" w:cs="Arial"/>
          <w:sz w:val="24"/>
          <w:szCs w:val="24"/>
        </w:rPr>
      </w:pPr>
      <w:r w:rsidRPr="00164621">
        <w:rPr>
          <w:rStyle w:val="Subtielebenadrukking"/>
          <w:rFonts w:ascii="Arial" w:hAnsi="Arial" w:cs="Arial"/>
          <w:i w:val="0"/>
          <w:color w:val="auto"/>
          <w:sz w:val="24"/>
          <w:szCs w:val="24"/>
        </w:rPr>
        <w:t>Het kinderdagverblijf biedt ouders alleen de mogelijkheid tot het bieden van een extra incidentele dag of ruilen van dagen binnen de vaste stamgroep van het kind. Als de bezetting het niet toelaat, wordt er in overleg met ouders bekeken in welke stamgroep er</w:t>
      </w:r>
      <w:r w:rsidR="00164621" w:rsidRPr="00164621">
        <w:rPr>
          <w:rStyle w:val="Subtielebenadrukking"/>
          <w:rFonts w:ascii="Arial" w:hAnsi="Arial" w:cs="Arial"/>
          <w:i w:val="0"/>
          <w:color w:val="auto"/>
          <w:sz w:val="24"/>
          <w:szCs w:val="24"/>
        </w:rPr>
        <w:t xml:space="preserve"> wel</w:t>
      </w:r>
      <w:r w:rsidRPr="00164621">
        <w:rPr>
          <w:rStyle w:val="Subtielebenadrukking"/>
          <w:rFonts w:ascii="Arial" w:hAnsi="Arial" w:cs="Arial"/>
          <w:i w:val="0"/>
          <w:color w:val="auto"/>
          <w:sz w:val="24"/>
          <w:szCs w:val="24"/>
        </w:rPr>
        <w:t xml:space="preserve"> </w:t>
      </w:r>
      <w:r w:rsidR="00164621" w:rsidRPr="00164621">
        <w:rPr>
          <w:rStyle w:val="Subtielebenadrukking"/>
          <w:rFonts w:ascii="Arial" w:hAnsi="Arial" w:cs="Arial"/>
          <w:i w:val="0"/>
          <w:color w:val="auto"/>
          <w:sz w:val="24"/>
          <w:szCs w:val="24"/>
        </w:rPr>
        <w:t>plaat is.</w:t>
      </w:r>
      <w:r w:rsidRPr="00164621">
        <w:rPr>
          <w:rStyle w:val="Subtielebenadrukking"/>
          <w:rFonts w:ascii="Arial" w:hAnsi="Arial" w:cs="Arial"/>
          <w:i w:val="0"/>
          <w:color w:val="auto"/>
          <w:sz w:val="24"/>
          <w:szCs w:val="24"/>
        </w:rPr>
        <w:br/>
      </w:r>
      <w:r w:rsidRPr="00164621">
        <w:rPr>
          <w:rStyle w:val="Subtielebenadrukking"/>
          <w:rFonts w:ascii="Arial" w:hAnsi="Arial" w:cs="Arial"/>
          <w:i w:val="0"/>
          <w:color w:val="auto"/>
          <w:sz w:val="24"/>
          <w:szCs w:val="24"/>
        </w:rPr>
        <w:br/>
      </w:r>
      <w:r w:rsidRPr="00164621">
        <w:rPr>
          <w:rFonts w:ascii="Arial" w:hAnsi="Arial" w:cs="Arial"/>
          <w:sz w:val="24"/>
          <w:szCs w:val="24"/>
        </w:rPr>
        <w:t xml:space="preserve">Ruilen van dagen moet wel binnen een week plaatsvinden. Extra </w:t>
      </w:r>
      <w:r w:rsidR="00757AE1">
        <w:rPr>
          <w:rFonts w:ascii="Arial" w:hAnsi="Arial" w:cs="Arial"/>
          <w:sz w:val="24"/>
          <w:szCs w:val="24"/>
        </w:rPr>
        <w:t>dagen afnemen</w:t>
      </w:r>
      <w:r w:rsidRPr="00164621">
        <w:rPr>
          <w:rFonts w:ascii="Arial" w:hAnsi="Arial" w:cs="Arial"/>
          <w:sz w:val="24"/>
          <w:szCs w:val="24"/>
        </w:rPr>
        <w:t xml:space="preserve"> is tegen betaling. </w:t>
      </w:r>
    </w:p>
    <w:p w14:paraId="2EFF205A" w14:textId="58F86E6E" w:rsidR="008B2755" w:rsidRPr="00BB3BA5" w:rsidRDefault="00295255" w:rsidP="008B2755">
      <w:pPr>
        <w:pStyle w:val="Kop2"/>
      </w:pPr>
      <w:bookmarkStart w:id="87" w:name="_Toc252027016"/>
      <w:r w:rsidRPr="008B2755">
        <w:rPr>
          <w:rStyle w:val="GeenafstandTeken"/>
          <w:rFonts w:ascii="Arial" w:hAnsi="Arial" w:cs="Arial"/>
          <w:b w:val="0"/>
          <w:color w:val="auto"/>
          <w:sz w:val="24"/>
        </w:rPr>
        <w:t>Ook wordt bij onze kinderdagverblijven de mogelijk geboden tot flexibele opvang. Bij deze vorm van opvang is het mogelijk om per week te wisselen van dagen of een variatie aan te brengen in het aantal dagen dat een kind per week komt. Hiervoor wordt 10% extra in rekening gebracht.</w:t>
      </w:r>
      <w:r w:rsidR="00597A63">
        <w:rPr>
          <w:rFonts w:ascii="Arial" w:hAnsi="Arial" w:cs="Arial"/>
          <w:sz w:val="24"/>
          <w:szCs w:val="24"/>
        </w:rPr>
        <w:br/>
      </w:r>
      <w:r w:rsidR="008B2755">
        <w:rPr>
          <w:rFonts w:ascii="Arial" w:hAnsi="Arial" w:cs="Arial"/>
          <w:sz w:val="24"/>
          <w:szCs w:val="24"/>
        </w:rPr>
        <w:br/>
      </w:r>
      <w:bookmarkStart w:id="88" w:name="_Toc252026301"/>
      <w:r w:rsidR="00507B96">
        <w:t>S</w:t>
      </w:r>
      <w:r w:rsidR="008B2755" w:rsidRPr="00BB3BA5">
        <w:t>tamgroepen:</w:t>
      </w:r>
      <w:bookmarkEnd w:id="87"/>
      <w:bookmarkEnd w:id="88"/>
    </w:p>
    <w:p w14:paraId="6FF13B0A" w14:textId="77777777" w:rsidR="008D2351" w:rsidRPr="00CC4408" w:rsidRDefault="008B2755" w:rsidP="008B2755">
      <w:pPr>
        <w:pStyle w:val="Default"/>
        <w:rPr>
          <w:color w:val="auto"/>
        </w:rPr>
      </w:pPr>
      <w:r w:rsidRPr="008B2755">
        <w:rPr>
          <w:color w:val="auto"/>
        </w:rPr>
        <w:t xml:space="preserve">In de wet kinderopvang is vastgelegd dat voor kinderen en ouders inzichtelijk is in welke stamgroep hun kind zit en welke pedagogisch medewerkers bij welke groep horen. Een kind mag gedurende de week maximaal van 2 </w:t>
      </w:r>
      <w:proofErr w:type="spellStart"/>
      <w:r w:rsidRPr="008B2755">
        <w:rPr>
          <w:color w:val="auto"/>
        </w:rPr>
        <w:t>stamgroep</w:t>
      </w:r>
      <w:r w:rsidR="00C34094">
        <w:rPr>
          <w:color w:val="auto"/>
        </w:rPr>
        <w:t>ruimtes</w:t>
      </w:r>
      <w:proofErr w:type="spellEnd"/>
      <w:r w:rsidRPr="008B2755">
        <w:rPr>
          <w:color w:val="auto"/>
        </w:rPr>
        <w:t xml:space="preserve"> gebruik maken. </w:t>
      </w:r>
      <w:r w:rsidRPr="00CC4408">
        <w:rPr>
          <w:color w:val="auto"/>
        </w:rPr>
        <w:t>Redenen</w:t>
      </w:r>
      <w:r w:rsidR="008D2351" w:rsidRPr="00CC4408">
        <w:rPr>
          <w:color w:val="auto"/>
        </w:rPr>
        <w:t xml:space="preserve"> voor het samenvoegen van stamgroepen </w:t>
      </w:r>
      <w:r w:rsidRPr="00CC4408">
        <w:rPr>
          <w:color w:val="auto"/>
        </w:rPr>
        <w:t xml:space="preserve"> kunnen zijn : </w:t>
      </w:r>
      <w:r w:rsidR="008D2351" w:rsidRPr="00CC4408">
        <w:rPr>
          <w:color w:val="auto"/>
        </w:rPr>
        <w:t>de groepsgrootte</w:t>
      </w:r>
      <w:r w:rsidRPr="00CC4408">
        <w:rPr>
          <w:color w:val="auto"/>
        </w:rPr>
        <w:t>, be</w:t>
      </w:r>
      <w:r w:rsidR="008D2351" w:rsidRPr="00CC4408">
        <w:rPr>
          <w:color w:val="auto"/>
        </w:rPr>
        <w:t>gin en einde van een dagdeel,</w:t>
      </w:r>
      <w:r w:rsidRPr="00CC4408">
        <w:rPr>
          <w:color w:val="auto"/>
        </w:rPr>
        <w:t xml:space="preserve"> te voldoen aan de wettelijke eis van het vier ogenprincipe of de keuze voor (leeftijd </w:t>
      </w:r>
      <w:r w:rsidR="00197749" w:rsidRPr="00CC4408">
        <w:rPr>
          <w:color w:val="auto"/>
        </w:rPr>
        <w:t>gerelateerde</w:t>
      </w:r>
      <w:r w:rsidRPr="00CC4408">
        <w:rPr>
          <w:color w:val="auto"/>
        </w:rPr>
        <w:t xml:space="preserve">) activiteiten. </w:t>
      </w:r>
    </w:p>
    <w:p w14:paraId="0C88DAD0" w14:textId="60ED46DD" w:rsidR="008B2755" w:rsidRPr="00CC4408" w:rsidRDefault="008B2755" w:rsidP="008B2755">
      <w:pPr>
        <w:pStyle w:val="Default"/>
        <w:rPr>
          <w:color w:val="auto"/>
        </w:rPr>
      </w:pPr>
      <w:r w:rsidRPr="00CC4408">
        <w:rPr>
          <w:color w:val="auto"/>
        </w:rPr>
        <w:t xml:space="preserve">Bij plaatsing worden ouders geïnformeerd over de stamgroep. </w:t>
      </w:r>
      <w:r w:rsidR="00A30312" w:rsidRPr="00CC4408">
        <w:rPr>
          <w:color w:val="auto"/>
        </w:rPr>
        <w:t xml:space="preserve">Ook worden er in vakanties, of op dagen dat er </w:t>
      </w:r>
      <w:r w:rsidR="008D2351" w:rsidRPr="00CC4408">
        <w:rPr>
          <w:color w:val="auto"/>
        </w:rPr>
        <w:t>veel afmeldingen</w:t>
      </w:r>
      <w:r w:rsidR="00A30312" w:rsidRPr="00CC4408">
        <w:rPr>
          <w:color w:val="auto"/>
        </w:rPr>
        <w:t xml:space="preserve"> zijn de twee locaties samengevoegd. Dit kan zijn op de locatie de Schoolstraat of op de locatie de </w:t>
      </w:r>
      <w:proofErr w:type="spellStart"/>
      <w:r w:rsidR="00A30312" w:rsidRPr="00CC4408">
        <w:rPr>
          <w:color w:val="auto"/>
        </w:rPr>
        <w:t>Steenen</w:t>
      </w:r>
      <w:proofErr w:type="spellEnd"/>
      <w:r w:rsidR="00A30312" w:rsidRPr="00CC4408">
        <w:rPr>
          <w:color w:val="auto"/>
        </w:rPr>
        <w:t xml:space="preserve"> Brug. Altijd in overleg met de ouders en met toestemming van de ouders/verzorgers.</w:t>
      </w:r>
    </w:p>
    <w:p w14:paraId="0499DA73" w14:textId="6204E557" w:rsidR="00A30312" w:rsidRPr="00CC4408" w:rsidRDefault="00A30312" w:rsidP="008B2755">
      <w:pPr>
        <w:pStyle w:val="Default"/>
        <w:rPr>
          <w:color w:val="auto"/>
        </w:rPr>
      </w:pPr>
      <w:r w:rsidRPr="00CC4408">
        <w:rPr>
          <w:color w:val="auto"/>
        </w:rPr>
        <w:t>Als er een vraag komt voor extra opvang of ruilen van dagen en de eigen locatie en/of stamgroep is vol, dan kan in overleg en met toestemming van de ouders besloten worden, om de kinderen naar de andere locatie of stamgroep te plaatsen.</w:t>
      </w:r>
    </w:p>
    <w:p w14:paraId="70DF150B" w14:textId="1EDFF331" w:rsidR="00A30312" w:rsidRPr="00CC4408" w:rsidRDefault="00A30312" w:rsidP="008B2755">
      <w:pPr>
        <w:pStyle w:val="Default"/>
        <w:rPr>
          <w:color w:val="auto"/>
        </w:rPr>
      </w:pPr>
      <w:r w:rsidRPr="00CC4408">
        <w:rPr>
          <w:color w:val="auto"/>
        </w:rPr>
        <w:t>Ouders tekenen hiervoor een stamgroep verklaring.</w:t>
      </w:r>
    </w:p>
    <w:p w14:paraId="793F274A" w14:textId="77777777" w:rsidR="008B2755" w:rsidRPr="00CC4408" w:rsidRDefault="008B2755" w:rsidP="008B2755">
      <w:pPr>
        <w:pStyle w:val="Default"/>
        <w:rPr>
          <w:color w:val="auto"/>
        </w:rPr>
      </w:pPr>
    </w:p>
    <w:p w14:paraId="2354BCEE" w14:textId="15FC031D" w:rsidR="00FC29D1" w:rsidRPr="00597A63" w:rsidRDefault="008B2755" w:rsidP="008B2755">
      <w:pPr>
        <w:pStyle w:val="Geenafstand"/>
        <w:rPr>
          <w:rFonts w:ascii="Arial" w:hAnsi="Arial" w:cs="Arial"/>
          <w:sz w:val="24"/>
          <w:szCs w:val="24"/>
        </w:rPr>
      </w:pPr>
      <w:r w:rsidRPr="008B738E">
        <w:rPr>
          <w:rFonts w:ascii="Arial" w:hAnsi="Arial" w:cs="Arial"/>
          <w:sz w:val="24"/>
          <w:szCs w:val="24"/>
        </w:rPr>
        <w:t>Uitgangspunten is dat kinderen een vaste stamgroep hebben om vanuit deze veiligheid de ruimere wereld te verkennen. De reden hiervoor ligt bij de visie dat het voor de sociaal- emotionele ontwikkeling van de kinderen positief werkt. De kinderen wennen aan meerdere pedagogisch medewerkers en op het moment dat de eigen pedagogisch medewerker ziek of op vakantie is, wordt het kind alsnog opgevangen door een voor het kind ( en ouder) bekende pedagogisch medewerker. En zal bijvoorbeeld het afscheid zonder moeite verlopen.</w:t>
      </w:r>
      <w:r w:rsidRPr="008B738E">
        <w:rPr>
          <w:rFonts w:ascii="Arial" w:hAnsi="Arial" w:cs="Arial"/>
          <w:sz w:val="24"/>
          <w:szCs w:val="24"/>
        </w:rPr>
        <w:br/>
      </w:r>
      <w:r w:rsidRPr="007A4C2F">
        <w:rPr>
          <w:rStyle w:val="Subtielebenadrukking"/>
          <w:b/>
          <w:color w:val="FF0000"/>
        </w:rPr>
        <w:br/>
      </w:r>
      <w:r>
        <w:rPr>
          <w:rFonts w:ascii="Arial" w:hAnsi="Arial" w:cs="Arial"/>
          <w:sz w:val="24"/>
          <w:szCs w:val="24"/>
        </w:rPr>
        <w:t xml:space="preserve">Op de locatie Schoolstraat </w:t>
      </w:r>
      <w:r w:rsidR="001A5FAD">
        <w:rPr>
          <w:rFonts w:ascii="Arial" w:hAnsi="Arial" w:cs="Arial"/>
          <w:sz w:val="24"/>
          <w:szCs w:val="24"/>
        </w:rPr>
        <w:t xml:space="preserve">en de </w:t>
      </w:r>
      <w:proofErr w:type="spellStart"/>
      <w:r w:rsidR="001A5FAD">
        <w:rPr>
          <w:rFonts w:ascii="Arial" w:hAnsi="Arial" w:cs="Arial"/>
          <w:sz w:val="24"/>
          <w:szCs w:val="24"/>
        </w:rPr>
        <w:t>Steenen</w:t>
      </w:r>
      <w:proofErr w:type="spellEnd"/>
      <w:r w:rsidR="001A5FAD">
        <w:rPr>
          <w:rFonts w:ascii="Arial" w:hAnsi="Arial" w:cs="Arial"/>
          <w:sz w:val="24"/>
          <w:szCs w:val="24"/>
        </w:rPr>
        <w:t xml:space="preserve"> Brug </w:t>
      </w:r>
      <w:r>
        <w:rPr>
          <w:rFonts w:ascii="Arial" w:hAnsi="Arial" w:cs="Arial"/>
          <w:sz w:val="24"/>
          <w:szCs w:val="24"/>
        </w:rPr>
        <w:t xml:space="preserve">zijn de buitenschoolse opvang </w:t>
      </w:r>
      <w:r w:rsidR="001A5FAD">
        <w:rPr>
          <w:rFonts w:ascii="Arial" w:hAnsi="Arial" w:cs="Arial"/>
          <w:sz w:val="24"/>
          <w:szCs w:val="24"/>
        </w:rPr>
        <w:t xml:space="preserve">groepen bij meer dan 20 kinderen </w:t>
      </w:r>
      <w:r>
        <w:rPr>
          <w:rFonts w:ascii="Arial" w:hAnsi="Arial" w:cs="Arial"/>
          <w:sz w:val="24"/>
          <w:szCs w:val="24"/>
        </w:rPr>
        <w:t>verdeeld in 2 stamgroepen. Deze groepen komen na school op hun vaste plek in de ruimte bij elkaar om even iets te drinken en te eten. Daarna kunnen zij in overleg met de pedagogisch medewerkster deelnemen aan de aangeboden activiteiten of zelf vrij gaan spelen.</w:t>
      </w:r>
      <w:r w:rsidR="00A30312">
        <w:rPr>
          <w:rFonts w:ascii="Arial" w:hAnsi="Arial" w:cs="Arial"/>
          <w:sz w:val="24"/>
          <w:szCs w:val="24"/>
        </w:rPr>
        <w:t xml:space="preserve"> </w:t>
      </w:r>
    </w:p>
    <w:p w14:paraId="04E0BEEC" w14:textId="77777777" w:rsidR="00FC29D1" w:rsidRPr="00597A63" w:rsidRDefault="00FC29D1" w:rsidP="00597A63">
      <w:pPr>
        <w:pStyle w:val="Kop2"/>
      </w:pPr>
      <w:bookmarkStart w:id="89" w:name="_Toc251935934"/>
      <w:bookmarkStart w:id="90" w:name="_Toc252027017"/>
      <w:r w:rsidRPr="00597A63">
        <w:t>Kind-leidster ratio</w:t>
      </w:r>
      <w:bookmarkEnd w:id="89"/>
      <w:bookmarkEnd w:id="90"/>
    </w:p>
    <w:p w14:paraId="3D0909A6" w14:textId="77777777" w:rsidR="00FC29D1" w:rsidRPr="00164621" w:rsidRDefault="00FC29D1" w:rsidP="00FC29D1">
      <w:pPr>
        <w:pStyle w:val="Geenafstand"/>
        <w:jc w:val="both"/>
        <w:rPr>
          <w:rFonts w:ascii="Arial" w:hAnsi="Arial" w:cs="Arial"/>
          <w:sz w:val="24"/>
          <w:szCs w:val="24"/>
        </w:rPr>
      </w:pPr>
      <w:r w:rsidRPr="00164621">
        <w:rPr>
          <w:rFonts w:ascii="Arial" w:hAnsi="Arial" w:cs="Arial"/>
          <w:sz w:val="24"/>
          <w:szCs w:val="24"/>
        </w:rPr>
        <w:t xml:space="preserve">De verhouding tussen het aantal beroepskrachten en het aantal feitelijke gelijktijdig aanwezige kinderen in de groep bedraagt tenminste: </w:t>
      </w:r>
    </w:p>
    <w:p w14:paraId="1EC3FBB3" w14:textId="77777777" w:rsidR="00FC29D1" w:rsidRPr="00164621" w:rsidRDefault="00FC29D1" w:rsidP="00FC29D1">
      <w:pPr>
        <w:pStyle w:val="Geenafstand"/>
        <w:numPr>
          <w:ilvl w:val="0"/>
          <w:numId w:val="6"/>
        </w:numPr>
        <w:jc w:val="both"/>
        <w:rPr>
          <w:rFonts w:ascii="Arial" w:hAnsi="Arial" w:cs="Arial"/>
          <w:sz w:val="24"/>
          <w:szCs w:val="24"/>
        </w:rPr>
      </w:pPr>
      <w:r w:rsidRPr="00164621">
        <w:rPr>
          <w:rFonts w:ascii="Arial" w:hAnsi="Arial" w:cs="Arial"/>
          <w:sz w:val="24"/>
          <w:szCs w:val="24"/>
        </w:rPr>
        <w:t xml:space="preserve">1 beroepskracht per 10 aanwezige kinderen van 4 tot 12 jaar </w:t>
      </w:r>
    </w:p>
    <w:p w14:paraId="5F9BC610" w14:textId="77777777" w:rsidR="00FC29D1" w:rsidRDefault="00FC29D1" w:rsidP="00FC29D1">
      <w:pPr>
        <w:pStyle w:val="Geenafstand"/>
        <w:jc w:val="both"/>
        <w:rPr>
          <w:rFonts w:ascii="Arial" w:hAnsi="Arial" w:cs="Arial"/>
          <w:sz w:val="24"/>
          <w:szCs w:val="24"/>
        </w:rPr>
      </w:pPr>
      <w:r w:rsidRPr="00164621">
        <w:rPr>
          <w:rFonts w:ascii="Arial" w:hAnsi="Arial" w:cs="Arial"/>
          <w:sz w:val="24"/>
          <w:szCs w:val="24"/>
        </w:rPr>
        <w:t>Bij kinderen van verschillende leeftijden en een groep wordt het rekenkundig gemiddelde berekend.</w:t>
      </w:r>
    </w:p>
    <w:p w14:paraId="10816C81" w14:textId="0A3D00EC" w:rsidR="00A30312" w:rsidRPr="00164621" w:rsidRDefault="00A30312" w:rsidP="00FC29D1">
      <w:pPr>
        <w:pStyle w:val="Geenafstand"/>
        <w:jc w:val="both"/>
        <w:rPr>
          <w:rFonts w:ascii="Arial" w:hAnsi="Arial" w:cs="Arial"/>
          <w:sz w:val="24"/>
          <w:szCs w:val="24"/>
        </w:rPr>
      </w:pPr>
      <w:r w:rsidRPr="00CC4408">
        <w:rPr>
          <w:rFonts w:ascii="Arial" w:hAnsi="Arial" w:cs="Arial"/>
          <w:sz w:val="24"/>
          <w:szCs w:val="24"/>
        </w:rPr>
        <w:t>Van de kind-leidster ratio kan worden afgeweken, tijdens het halen van de kindere</w:t>
      </w:r>
      <w:r w:rsidR="008D2351" w:rsidRPr="00CC4408">
        <w:rPr>
          <w:rFonts w:ascii="Arial" w:hAnsi="Arial" w:cs="Arial"/>
          <w:sz w:val="24"/>
          <w:szCs w:val="24"/>
        </w:rPr>
        <w:t>n op school of aan het begin/</w:t>
      </w:r>
      <w:r w:rsidRPr="00CC4408">
        <w:rPr>
          <w:rFonts w:ascii="Arial" w:hAnsi="Arial" w:cs="Arial"/>
          <w:sz w:val="24"/>
          <w:szCs w:val="24"/>
        </w:rPr>
        <w:t>einde van de dag. Dit zal per dag nooit langer</w:t>
      </w:r>
      <w:r w:rsidR="008D2351" w:rsidRPr="00CC4408">
        <w:rPr>
          <w:rFonts w:ascii="Arial" w:hAnsi="Arial" w:cs="Arial"/>
          <w:sz w:val="24"/>
          <w:szCs w:val="24"/>
        </w:rPr>
        <w:t xml:space="preserve"> zijn</w:t>
      </w:r>
      <w:r w:rsidRPr="00CC4408">
        <w:rPr>
          <w:rFonts w:ascii="Arial" w:hAnsi="Arial" w:cs="Arial"/>
          <w:sz w:val="24"/>
          <w:szCs w:val="24"/>
        </w:rPr>
        <w:t xml:space="preserve"> dan de w</w:t>
      </w:r>
      <w:r w:rsidR="008D2351" w:rsidRPr="00CC4408">
        <w:rPr>
          <w:rFonts w:ascii="Arial" w:hAnsi="Arial" w:cs="Arial"/>
          <w:sz w:val="24"/>
          <w:szCs w:val="24"/>
        </w:rPr>
        <w:t>ettelijk toegestane 30 minuten</w:t>
      </w:r>
      <w:r>
        <w:rPr>
          <w:rFonts w:ascii="Arial" w:hAnsi="Arial" w:cs="Arial"/>
          <w:sz w:val="24"/>
          <w:szCs w:val="24"/>
        </w:rPr>
        <w:t xml:space="preserve">. </w:t>
      </w:r>
    </w:p>
    <w:p w14:paraId="7F1EB5FE" w14:textId="228F8235" w:rsidR="00FC29D1" w:rsidRPr="00164621" w:rsidRDefault="00164621" w:rsidP="00597A63">
      <w:pPr>
        <w:pStyle w:val="Kop2"/>
      </w:pPr>
      <w:bookmarkStart w:id="91" w:name="_Toc251935935"/>
      <w:r w:rsidRPr="00164621">
        <w:br/>
      </w:r>
      <w:bookmarkStart w:id="92" w:name="_Toc252027018"/>
      <w:r w:rsidR="00FC29D1" w:rsidRPr="00164621">
        <w:t>Opvangtijden</w:t>
      </w:r>
      <w:bookmarkEnd w:id="91"/>
      <w:bookmarkEnd w:id="92"/>
    </w:p>
    <w:p w14:paraId="5838CC14" w14:textId="77777777" w:rsidR="00FC29D1" w:rsidRPr="00164621" w:rsidRDefault="00FC29D1" w:rsidP="00FC29D1">
      <w:pPr>
        <w:pStyle w:val="Default"/>
        <w:jc w:val="both"/>
        <w:rPr>
          <w:bCs/>
          <w:i/>
        </w:rPr>
      </w:pPr>
      <w:r w:rsidRPr="00164621">
        <w:rPr>
          <w:bCs/>
          <w:i/>
        </w:rPr>
        <w:t>Schoolweken</w:t>
      </w:r>
    </w:p>
    <w:p w14:paraId="15FA1062" w14:textId="77777777" w:rsidR="00FC29D1" w:rsidRPr="00164621" w:rsidRDefault="00FC29D1" w:rsidP="00FC29D1">
      <w:pPr>
        <w:pStyle w:val="Default"/>
        <w:jc w:val="both"/>
        <w:rPr>
          <w:bCs/>
        </w:rPr>
      </w:pPr>
      <w:r w:rsidRPr="00164621">
        <w:rPr>
          <w:bCs/>
        </w:rPr>
        <w:t>In de schoolweken is de buitenschoolse opvang geopend van maandag t/m vrijdag van 07:30-08.30u en van 14.00-18.30uur. U kunt uw kind ook brengen voor school, wij zorgen er dan voor dat uw kind op tijd in de klas aanwezig is.</w:t>
      </w:r>
    </w:p>
    <w:p w14:paraId="35532F68" w14:textId="77777777" w:rsidR="00FC29D1" w:rsidRPr="00164621" w:rsidRDefault="00FC29D1" w:rsidP="00FC29D1">
      <w:pPr>
        <w:pStyle w:val="Default"/>
        <w:jc w:val="both"/>
        <w:rPr>
          <w:color w:val="auto"/>
        </w:rPr>
      </w:pPr>
      <w:r w:rsidRPr="00164621">
        <w:rPr>
          <w:color w:val="auto"/>
        </w:rPr>
        <w:t xml:space="preserve">Er is een mogelijkheid om ’s </w:t>
      </w:r>
      <w:proofErr w:type="spellStart"/>
      <w:r w:rsidRPr="00164621">
        <w:rPr>
          <w:color w:val="auto"/>
        </w:rPr>
        <w:t>ochtends</w:t>
      </w:r>
      <w:proofErr w:type="spellEnd"/>
      <w:r w:rsidRPr="00164621">
        <w:rPr>
          <w:color w:val="auto"/>
        </w:rPr>
        <w:t xml:space="preserve"> en ’s avonds een half uur extra opvang af te nemen, u kunt uw kind dan om 07.00u brengen en/of om 19.00u ophalen. U dient dit wel van te voren aan te geven, aangezien dit buiten onze reguliere openingstijden valt. </w:t>
      </w:r>
    </w:p>
    <w:p w14:paraId="534E7E46" w14:textId="77777777" w:rsidR="00FC29D1" w:rsidRPr="00164621" w:rsidRDefault="00FC29D1" w:rsidP="00FC29D1">
      <w:pPr>
        <w:pStyle w:val="Default"/>
        <w:jc w:val="both"/>
        <w:rPr>
          <w:bCs/>
        </w:rPr>
      </w:pPr>
    </w:p>
    <w:p w14:paraId="054F26F0" w14:textId="77777777" w:rsidR="00FC29D1" w:rsidRPr="00164621" w:rsidRDefault="00FC29D1" w:rsidP="00FC29D1">
      <w:pPr>
        <w:pStyle w:val="Default"/>
        <w:jc w:val="both"/>
        <w:rPr>
          <w:bCs/>
        </w:rPr>
      </w:pPr>
      <w:r w:rsidRPr="00164621">
        <w:rPr>
          <w:bCs/>
        </w:rPr>
        <w:t>In verband met de programma’s en de rust in de groep wordt de ouders gevraagd om zich aan de breng en haal momenten te houden: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C29D1" w:rsidRPr="00164621" w14:paraId="44EA201B" w14:textId="77777777" w:rsidTr="00FC29D1">
        <w:tc>
          <w:tcPr>
            <w:tcW w:w="4606" w:type="dxa"/>
          </w:tcPr>
          <w:p w14:paraId="4895810E" w14:textId="77777777" w:rsidR="00FC29D1" w:rsidRPr="00164621" w:rsidRDefault="00FC29D1" w:rsidP="00FC29D1">
            <w:pPr>
              <w:pStyle w:val="Default"/>
              <w:jc w:val="both"/>
              <w:rPr>
                <w:sz w:val="24"/>
                <w:szCs w:val="24"/>
              </w:rPr>
            </w:pPr>
            <w:r w:rsidRPr="00164621">
              <w:rPr>
                <w:sz w:val="24"/>
                <w:szCs w:val="24"/>
              </w:rPr>
              <w:t>Brengen</w:t>
            </w:r>
          </w:p>
        </w:tc>
        <w:tc>
          <w:tcPr>
            <w:tcW w:w="4606" w:type="dxa"/>
          </w:tcPr>
          <w:p w14:paraId="2A84D4F2" w14:textId="77777777" w:rsidR="00FC29D1" w:rsidRPr="00164621" w:rsidRDefault="00FC29D1" w:rsidP="00FC29D1">
            <w:pPr>
              <w:pStyle w:val="Default"/>
              <w:jc w:val="both"/>
              <w:rPr>
                <w:sz w:val="24"/>
                <w:szCs w:val="24"/>
              </w:rPr>
            </w:pPr>
            <w:r w:rsidRPr="00164621">
              <w:rPr>
                <w:sz w:val="24"/>
                <w:szCs w:val="24"/>
              </w:rPr>
              <w:t>Halen</w:t>
            </w:r>
          </w:p>
        </w:tc>
      </w:tr>
      <w:tr w:rsidR="00FC29D1" w:rsidRPr="00164621" w14:paraId="2EA2C7E9" w14:textId="77777777" w:rsidTr="00FC29D1">
        <w:tc>
          <w:tcPr>
            <w:tcW w:w="4606" w:type="dxa"/>
          </w:tcPr>
          <w:p w14:paraId="64DE7DA1" w14:textId="77777777" w:rsidR="00FC29D1" w:rsidRPr="00164621" w:rsidRDefault="00FC29D1" w:rsidP="00FC29D1">
            <w:pPr>
              <w:pStyle w:val="Default"/>
              <w:jc w:val="both"/>
              <w:rPr>
                <w:sz w:val="24"/>
                <w:szCs w:val="24"/>
              </w:rPr>
            </w:pPr>
            <w:r w:rsidRPr="00164621">
              <w:rPr>
                <w:sz w:val="24"/>
                <w:szCs w:val="24"/>
              </w:rPr>
              <w:t>Tussen 07.30u en 08.15u</w:t>
            </w:r>
          </w:p>
        </w:tc>
        <w:tc>
          <w:tcPr>
            <w:tcW w:w="4606" w:type="dxa"/>
          </w:tcPr>
          <w:p w14:paraId="468670D0" w14:textId="77777777" w:rsidR="00FC29D1" w:rsidRPr="00164621" w:rsidRDefault="00FC29D1" w:rsidP="00FC29D1">
            <w:pPr>
              <w:pStyle w:val="Default"/>
              <w:jc w:val="both"/>
              <w:rPr>
                <w:sz w:val="24"/>
                <w:szCs w:val="24"/>
              </w:rPr>
            </w:pPr>
            <w:r w:rsidRPr="00164621">
              <w:rPr>
                <w:sz w:val="24"/>
                <w:szCs w:val="24"/>
              </w:rPr>
              <w:t>Tussen 17.00u en 18.30u</w:t>
            </w:r>
          </w:p>
        </w:tc>
      </w:tr>
    </w:tbl>
    <w:p w14:paraId="35DC0226" w14:textId="77777777" w:rsidR="00FC29D1" w:rsidRPr="00164621" w:rsidRDefault="00FC29D1" w:rsidP="00FC29D1">
      <w:pPr>
        <w:pStyle w:val="Default"/>
        <w:jc w:val="both"/>
        <w:rPr>
          <w:bCs/>
        </w:rPr>
      </w:pPr>
    </w:p>
    <w:p w14:paraId="544B30BD" w14:textId="77777777" w:rsidR="00FC29D1" w:rsidRPr="00164621" w:rsidRDefault="00FC29D1" w:rsidP="00FC29D1">
      <w:pPr>
        <w:pStyle w:val="Default"/>
        <w:jc w:val="both"/>
        <w:rPr>
          <w:bCs/>
          <w:i/>
        </w:rPr>
      </w:pPr>
      <w:r w:rsidRPr="00164621">
        <w:rPr>
          <w:bCs/>
          <w:i/>
        </w:rPr>
        <w:t>Vakantieweken, studiedagen en andere vrije dagen</w:t>
      </w:r>
    </w:p>
    <w:p w14:paraId="6399A0B1" w14:textId="77777777" w:rsidR="00FC29D1" w:rsidRPr="00164621" w:rsidRDefault="00FC29D1" w:rsidP="00FC29D1">
      <w:pPr>
        <w:pStyle w:val="Default"/>
        <w:jc w:val="both"/>
        <w:rPr>
          <w:bCs/>
        </w:rPr>
      </w:pPr>
      <w:r w:rsidRPr="00164621">
        <w:rPr>
          <w:bCs/>
        </w:rPr>
        <w:t>Van maandag t/m zaterdag zijn we</w:t>
      </w:r>
      <w:r w:rsidRPr="00164621">
        <w:t xml:space="preserve"> geopend van 7:30-18:30 uur. </w:t>
      </w:r>
    </w:p>
    <w:p w14:paraId="17B6A4EF" w14:textId="77777777" w:rsidR="00FC29D1" w:rsidRPr="00164621" w:rsidRDefault="00FC29D1" w:rsidP="00FC29D1">
      <w:pPr>
        <w:pStyle w:val="Default"/>
        <w:jc w:val="both"/>
        <w:rPr>
          <w:color w:val="auto"/>
        </w:rPr>
      </w:pPr>
      <w:r w:rsidRPr="00164621">
        <w:rPr>
          <w:color w:val="auto"/>
        </w:rPr>
        <w:t xml:space="preserve">Er is een mogelijkheid om ’s </w:t>
      </w:r>
      <w:proofErr w:type="spellStart"/>
      <w:r w:rsidRPr="00164621">
        <w:rPr>
          <w:color w:val="auto"/>
        </w:rPr>
        <w:t>ochtends</w:t>
      </w:r>
      <w:proofErr w:type="spellEnd"/>
      <w:r w:rsidRPr="00164621">
        <w:rPr>
          <w:color w:val="auto"/>
        </w:rPr>
        <w:t xml:space="preserve"> en ’s avonds een half uur extra opvang af te nemen, u kunt uw kind dan om 07.00u brengen en/of om 19.00u ophalen. U dient dit wel van te voren aan te geven, aangezien dit buiten onze reguliere openingstijden valt. </w:t>
      </w:r>
    </w:p>
    <w:p w14:paraId="54E21740" w14:textId="77777777" w:rsidR="00FC29D1" w:rsidRPr="00164621" w:rsidRDefault="00FC29D1" w:rsidP="00FC29D1">
      <w:pPr>
        <w:pStyle w:val="Default"/>
        <w:jc w:val="both"/>
      </w:pPr>
    </w:p>
    <w:p w14:paraId="00A2D576" w14:textId="77777777" w:rsidR="00FC29D1" w:rsidRPr="00164621" w:rsidRDefault="00FC29D1" w:rsidP="00FC29D1">
      <w:pPr>
        <w:pStyle w:val="Default"/>
        <w:jc w:val="both"/>
      </w:pPr>
      <w:r w:rsidRPr="00164621">
        <w:t xml:space="preserve">Op deze vrije dagen kunt u kiezen tussen een hele of halve dag opvang. Er wordt dan een vaste dagindeling gevolgd, met eetmomenten en speelmomenten. In verband met het programma en de rust in de groep wordt de ouders gevraagd om zich aan de breng en haal schema te houden.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FC29D1" w:rsidRPr="00164621" w14:paraId="700564E4" w14:textId="77777777" w:rsidTr="00FC29D1">
        <w:tc>
          <w:tcPr>
            <w:tcW w:w="4606" w:type="dxa"/>
          </w:tcPr>
          <w:p w14:paraId="01E3AFDE" w14:textId="77777777" w:rsidR="00FC29D1" w:rsidRPr="00164621" w:rsidRDefault="00FC29D1" w:rsidP="00FC29D1">
            <w:pPr>
              <w:pStyle w:val="Default"/>
              <w:jc w:val="both"/>
              <w:rPr>
                <w:sz w:val="24"/>
                <w:szCs w:val="24"/>
              </w:rPr>
            </w:pPr>
            <w:r w:rsidRPr="00164621">
              <w:rPr>
                <w:sz w:val="24"/>
                <w:szCs w:val="24"/>
              </w:rPr>
              <w:t>Brengen</w:t>
            </w:r>
          </w:p>
        </w:tc>
        <w:tc>
          <w:tcPr>
            <w:tcW w:w="4606" w:type="dxa"/>
          </w:tcPr>
          <w:p w14:paraId="16DE7A45" w14:textId="77777777" w:rsidR="00FC29D1" w:rsidRPr="00164621" w:rsidRDefault="00FC29D1" w:rsidP="00FC29D1">
            <w:pPr>
              <w:pStyle w:val="Default"/>
              <w:jc w:val="both"/>
              <w:rPr>
                <w:sz w:val="24"/>
                <w:szCs w:val="24"/>
              </w:rPr>
            </w:pPr>
            <w:r w:rsidRPr="00164621">
              <w:rPr>
                <w:sz w:val="24"/>
                <w:szCs w:val="24"/>
              </w:rPr>
              <w:t>Halen</w:t>
            </w:r>
          </w:p>
        </w:tc>
      </w:tr>
      <w:tr w:rsidR="00FC29D1" w:rsidRPr="00164621" w14:paraId="7275E44B" w14:textId="77777777" w:rsidTr="00FC29D1">
        <w:tc>
          <w:tcPr>
            <w:tcW w:w="4606" w:type="dxa"/>
          </w:tcPr>
          <w:p w14:paraId="19FC7CBF" w14:textId="77777777" w:rsidR="00FC29D1" w:rsidRPr="00164621" w:rsidRDefault="00FC29D1" w:rsidP="00FC29D1">
            <w:pPr>
              <w:pStyle w:val="Default"/>
              <w:jc w:val="both"/>
              <w:rPr>
                <w:sz w:val="24"/>
                <w:szCs w:val="24"/>
              </w:rPr>
            </w:pPr>
            <w:r w:rsidRPr="00164621">
              <w:rPr>
                <w:sz w:val="24"/>
                <w:szCs w:val="24"/>
              </w:rPr>
              <w:t>Tussen 07.30u en 09.00u</w:t>
            </w:r>
          </w:p>
        </w:tc>
        <w:tc>
          <w:tcPr>
            <w:tcW w:w="4606" w:type="dxa"/>
          </w:tcPr>
          <w:p w14:paraId="064A7BA4" w14:textId="77777777" w:rsidR="00FC29D1" w:rsidRPr="00164621" w:rsidRDefault="00FC29D1" w:rsidP="00FC29D1">
            <w:pPr>
              <w:pStyle w:val="Default"/>
              <w:jc w:val="both"/>
              <w:rPr>
                <w:sz w:val="24"/>
                <w:szCs w:val="24"/>
              </w:rPr>
            </w:pPr>
            <w:r w:rsidRPr="00164621">
              <w:rPr>
                <w:sz w:val="24"/>
                <w:szCs w:val="24"/>
              </w:rPr>
              <w:t>Tussen 12.30u en 13.00u</w:t>
            </w:r>
          </w:p>
        </w:tc>
      </w:tr>
      <w:tr w:rsidR="00FC29D1" w:rsidRPr="00164621" w14:paraId="229C99B1" w14:textId="77777777" w:rsidTr="00FC29D1">
        <w:tc>
          <w:tcPr>
            <w:tcW w:w="4606" w:type="dxa"/>
          </w:tcPr>
          <w:p w14:paraId="2FC40769" w14:textId="77777777" w:rsidR="00FC29D1" w:rsidRPr="00164621" w:rsidRDefault="00FC29D1" w:rsidP="00FC29D1">
            <w:pPr>
              <w:pStyle w:val="Default"/>
              <w:jc w:val="both"/>
              <w:rPr>
                <w:sz w:val="24"/>
                <w:szCs w:val="24"/>
              </w:rPr>
            </w:pPr>
            <w:r w:rsidRPr="00164621">
              <w:rPr>
                <w:sz w:val="24"/>
                <w:szCs w:val="24"/>
              </w:rPr>
              <w:t>Tussen 13.00u en 13.30u</w:t>
            </w:r>
          </w:p>
        </w:tc>
        <w:tc>
          <w:tcPr>
            <w:tcW w:w="4606" w:type="dxa"/>
          </w:tcPr>
          <w:p w14:paraId="0E5D0BDB" w14:textId="77777777" w:rsidR="00FC29D1" w:rsidRPr="00164621" w:rsidRDefault="00FC29D1" w:rsidP="00FC29D1">
            <w:pPr>
              <w:pStyle w:val="Default"/>
              <w:jc w:val="both"/>
              <w:rPr>
                <w:sz w:val="24"/>
                <w:szCs w:val="24"/>
              </w:rPr>
            </w:pPr>
            <w:r w:rsidRPr="00164621">
              <w:rPr>
                <w:sz w:val="24"/>
                <w:szCs w:val="24"/>
              </w:rPr>
              <w:t xml:space="preserve">Tussen 17.00u en 18.30u </w:t>
            </w:r>
          </w:p>
        </w:tc>
      </w:tr>
    </w:tbl>
    <w:p w14:paraId="6CC0D990" w14:textId="77777777" w:rsidR="00FC29D1" w:rsidRPr="00164621" w:rsidRDefault="00FC29D1" w:rsidP="00FC29D1">
      <w:pPr>
        <w:jc w:val="both"/>
        <w:rPr>
          <w:rFonts w:ascii="Arial" w:hAnsi="Arial" w:cs="Arial"/>
          <w:sz w:val="24"/>
          <w:szCs w:val="24"/>
        </w:rPr>
      </w:pPr>
    </w:p>
    <w:p w14:paraId="3D676758"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Het kan incidenteel voorkomen dat u uw kind eerder wilt komen halen, dan de aangegeven tijd in het schema, u kunt dan altijd bellen of dit van te voren doorgeven. Ook als uw kind door iemand anders dan uzelf wordt opgehaald vragen u dit aan ons door te geven.</w:t>
      </w:r>
    </w:p>
    <w:p w14:paraId="42F46287" w14:textId="77777777" w:rsidR="00FC29D1" w:rsidRPr="00164621" w:rsidRDefault="00FC29D1" w:rsidP="00FC29D1">
      <w:pPr>
        <w:jc w:val="both"/>
        <w:rPr>
          <w:rFonts w:ascii="Arial" w:hAnsi="Arial" w:cs="Arial"/>
          <w:sz w:val="24"/>
          <w:szCs w:val="24"/>
        </w:rPr>
      </w:pPr>
    </w:p>
    <w:p w14:paraId="0C92BDFE" w14:textId="77777777" w:rsidR="00A30312" w:rsidRDefault="00FC29D1" w:rsidP="00A30312">
      <w:pPr>
        <w:pStyle w:val="Default"/>
        <w:rPr>
          <w:color w:val="auto"/>
        </w:rPr>
      </w:pPr>
      <w:r w:rsidRPr="00164621">
        <w:t xml:space="preserve">Extra </w:t>
      </w:r>
      <w:r w:rsidR="00757AE1">
        <w:t>dagen afnemen</w:t>
      </w:r>
      <w:r w:rsidRPr="00164621">
        <w:t xml:space="preserve"> of ruilen van dagen is over het algemeen mogelijk, mits dat het past in de groep en op de aangevraagde dag. Er worden geen kinderen boven de groepsgrootte geplaatst. </w:t>
      </w:r>
      <w:r w:rsidR="00A30312">
        <w:rPr>
          <w:color w:val="auto"/>
        </w:rPr>
        <w:t>Als er een vraag komt voor extra opvang of ruilen van dagen en de eigen locatie en/of stamgroep is vol, dan kan in overleg en met toestemming van de ouders besloten worden, om de kinderen naar de andere locatie of stamgroep te plaatsen.</w:t>
      </w:r>
    </w:p>
    <w:p w14:paraId="748F773C" w14:textId="77777777" w:rsidR="00A30312" w:rsidRDefault="00A30312" w:rsidP="00A30312">
      <w:pPr>
        <w:pStyle w:val="Default"/>
        <w:rPr>
          <w:color w:val="auto"/>
        </w:rPr>
      </w:pPr>
      <w:r>
        <w:rPr>
          <w:color w:val="auto"/>
        </w:rPr>
        <w:t>Ouders tekenen hiervoor een stamgroep verklaring.</w:t>
      </w:r>
    </w:p>
    <w:p w14:paraId="34749A6D" w14:textId="6F7C98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Ruilen van dagen moet wel binnen een </w:t>
      </w:r>
      <w:r w:rsidR="00A30312">
        <w:rPr>
          <w:rFonts w:ascii="Arial" w:hAnsi="Arial" w:cs="Arial"/>
          <w:sz w:val="24"/>
          <w:szCs w:val="24"/>
        </w:rPr>
        <w:t>maand</w:t>
      </w:r>
      <w:r w:rsidRPr="00164621">
        <w:rPr>
          <w:rFonts w:ascii="Arial" w:hAnsi="Arial" w:cs="Arial"/>
          <w:sz w:val="24"/>
          <w:szCs w:val="24"/>
        </w:rPr>
        <w:t xml:space="preserve"> plaatsvinden. Extra </w:t>
      </w:r>
      <w:r w:rsidR="00757AE1">
        <w:rPr>
          <w:rFonts w:ascii="Arial" w:hAnsi="Arial" w:cs="Arial"/>
          <w:sz w:val="24"/>
          <w:szCs w:val="24"/>
        </w:rPr>
        <w:t>dagen afnemen is tegen betaling</w:t>
      </w:r>
      <w:r w:rsidRPr="00164621">
        <w:rPr>
          <w:rFonts w:ascii="Arial" w:hAnsi="Arial" w:cs="Arial"/>
          <w:sz w:val="24"/>
          <w:szCs w:val="24"/>
        </w:rPr>
        <w:t xml:space="preserve">. </w:t>
      </w:r>
    </w:p>
    <w:p w14:paraId="348A49EC" w14:textId="2EA53D9A" w:rsidR="00295255" w:rsidRPr="00164621" w:rsidRDefault="00FC29D1" w:rsidP="003E46A1">
      <w:pPr>
        <w:jc w:val="both"/>
        <w:rPr>
          <w:rFonts w:ascii="Arial" w:hAnsi="Arial" w:cs="Arial"/>
          <w:sz w:val="24"/>
          <w:szCs w:val="24"/>
        </w:rPr>
      </w:pPr>
      <w:r w:rsidRPr="00164621">
        <w:rPr>
          <w:rFonts w:ascii="Arial" w:hAnsi="Arial" w:cs="Arial"/>
          <w:sz w:val="24"/>
          <w:szCs w:val="24"/>
        </w:rPr>
        <w:t xml:space="preserve">Ook wordt bij onze kinderdagverblijven de mogelijkheid geboden tot flexibele opvang. Bij deze vorm van opvang is het mogelijk per week te wisselen van dagen of een variatie aan te brengen in het aantal dagen dat een kind per week komt. </w:t>
      </w:r>
      <w:bookmarkStart w:id="93" w:name="_Toc251935936"/>
    </w:p>
    <w:p w14:paraId="4EA68369" w14:textId="77777777" w:rsidR="009601CD" w:rsidRDefault="009601CD" w:rsidP="00597A63">
      <w:pPr>
        <w:pStyle w:val="Kop2"/>
      </w:pPr>
      <w:bookmarkStart w:id="94" w:name="_Toc252027019"/>
    </w:p>
    <w:p w14:paraId="3CF9AEA9" w14:textId="173CA766" w:rsidR="00FC29D1" w:rsidRPr="00164621" w:rsidRDefault="00FC29D1" w:rsidP="00597A63">
      <w:pPr>
        <w:pStyle w:val="Kop2"/>
      </w:pPr>
      <w:r w:rsidRPr="00164621">
        <w:t>Dagschema</w:t>
      </w:r>
      <w:bookmarkEnd w:id="93"/>
      <w:bookmarkEnd w:id="94"/>
      <w:r w:rsidR="001A1415">
        <w:t xml:space="preserve"> voor beide </w:t>
      </w:r>
      <w:proofErr w:type="spellStart"/>
      <w:r w:rsidR="001A1415">
        <w:t>bso</w:t>
      </w:r>
      <w:proofErr w:type="spellEnd"/>
      <w:r w:rsidR="001A1415">
        <w:t xml:space="preserve"> locaties</w:t>
      </w:r>
      <w:r w:rsidR="00152500" w:rsidRPr="00164621">
        <w:br/>
      </w:r>
    </w:p>
    <w:tbl>
      <w:tblPr>
        <w:tblStyle w:val="Tabelraster"/>
        <w:tblW w:w="0" w:type="auto"/>
        <w:tblLook w:val="04A0" w:firstRow="1" w:lastRow="0" w:firstColumn="1" w:lastColumn="0" w:noHBand="0" w:noVBand="1"/>
      </w:tblPr>
      <w:tblGrid>
        <w:gridCol w:w="4602"/>
        <w:gridCol w:w="4603"/>
      </w:tblGrid>
      <w:tr w:rsidR="00152500" w:rsidRPr="00164621" w14:paraId="603D9124" w14:textId="77777777" w:rsidTr="00152500">
        <w:tc>
          <w:tcPr>
            <w:tcW w:w="9205" w:type="dxa"/>
            <w:gridSpan w:val="2"/>
            <w:shd w:val="clear" w:color="auto" w:fill="BFBFBF" w:themeFill="background1" w:themeFillShade="BF"/>
          </w:tcPr>
          <w:p w14:paraId="7BB16A07" w14:textId="536BCB6A" w:rsidR="00152500" w:rsidRPr="00164621" w:rsidRDefault="00152500" w:rsidP="00152500">
            <w:pPr>
              <w:rPr>
                <w:rFonts w:ascii="Arial" w:hAnsi="Arial" w:cs="Arial"/>
                <w:i/>
                <w:sz w:val="24"/>
                <w:szCs w:val="24"/>
              </w:rPr>
            </w:pPr>
            <w:r w:rsidRPr="00164621">
              <w:rPr>
                <w:rFonts w:ascii="Arial" w:hAnsi="Arial" w:cs="Arial"/>
                <w:b/>
                <w:i/>
                <w:sz w:val="24"/>
                <w:szCs w:val="24"/>
                <w:u w:val="single"/>
              </w:rPr>
              <w:t>Schoolweken:</w:t>
            </w:r>
            <w:r w:rsidRPr="00164621">
              <w:rPr>
                <w:rFonts w:ascii="Arial" w:hAnsi="Arial" w:cs="Arial"/>
                <w:sz w:val="24"/>
                <w:szCs w:val="24"/>
              </w:rPr>
              <w:t xml:space="preserve"> Op de buitenschoolse opvang wordt er gewerkt met een vaste dagindeling. Een middag op de buitenschoolse opvang ziet er als volgt uit.</w:t>
            </w:r>
            <w:r w:rsidRPr="00164621">
              <w:rPr>
                <w:rFonts w:ascii="Arial" w:hAnsi="Arial" w:cs="Arial"/>
                <w:i/>
                <w:sz w:val="24"/>
                <w:szCs w:val="24"/>
              </w:rPr>
              <w:br/>
            </w:r>
          </w:p>
        </w:tc>
      </w:tr>
      <w:tr w:rsidR="00295255" w:rsidRPr="00164621" w14:paraId="4223ADB6" w14:textId="77777777" w:rsidTr="00152500">
        <w:tc>
          <w:tcPr>
            <w:tcW w:w="4602" w:type="dxa"/>
            <w:shd w:val="clear" w:color="auto" w:fill="F2F2F2" w:themeFill="background1" w:themeFillShade="F2"/>
          </w:tcPr>
          <w:p w14:paraId="34F602FF" w14:textId="720F0A8C" w:rsidR="00295255" w:rsidRPr="00164621" w:rsidRDefault="00295255" w:rsidP="00152500">
            <w:pPr>
              <w:rPr>
                <w:rFonts w:ascii="Arial" w:hAnsi="Arial" w:cs="Arial"/>
                <w:i/>
                <w:sz w:val="24"/>
                <w:szCs w:val="24"/>
              </w:rPr>
            </w:pPr>
            <w:r w:rsidRPr="00164621">
              <w:rPr>
                <w:rFonts w:ascii="Arial" w:hAnsi="Arial" w:cs="Arial"/>
                <w:sz w:val="24"/>
                <w:szCs w:val="24"/>
              </w:rPr>
              <w:t>14.30 - 15.30</w:t>
            </w:r>
          </w:p>
        </w:tc>
        <w:tc>
          <w:tcPr>
            <w:tcW w:w="4603" w:type="dxa"/>
            <w:shd w:val="clear" w:color="auto" w:fill="F2F2F2" w:themeFill="background1" w:themeFillShade="F2"/>
          </w:tcPr>
          <w:p w14:paraId="5CDDC036" w14:textId="46147F77" w:rsidR="00295255" w:rsidRPr="00164621" w:rsidRDefault="00295255" w:rsidP="00152500">
            <w:pPr>
              <w:rPr>
                <w:rFonts w:ascii="Arial" w:hAnsi="Arial" w:cs="Arial"/>
                <w:i/>
                <w:sz w:val="24"/>
                <w:szCs w:val="24"/>
              </w:rPr>
            </w:pPr>
            <w:r w:rsidRPr="00164621">
              <w:rPr>
                <w:rFonts w:ascii="Arial" w:hAnsi="Arial" w:cs="Arial"/>
                <w:sz w:val="24"/>
                <w:szCs w:val="24"/>
              </w:rPr>
              <w:t>Binnenkomst van de kinderen, handen wassen en dan aan tafel eten en drinken. Kinderen die klaar zijn met eten, mogen zelf een activiteit kiezen.</w:t>
            </w:r>
          </w:p>
        </w:tc>
      </w:tr>
      <w:tr w:rsidR="00295255" w:rsidRPr="00164621" w14:paraId="1E0A70D3" w14:textId="77777777" w:rsidTr="00152500">
        <w:tc>
          <w:tcPr>
            <w:tcW w:w="4602" w:type="dxa"/>
            <w:shd w:val="clear" w:color="auto" w:fill="F2F2F2" w:themeFill="background1" w:themeFillShade="F2"/>
          </w:tcPr>
          <w:p w14:paraId="6DCBEDA4" w14:textId="6FB1EB6B" w:rsidR="00295255" w:rsidRPr="00164621" w:rsidRDefault="00295255" w:rsidP="00152500">
            <w:pPr>
              <w:rPr>
                <w:rFonts w:ascii="Arial" w:hAnsi="Arial" w:cs="Arial"/>
                <w:i/>
                <w:sz w:val="24"/>
                <w:szCs w:val="24"/>
              </w:rPr>
            </w:pPr>
            <w:r w:rsidRPr="00164621">
              <w:rPr>
                <w:rFonts w:ascii="Arial" w:hAnsi="Arial" w:cs="Arial"/>
                <w:sz w:val="24"/>
                <w:szCs w:val="24"/>
              </w:rPr>
              <w:t>15.30 - 17.00</w:t>
            </w:r>
          </w:p>
        </w:tc>
        <w:tc>
          <w:tcPr>
            <w:tcW w:w="4603" w:type="dxa"/>
            <w:shd w:val="clear" w:color="auto" w:fill="F2F2F2" w:themeFill="background1" w:themeFillShade="F2"/>
          </w:tcPr>
          <w:p w14:paraId="43689434" w14:textId="17A15305" w:rsidR="00295255" w:rsidRPr="00164621" w:rsidRDefault="00295255" w:rsidP="00152500">
            <w:pPr>
              <w:rPr>
                <w:rFonts w:ascii="Arial" w:hAnsi="Arial" w:cs="Arial"/>
                <w:i/>
                <w:sz w:val="24"/>
                <w:szCs w:val="24"/>
              </w:rPr>
            </w:pPr>
            <w:r w:rsidRPr="00164621">
              <w:rPr>
                <w:rFonts w:ascii="Arial" w:hAnsi="Arial" w:cs="Arial"/>
                <w:sz w:val="24"/>
                <w:szCs w:val="24"/>
              </w:rPr>
              <w:t>Gezamenlijke activiteit, buiten spelen.</w:t>
            </w:r>
          </w:p>
        </w:tc>
      </w:tr>
      <w:tr w:rsidR="00295255" w:rsidRPr="00164621" w14:paraId="08863528" w14:textId="77777777" w:rsidTr="00152500">
        <w:tc>
          <w:tcPr>
            <w:tcW w:w="4602" w:type="dxa"/>
            <w:shd w:val="clear" w:color="auto" w:fill="F2F2F2" w:themeFill="background1" w:themeFillShade="F2"/>
          </w:tcPr>
          <w:p w14:paraId="119711A4" w14:textId="6B76613B" w:rsidR="00295255" w:rsidRPr="00164621" w:rsidRDefault="00295255" w:rsidP="00152500">
            <w:pPr>
              <w:rPr>
                <w:rFonts w:ascii="Arial" w:hAnsi="Arial" w:cs="Arial"/>
                <w:i/>
                <w:sz w:val="24"/>
                <w:szCs w:val="24"/>
              </w:rPr>
            </w:pPr>
            <w:r w:rsidRPr="00164621">
              <w:rPr>
                <w:rFonts w:ascii="Arial" w:hAnsi="Arial" w:cs="Arial"/>
                <w:sz w:val="24"/>
                <w:szCs w:val="24"/>
              </w:rPr>
              <w:t>17.00 - 18.30</w:t>
            </w:r>
          </w:p>
        </w:tc>
        <w:tc>
          <w:tcPr>
            <w:tcW w:w="4603" w:type="dxa"/>
            <w:shd w:val="clear" w:color="auto" w:fill="F2F2F2" w:themeFill="background1" w:themeFillShade="F2"/>
          </w:tcPr>
          <w:p w14:paraId="6B8C82E3" w14:textId="377CFE29" w:rsidR="00295255" w:rsidRPr="00164621" w:rsidRDefault="00295255" w:rsidP="00152500">
            <w:pPr>
              <w:rPr>
                <w:rFonts w:ascii="Arial" w:hAnsi="Arial" w:cs="Arial"/>
                <w:i/>
                <w:sz w:val="24"/>
                <w:szCs w:val="24"/>
              </w:rPr>
            </w:pPr>
            <w:r w:rsidRPr="00164621">
              <w:rPr>
                <w:rFonts w:ascii="Arial" w:hAnsi="Arial" w:cs="Arial"/>
                <w:sz w:val="24"/>
                <w:szCs w:val="24"/>
              </w:rPr>
              <w:t>Ophalen van de kinderen. Activiteit aan tafel of in groepen.</w:t>
            </w:r>
          </w:p>
        </w:tc>
      </w:tr>
      <w:tr w:rsidR="00295255" w:rsidRPr="00164621" w14:paraId="69D74330" w14:textId="77777777" w:rsidTr="00152500">
        <w:trPr>
          <w:trHeight w:val="373"/>
        </w:trPr>
        <w:tc>
          <w:tcPr>
            <w:tcW w:w="4602" w:type="dxa"/>
            <w:shd w:val="clear" w:color="auto" w:fill="F2F2F2" w:themeFill="background1" w:themeFillShade="F2"/>
          </w:tcPr>
          <w:p w14:paraId="1FB1E838" w14:textId="1AAFC5BD" w:rsidR="00295255" w:rsidRPr="00164621" w:rsidRDefault="00295255" w:rsidP="00152500">
            <w:pPr>
              <w:rPr>
                <w:rFonts w:ascii="Arial" w:hAnsi="Arial" w:cs="Arial"/>
                <w:i/>
                <w:sz w:val="24"/>
                <w:szCs w:val="24"/>
              </w:rPr>
            </w:pPr>
            <w:r w:rsidRPr="00164621">
              <w:rPr>
                <w:rFonts w:ascii="Arial" w:hAnsi="Arial" w:cs="Arial"/>
                <w:sz w:val="24"/>
                <w:szCs w:val="24"/>
              </w:rPr>
              <w:t>18.30 – 19.00</w:t>
            </w:r>
          </w:p>
        </w:tc>
        <w:tc>
          <w:tcPr>
            <w:tcW w:w="4603" w:type="dxa"/>
            <w:shd w:val="clear" w:color="auto" w:fill="F2F2F2" w:themeFill="background1" w:themeFillShade="F2"/>
          </w:tcPr>
          <w:p w14:paraId="07267806" w14:textId="64419C4E" w:rsidR="00295255" w:rsidRPr="00164621" w:rsidRDefault="00295255" w:rsidP="00152500">
            <w:pPr>
              <w:rPr>
                <w:rFonts w:ascii="Arial" w:hAnsi="Arial" w:cs="Arial"/>
                <w:i/>
                <w:sz w:val="24"/>
                <w:szCs w:val="24"/>
              </w:rPr>
            </w:pPr>
            <w:r w:rsidRPr="00164621">
              <w:rPr>
                <w:rFonts w:ascii="Arial" w:hAnsi="Arial" w:cs="Arial"/>
                <w:sz w:val="24"/>
                <w:szCs w:val="24"/>
              </w:rPr>
              <w:t xml:space="preserve">Extra opvang </w:t>
            </w:r>
          </w:p>
        </w:tc>
      </w:tr>
    </w:tbl>
    <w:p w14:paraId="28615AA5" w14:textId="51596E6C" w:rsidR="00FC29D1" w:rsidRPr="00164621" w:rsidRDefault="00FC29D1" w:rsidP="00FC29D1">
      <w:pPr>
        <w:jc w:val="both"/>
        <w:rPr>
          <w:rFonts w:ascii="Arial" w:hAnsi="Arial" w:cs="Arial"/>
          <w:i/>
          <w:sz w:val="24"/>
          <w:szCs w:val="24"/>
        </w:rPr>
      </w:pP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7"/>
        <w:gridCol w:w="469"/>
      </w:tblGrid>
      <w:tr w:rsidR="00152500" w:rsidRPr="00164621" w14:paraId="151D391F" w14:textId="77777777" w:rsidTr="00FC29D1">
        <w:tc>
          <w:tcPr>
            <w:tcW w:w="1668" w:type="dxa"/>
          </w:tcPr>
          <w:p w14:paraId="39DF3C0A" w14:textId="0AFBFBF6" w:rsidR="00FC29D1" w:rsidRPr="00164621" w:rsidRDefault="00FC29D1" w:rsidP="00FC29D1">
            <w:pPr>
              <w:pStyle w:val="Default"/>
              <w:jc w:val="both"/>
              <w:rPr>
                <w:sz w:val="24"/>
                <w:szCs w:val="24"/>
              </w:rPr>
            </w:pPr>
          </w:p>
        </w:tc>
        <w:tc>
          <w:tcPr>
            <w:tcW w:w="7938" w:type="dxa"/>
          </w:tcPr>
          <w:p w14:paraId="440F2C24" w14:textId="3A1D2407" w:rsidR="00FC29D1" w:rsidRPr="00164621" w:rsidRDefault="00FC29D1" w:rsidP="00FC29D1">
            <w:pPr>
              <w:pStyle w:val="Default"/>
              <w:jc w:val="both"/>
              <w:rPr>
                <w:sz w:val="24"/>
                <w:szCs w:val="24"/>
              </w:rPr>
            </w:pPr>
          </w:p>
        </w:tc>
      </w:tr>
      <w:tr w:rsidR="00152500" w:rsidRPr="00164621" w14:paraId="5A507553" w14:textId="77777777" w:rsidTr="00FC29D1">
        <w:tc>
          <w:tcPr>
            <w:tcW w:w="1668" w:type="dxa"/>
          </w:tcPr>
          <w:tbl>
            <w:tblPr>
              <w:tblStyle w:val="Tabelraster"/>
              <w:tblW w:w="8911" w:type="dxa"/>
              <w:tblLook w:val="04A0" w:firstRow="1" w:lastRow="0" w:firstColumn="1" w:lastColumn="0" w:noHBand="0" w:noVBand="1"/>
            </w:tblPr>
            <w:tblGrid>
              <w:gridCol w:w="3114"/>
              <w:gridCol w:w="5797"/>
            </w:tblGrid>
            <w:tr w:rsidR="00152500" w:rsidRPr="00164621" w14:paraId="0FDD0651" w14:textId="77777777" w:rsidTr="00152500">
              <w:trPr>
                <w:trHeight w:val="249"/>
              </w:trPr>
              <w:tc>
                <w:tcPr>
                  <w:tcW w:w="8911" w:type="dxa"/>
                  <w:gridSpan w:val="2"/>
                  <w:shd w:val="clear" w:color="auto" w:fill="BFBFBF" w:themeFill="background1" w:themeFillShade="BF"/>
                </w:tcPr>
                <w:p w14:paraId="39F2789D" w14:textId="77777777" w:rsidR="00152500" w:rsidRPr="00164621" w:rsidRDefault="00152500" w:rsidP="00152500">
                  <w:pPr>
                    <w:pStyle w:val="Default"/>
                    <w:rPr>
                      <w:b/>
                      <w:bCs/>
                      <w:sz w:val="24"/>
                      <w:szCs w:val="24"/>
                      <w:u w:val="single"/>
                    </w:rPr>
                  </w:pPr>
                  <w:r w:rsidRPr="00164621">
                    <w:rPr>
                      <w:b/>
                      <w:bCs/>
                      <w:sz w:val="24"/>
                      <w:szCs w:val="24"/>
                      <w:u w:val="single"/>
                    </w:rPr>
                    <w:t>Vakantieweken, studiedagen en andere vrije dagen</w:t>
                  </w:r>
                </w:p>
                <w:p w14:paraId="623E6CB3" w14:textId="6996A166" w:rsidR="00152500" w:rsidRPr="00164621" w:rsidRDefault="00152500" w:rsidP="00152500">
                  <w:pPr>
                    <w:pStyle w:val="Default"/>
                    <w:rPr>
                      <w:sz w:val="24"/>
                      <w:szCs w:val="24"/>
                    </w:rPr>
                  </w:pPr>
                  <w:r w:rsidRPr="00164621">
                    <w:rPr>
                      <w:bCs/>
                      <w:sz w:val="24"/>
                      <w:szCs w:val="24"/>
                    </w:rPr>
                    <w:t xml:space="preserve">Tijdens deze dagen wordt er een vast dagritme aangehouden. </w:t>
                  </w:r>
                  <w:r w:rsidRPr="00164621">
                    <w:rPr>
                      <w:sz w:val="24"/>
                      <w:szCs w:val="24"/>
                    </w:rPr>
                    <w:t>Afhankelijk van een aantal factoren zoals het weer, feest etc. zal de dagindeling aangepast worden.</w:t>
                  </w:r>
                </w:p>
              </w:tc>
            </w:tr>
            <w:tr w:rsidR="00152500" w:rsidRPr="00164621" w14:paraId="228C57A0" w14:textId="77777777" w:rsidTr="00152500">
              <w:trPr>
                <w:trHeight w:val="265"/>
              </w:trPr>
              <w:tc>
                <w:tcPr>
                  <w:tcW w:w="3114" w:type="dxa"/>
                  <w:shd w:val="clear" w:color="auto" w:fill="F2F2F2" w:themeFill="background1" w:themeFillShade="F2"/>
                </w:tcPr>
                <w:p w14:paraId="2D480B7F" w14:textId="706A8B70" w:rsidR="00152500" w:rsidRPr="00164621" w:rsidRDefault="00152500" w:rsidP="00152500">
                  <w:pPr>
                    <w:pStyle w:val="Default"/>
                    <w:rPr>
                      <w:sz w:val="24"/>
                      <w:szCs w:val="24"/>
                    </w:rPr>
                  </w:pPr>
                  <w:r w:rsidRPr="00164621">
                    <w:rPr>
                      <w:sz w:val="24"/>
                      <w:szCs w:val="24"/>
                    </w:rPr>
                    <w:t>07.00 – 07.30</w:t>
                  </w:r>
                </w:p>
              </w:tc>
              <w:tc>
                <w:tcPr>
                  <w:tcW w:w="5797" w:type="dxa"/>
                  <w:shd w:val="clear" w:color="auto" w:fill="F2F2F2" w:themeFill="background1" w:themeFillShade="F2"/>
                </w:tcPr>
                <w:p w14:paraId="3FEDD836" w14:textId="4274409F" w:rsidR="00152500" w:rsidRPr="00164621" w:rsidRDefault="00152500" w:rsidP="00152500">
                  <w:pPr>
                    <w:pStyle w:val="Default"/>
                    <w:rPr>
                      <w:sz w:val="24"/>
                      <w:szCs w:val="24"/>
                    </w:rPr>
                  </w:pPr>
                  <w:r w:rsidRPr="00164621">
                    <w:rPr>
                      <w:sz w:val="24"/>
                      <w:szCs w:val="24"/>
                    </w:rPr>
                    <w:t xml:space="preserve">Extra opvang </w:t>
                  </w:r>
                </w:p>
              </w:tc>
            </w:tr>
            <w:tr w:rsidR="00152500" w:rsidRPr="00164621" w14:paraId="0BCB22B5" w14:textId="77777777" w:rsidTr="00152500">
              <w:trPr>
                <w:trHeight w:val="249"/>
              </w:trPr>
              <w:tc>
                <w:tcPr>
                  <w:tcW w:w="3114" w:type="dxa"/>
                  <w:shd w:val="clear" w:color="auto" w:fill="F2F2F2" w:themeFill="background1" w:themeFillShade="F2"/>
                </w:tcPr>
                <w:p w14:paraId="7D0A5DF4" w14:textId="189B199A" w:rsidR="00152500" w:rsidRPr="00164621" w:rsidRDefault="00152500" w:rsidP="00152500">
                  <w:pPr>
                    <w:pStyle w:val="Default"/>
                    <w:rPr>
                      <w:sz w:val="24"/>
                      <w:szCs w:val="24"/>
                    </w:rPr>
                  </w:pPr>
                  <w:r w:rsidRPr="00164621">
                    <w:rPr>
                      <w:sz w:val="24"/>
                      <w:szCs w:val="24"/>
                    </w:rPr>
                    <w:t>07.30 - 09.00</w:t>
                  </w:r>
                </w:p>
              </w:tc>
              <w:tc>
                <w:tcPr>
                  <w:tcW w:w="5797" w:type="dxa"/>
                  <w:shd w:val="clear" w:color="auto" w:fill="F2F2F2" w:themeFill="background1" w:themeFillShade="F2"/>
                </w:tcPr>
                <w:p w14:paraId="11C348C3" w14:textId="1131D6BB" w:rsidR="00152500" w:rsidRPr="00164621" w:rsidRDefault="00152500" w:rsidP="00152500">
                  <w:pPr>
                    <w:pStyle w:val="Default"/>
                    <w:rPr>
                      <w:sz w:val="24"/>
                      <w:szCs w:val="24"/>
                    </w:rPr>
                  </w:pPr>
                  <w:r w:rsidRPr="00164621">
                    <w:rPr>
                      <w:sz w:val="24"/>
                      <w:szCs w:val="24"/>
                    </w:rPr>
                    <w:t>Brengen van de kinderen</w:t>
                  </w:r>
                </w:p>
              </w:tc>
            </w:tr>
            <w:tr w:rsidR="00152500" w:rsidRPr="00164621" w14:paraId="3D03101D" w14:textId="77777777" w:rsidTr="00152500">
              <w:trPr>
                <w:trHeight w:val="265"/>
              </w:trPr>
              <w:tc>
                <w:tcPr>
                  <w:tcW w:w="3114" w:type="dxa"/>
                  <w:shd w:val="clear" w:color="auto" w:fill="F2F2F2" w:themeFill="background1" w:themeFillShade="F2"/>
                </w:tcPr>
                <w:p w14:paraId="0AFF2045" w14:textId="4A95CED9" w:rsidR="00152500" w:rsidRPr="00164621" w:rsidRDefault="00152500" w:rsidP="00152500">
                  <w:pPr>
                    <w:pStyle w:val="Default"/>
                    <w:rPr>
                      <w:sz w:val="24"/>
                      <w:szCs w:val="24"/>
                    </w:rPr>
                  </w:pPr>
                  <w:r w:rsidRPr="00164621">
                    <w:rPr>
                      <w:sz w:val="24"/>
                      <w:szCs w:val="24"/>
                    </w:rPr>
                    <w:t>09.00 - 10.00</w:t>
                  </w:r>
                </w:p>
              </w:tc>
              <w:tc>
                <w:tcPr>
                  <w:tcW w:w="5797" w:type="dxa"/>
                  <w:shd w:val="clear" w:color="auto" w:fill="F2F2F2" w:themeFill="background1" w:themeFillShade="F2"/>
                </w:tcPr>
                <w:p w14:paraId="7885B87A" w14:textId="702D34AB" w:rsidR="00152500" w:rsidRPr="00164621" w:rsidRDefault="00152500" w:rsidP="00152500">
                  <w:pPr>
                    <w:pStyle w:val="Default"/>
                    <w:rPr>
                      <w:sz w:val="24"/>
                      <w:szCs w:val="24"/>
                    </w:rPr>
                  </w:pPr>
                  <w:r w:rsidRPr="00164621">
                    <w:rPr>
                      <w:sz w:val="24"/>
                      <w:szCs w:val="24"/>
                    </w:rPr>
                    <w:t>Vrij spel</w:t>
                  </w:r>
                </w:p>
              </w:tc>
            </w:tr>
            <w:tr w:rsidR="00152500" w:rsidRPr="00164621" w14:paraId="3CCEF1D0" w14:textId="77777777" w:rsidTr="00152500">
              <w:trPr>
                <w:trHeight w:val="249"/>
              </w:trPr>
              <w:tc>
                <w:tcPr>
                  <w:tcW w:w="3114" w:type="dxa"/>
                  <w:shd w:val="clear" w:color="auto" w:fill="F2F2F2" w:themeFill="background1" w:themeFillShade="F2"/>
                </w:tcPr>
                <w:p w14:paraId="398E02AD" w14:textId="3156D0E7" w:rsidR="00152500" w:rsidRPr="00164621" w:rsidRDefault="00152500" w:rsidP="00152500">
                  <w:pPr>
                    <w:pStyle w:val="Default"/>
                    <w:rPr>
                      <w:sz w:val="24"/>
                      <w:szCs w:val="24"/>
                    </w:rPr>
                  </w:pPr>
                  <w:r w:rsidRPr="00164621">
                    <w:rPr>
                      <w:sz w:val="24"/>
                      <w:szCs w:val="24"/>
                    </w:rPr>
                    <w:t>10.00 - 10.30</w:t>
                  </w:r>
                </w:p>
              </w:tc>
              <w:tc>
                <w:tcPr>
                  <w:tcW w:w="5797" w:type="dxa"/>
                  <w:shd w:val="clear" w:color="auto" w:fill="F2F2F2" w:themeFill="background1" w:themeFillShade="F2"/>
                </w:tcPr>
                <w:p w14:paraId="18096E08" w14:textId="6A98F193" w:rsidR="00152500" w:rsidRPr="00164621" w:rsidRDefault="00152500" w:rsidP="00152500">
                  <w:pPr>
                    <w:pStyle w:val="Default"/>
                    <w:rPr>
                      <w:sz w:val="24"/>
                      <w:szCs w:val="24"/>
                    </w:rPr>
                  </w:pPr>
                  <w:r w:rsidRPr="00164621">
                    <w:rPr>
                      <w:sz w:val="24"/>
                      <w:szCs w:val="24"/>
                    </w:rPr>
                    <w:t>Fruit eten en drinken</w:t>
                  </w:r>
                </w:p>
              </w:tc>
            </w:tr>
            <w:tr w:rsidR="00152500" w:rsidRPr="00164621" w14:paraId="0E6BB382" w14:textId="77777777" w:rsidTr="00152500">
              <w:trPr>
                <w:trHeight w:val="265"/>
              </w:trPr>
              <w:tc>
                <w:tcPr>
                  <w:tcW w:w="3114" w:type="dxa"/>
                  <w:shd w:val="clear" w:color="auto" w:fill="F2F2F2" w:themeFill="background1" w:themeFillShade="F2"/>
                </w:tcPr>
                <w:p w14:paraId="6A1F8849" w14:textId="71AA9C84" w:rsidR="00152500" w:rsidRPr="00164621" w:rsidRDefault="00152500" w:rsidP="00152500">
                  <w:pPr>
                    <w:pStyle w:val="Default"/>
                    <w:rPr>
                      <w:sz w:val="24"/>
                      <w:szCs w:val="24"/>
                    </w:rPr>
                  </w:pPr>
                  <w:r w:rsidRPr="00164621">
                    <w:rPr>
                      <w:sz w:val="24"/>
                      <w:szCs w:val="24"/>
                    </w:rPr>
                    <w:t>10.30 - 11.00</w:t>
                  </w:r>
                </w:p>
              </w:tc>
              <w:tc>
                <w:tcPr>
                  <w:tcW w:w="5797" w:type="dxa"/>
                  <w:shd w:val="clear" w:color="auto" w:fill="F2F2F2" w:themeFill="background1" w:themeFillShade="F2"/>
                </w:tcPr>
                <w:p w14:paraId="56BC3C8C" w14:textId="39436D30" w:rsidR="00152500" w:rsidRPr="00164621" w:rsidRDefault="00152500" w:rsidP="00152500">
                  <w:pPr>
                    <w:pStyle w:val="Default"/>
                    <w:rPr>
                      <w:sz w:val="24"/>
                      <w:szCs w:val="24"/>
                    </w:rPr>
                  </w:pPr>
                  <w:r w:rsidRPr="00164621">
                    <w:rPr>
                      <w:sz w:val="24"/>
                      <w:szCs w:val="24"/>
                    </w:rPr>
                    <w:t>Gezamenlijke activiteit, wandelen, buiten activiteit</w:t>
                  </w:r>
                </w:p>
              </w:tc>
            </w:tr>
            <w:tr w:rsidR="00152500" w:rsidRPr="00164621" w14:paraId="472ED9FE" w14:textId="77777777" w:rsidTr="00152500">
              <w:trPr>
                <w:trHeight w:val="249"/>
              </w:trPr>
              <w:tc>
                <w:tcPr>
                  <w:tcW w:w="3114" w:type="dxa"/>
                  <w:shd w:val="clear" w:color="auto" w:fill="F2F2F2" w:themeFill="background1" w:themeFillShade="F2"/>
                </w:tcPr>
                <w:p w14:paraId="54D2443D" w14:textId="53211683" w:rsidR="00152500" w:rsidRPr="00164621" w:rsidRDefault="00152500" w:rsidP="00152500">
                  <w:pPr>
                    <w:pStyle w:val="Default"/>
                    <w:rPr>
                      <w:sz w:val="24"/>
                      <w:szCs w:val="24"/>
                    </w:rPr>
                  </w:pPr>
                  <w:r w:rsidRPr="00164621">
                    <w:rPr>
                      <w:sz w:val="24"/>
                      <w:szCs w:val="24"/>
                    </w:rPr>
                    <w:t>11.00 - 12.00</w:t>
                  </w:r>
                </w:p>
              </w:tc>
              <w:tc>
                <w:tcPr>
                  <w:tcW w:w="5797" w:type="dxa"/>
                  <w:shd w:val="clear" w:color="auto" w:fill="F2F2F2" w:themeFill="background1" w:themeFillShade="F2"/>
                </w:tcPr>
                <w:p w14:paraId="2190B2FA" w14:textId="37698532" w:rsidR="00152500" w:rsidRPr="00164621" w:rsidRDefault="00152500" w:rsidP="00152500">
                  <w:pPr>
                    <w:pStyle w:val="Default"/>
                    <w:rPr>
                      <w:sz w:val="24"/>
                      <w:szCs w:val="24"/>
                    </w:rPr>
                  </w:pPr>
                  <w:r w:rsidRPr="00164621">
                    <w:rPr>
                      <w:sz w:val="24"/>
                      <w:szCs w:val="24"/>
                    </w:rPr>
                    <w:t>Vrij spel, eventueel buiten spelen</w:t>
                  </w:r>
                </w:p>
              </w:tc>
            </w:tr>
            <w:tr w:rsidR="00152500" w:rsidRPr="00164621" w14:paraId="553E9092" w14:textId="77777777" w:rsidTr="00152500">
              <w:trPr>
                <w:trHeight w:val="265"/>
              </w:trPr>
              <w:tc>
                <w:tcPr>
                  <w:tcW w:w="3114" w:type="dxa"/>
                  <w:shd w:val="clear" w:color="auto" w:fill="F2F2F2" w:themeFill="background1" w:themeFillShade="F2"/>
                </w:tcPr>
                <w:p w14:paraId="6B6DAF73" w14:textId="69DAC124" w:rsidR="00152500" w:rsidRPr="00164621" w:rsidRDefault="00152500" w:rsidP="00152500">
                  <w:pPr>
                    <w:pStyle w:val="Default"/>
                    <w:rPr>
                      <w:sz w:val="24"/>
                      <w:szCs w:val="24"/>
                    </w:rPr>
                  </w:pPr>
                  <w:r w:rsidRPr="00164621">
                    <w:rPr>
                      <w:sz w:val="24"/>
                      <w:szCs w:val="24"/>
                    </w:rPr>
                    <w:t>12.00 - 12.30</w:t>
                  </w:r>
                </w:p>
              </w:tc>
              <w:tc>
                <w:tcPr>
                  <w:tcW w:w="5797" w:type="dxa"/>
                  <w:shd w:val="clear" w:color="auto" w:fill="F2F2F2" w:themeFill="background1" w:themeFillShade="F2"/>
                </w:tcPr>
                <w:p w14:paraId="69F0C83C" w14:textId="08308343" w:rsidR="00152500" w:rsidRPr="00164621" w:rsidRDefault="00152500" w:rsidP="00152500">
                  <w:pPr>
                    <w:pStyle w:val="Default"/>
                    <w:rPr>
                      <w:sz w:val="24"/>
                      <w:szCs w:val="24"/>
                    </w:rPr>
                  </w:pPr>
                  <w:r w:rsidRPr="00164621">
                    <w:rPr>
                      <w:sz w:val="24"/>
                      <w:szCs w:val="24"/>
                    </w:rPr>
                    <w:t>Lunch</w:t>
                  </w:r>
                </w:p>
              </w:tc>
            </w:tr>
            <w:tr w:rsidR="00152500" w:rsidRPr="00164621" w14:paraId="06F51DBB" w14:textId="77777777" w:rsidTr="00152500">
              <w:trPr>
                <w:trHeight w:val="265"/>
              </w:trPr>
              <w:tc>
                <w:tcPr>
                  <w:tcW w:w="3114" w:type="dxa"/>
                  <w:shd w:val="clear" w:color="auto" w:fill="F2F2F2" w:themeFill="background1" w:themeFillShade="F2"/>
                </w:tcPr>
                <w:p w14:paraId="0F911614" w14:textId="7CA22348" w:rsidR="00152500" w:rsidRPr="00164621" w:rsidRDefault="00152500" w:rsidP="00152500">
                  <w:pPr>
                    <w:pStyle w:val="Default"/>
                    <w:rPr>
                      <w:sz w:val="24"/>
                      <w:szCs w:val="24"/>
                    </w:rPr>
                  </w:pPr>
                  <w:r w:rsidRPr="00164621">
                    <w:rPr>
                      <w:sz w:val="24"/>
                      <w:szCs w:val="24"/>
                    </w:rPr>
                    <w:t>12.30 - 13.00</w:t>
                  </w:r>
                </w:p>
              </w:tc>
              <w:tc>
                <w:tcPr>
                  <w:tcW w:w="5797" w:type="dxa"/>
                  <w:shd w:val="clear" w:color="auto" w:fill="F2F2F2" w:themeFill="background1" w:themeFillShade="F2"/>
                </w:tcPr>
                <w:p w14:paraId="4C08C186" w14:textId="73307E49" w:rsidR="00152500" w:rsidRPr="00164621" w:rsidRDefault="00152500" w:rsidP="00152500">
                  <w:pPr>
                    <w:pStyle w:val="Default"/>
                    <w:rPr>
                      <w:sz w:val="24"/>
                      <w:szCs w:val="24"/>
                    </w:rPr>
                  </w:pPr>
                  <w:r w:rsidRPr="00164621">
                    <w:rPr>
                      <w:sz w:val="24"/>
                      <w:szCs w:val="24"/>
                    </w:rPr>
                    <w:t>Kinderen halen en brengen</w:t>
                  </w:r>
                </w:p>
              </w:tc>
            </w:tr>
            <w:tr w:rsidR="00152500" w:rsidRPr="00164621" w14:paraId="1524CD67" w14:textId="77777777" w:rsidTr="00152500">
              <w:trPr>
                <w:trHeight w:val="265"/>
              </w:trPr>
              <w:tc>
                <w:tcPr>
                  <w:tcW w:w="3114" w:type="dxa"/>
                  <w:shd w:val="clear" w:color="auto" w:fill="F2F2F2" w:themeFill="background1" w:themeFillShade="F2"/>
                </w:tcPr>
                <w:p w14:paraId="46057E78" w14:textId="63BFD220" w:rsidR="00152500" w:rsidRPr="00164621" w:rsidRDefault="00152500" w:rsidP="00152500">
                  <w:pPr>
                    <w:pStyle w:val="Default"/>
                    <w:rPr>
                      <w:sz w:val="24"/>
                      <w:szCs w:val="24"/>
                    </w:rPr>
                  </w:pPr>
                  <w:r w:rsidRPr="00164621">
                    <w:rPr>
                      <w:sz w:val="24"/>
                      <w:szCs w:val="24"/>
                    </w:rPr>
                    <w:t>13.00 - 15.00</w:t>
                  </w:r>
                </w:p>
              </w:tc>
              <w:tc>
                <w:tcPr>
                  <w:tcW w:w="5797" w:type="dxa"/>
                  <w:shd w:val="clear" w:color="auto" w:fill="F2F2F2" w:themeFill="background1" w:themeFillShade="F2"/>
                </w:tcPr>
                <w:p w14:paraId="5BD1A7F2" w14:textId="50ED057E" w:rsidR="00152500" w:rsidRPr="00164621" w:rsidRDefault="00152500" w:rsidP="00152500">
                  <w:pPr>
                    <w:pStyle w:val="Default"/>
                    <w:rPr>
                      <w:sz w:val="24"/>
                      <w:szCs w:val="24"/>
                    </w:rPr>
                  </w:pPr>
                  <w:r w:rsidRPr="00164621">
                    <w:rPr>
                      <w:sz w:val="24"/>
                      <w:szCs w:val="24"/>
                    </w:rPr>
                    <w:t>Gezamenlijke activiteit / vrij spel</w:t>
                  </w:r>
                </w:p>
              </w:tc>
            </w:tr>
            <w:tr w:rsidR="00152500" w:rsidRPr="00164621" w14:paraId="67E9A068" w14:textId="77777777" w:rsidTr="00152500">
              <w:trPr>
                <w:trHeight w:val="265"/>
              </w:trPr>
              <w:tc>
                <w:tcPr>
                  <w:tcW w:w="3114" w:type="dxa"/>
                  <w:shd w:val="clear" w:color="auto" w:fill="F2F2F2" w:themeFill="background1" w:themeFillShade="F2"/>
                </w:tcPr>
                <w:p w14:paraId="429BFC8A" w14:textId="1842CA83" w:rsidR="00152500" w:rsidRPr="00164621" w:rsidRDefault="00152500" w:rsidP="00152500">
                  <w:pPr>
                    <w:pStyle w:val="Default"/>
                    <w:rPr>
                      <w:sz w:val="24"/>
                      <w:szCs w:val="24"/>
                    </w:rPr>
                  </w:pPr>
                  <w:r w:rsidRPr="00164621">
                    <w:rPr>
                      <w:sz w:val="24"/>
                      <w:szCs w:val="24"/>
                    </w:rPr>
                    <w:t>15.00 - 15.30</w:t>
                  </w:r>
                </w:p>
              </w:tc>
              <w:tc>
                <w:tcPr>
                  <w:tcW w:w="5797" w:type="dxa"/>
                  <w:shd w:val="clear" w:color="auto" w:fill="F2F2F2" w:themeFill="background1" w:themeFillShade="F2"/>
                </w:tcPr>
                <w:p w14:paraId="7534067B" w14:textId="555FB02C" w:rsidR="00152500" w:rsidRPr="00164621" w:rsidRDefault="00152500" w:rsidP="00152500">
                  <w:pPr>
                    <w:pStyle w:val="Default"/>
                    <w:rPr>
                      <w:sz w:val="24"/>
                      <w:szCs w:val="24"/>
                    </w:rPr>
                  </w:pPr>
                  <w:r w:rsidRPr="00164621">
                    <w:rPr>
                      <w:sz w:val="24"/>
                      <w:szCs w:val="24"/>
                    </w:rPr>
                    <w:t>Tussendoortje en drinken</w:t>
                  </w:r>
                </w:p>
              </w:tc>
            </w:tr>
            <w:tr w:rsidR="00152500" w:rsidRPr="00164621" w14:paraId="3D2ADE80" w14:textId="77777777" w:rsidTr="00152500">
              <w:trPr>
                <w:trHeight w:val="265"/>
              </w:trPr>
              <w:tc>
                <w:tcPr>
                  <w:tcW w:w="3114" w:type="dxa"/>
                  <w:shd w:val="clear" w:color="auto" w:fill="F2F2F2" w:themeFill="background1" w:themeFillShade="F2"/>
                </w:tcPr>
                <w:p w14:paraId="4AF73158" w14:textId="56C157D5" w:rsidR="00152500" w:rsidRPr="00164621" w:rsidRDefault="00152500" w:rsidP="00152500">
                  <w:pPr>
                    <w:pStyle w:val="Default"/>
                    <w:rPr>
                      <w:sz w:val="24"/>
                      <w:szCs w:val="24"/>
                    </w:rPr>
                  </w:pPr>
                  <w:r w:rsidRPr="00164621">
                    <w:rPr>
                      <w:sz w:val="24"/>
                      <w:szCs w:val="24"/>
                    </w:rPr>
                    <w:t>15.30 - 17.00</w:t>
                  </w:r>
                </w:p>
              </w:tc>
              <w:tc>
                <w:tcPr>
                  <w:tcW w:w="5797" w:type="dxa"/>
                  <w:shd w:val="clear" w:color="auto" w:fill="F2F2F2" w:themeFill="background1" w:themeFillShade="F2"/>
                </w:tcPr>
                <w:p w14:paraId="082CE3C6" w14:textId="52536DB4" w:rsidR="00152500" w:rsidRPr="00164621" w:rsidRDefault="00152500" w:rsidP="00152500">
                  <w:pPr>
                    <w:pStyle w:val="Default"/>
                    <w:rPr>
                      <w:sz w:val="24"/>
                      <w:szCs w:val="24"/>
                    </w:rPr>
                  </w:pPr>
                  <w:r w:rsidRPr="00164621">
                    <w:rPr>
                      <w:sz w:val="24"/>
                      <w:szCs w:val="24"/>
                    </w:rPr>
                    <w:t>Gezamenlijke activiteit, wandelen, buiten activiteit</w:t>
                  </w:r>
                </w:p>
              </w:tc>
            </w:tr>
            <w:tr w:rsidR="00152500" w:rsidRPr="00164621" w14:paraId="214D2430" w14:textId="77777777" w:rsidTr="00152500">
              <w:trPr>
                <w:trHeight w:val="265"/>
              </w:trPr>
              <w:tc>
                <w:tcPr>
                  <w:tcW w:w="3114" w:type="dxa"/>
                  <w:shd w:val="clear" w:color="auto" w:fill="F2F2F2" w:themeFill="background1" w:themeFillShade="F2"/>
                </w:tcPr>
                <w:p w14:paraId="7B6E8187" w14:textId="732F165D" w:rsidR="00152500" w:rsidRPr="00164621" w:rsidRDefault="00152500" w:rsidP="00152500">
                  <w:pPr>
                    <w:pStyle w:val="Default"/>
                    <w:rPr>
                      <w:sz w:val="24"/>
                      <w:szCs w:val="24"/>
                    </w:rPr>
                  </w:pPr>
                  <w:r w:rsidRPr="00164621">
                    <w:rPr>
                      <w:sz w:val="24"/>
                      <w:szCs w:val="24"/>
                    </w:rPr>
                    <w:t>17.00 - 18.30</w:t>
                  </w:r>
                </w:p>
              </w:tc>
              <w:tc>
                <w:tcPr>
                  <w:tcW w:w="5797" w:type="dxa"/>
                  <w:shd w:val="clear" w:color="auto" w:fill="F2F2F2" w:themeFill="background1" w:themeFillShade="F2"/>
                </w:tcPr>
                <w:p w14:paraId="596C0D75" w14:textId="7079DE8D" w:rsidR="00152500" w:rsidRPr="00164621" w:rsidRDefault="00152500" w:rsidP="00152500">
                  <w:pPr>
                    <w:pStyle w:val="Default"/>
                    <w:rPr>
                      <w:sz w:val="24"/>
                      <w:szCs w:val="24"/>
                    </w:rPr>
                  </w:pPr>
                  <w:r w:rsidRPr="00164621">
                    <w:rPr>
                      <w:sz w:val="24"/>
                      <w:szCs w:val="24"/>
                    </w:rPr>
                    <w:t>Ophalen van de kinderen, activiteit aan tafel of in groepen</w:t>
                  </w:r>
                </w:p>
              </w:tc>
            </w:tr>
            <w:tr w:rsidR="00152500" w:rsidRPr="00164621" w14:paraId="4F9C6512" w14:textId="77777777" w:rsidTr="00152500">
              <w:trPr>
                <w:trHeight w:val="265"/>
              </w:trPr>
              <w:tc>
                <w:tcPr>
                  <w:tcW w:w="3114" w:type="dxa"/>
                  <w:shd w:val="clear" w:color="auto" w:fill="F2F2F2" w:themeFill="background1" w:themeFillShade="F2"/>
                </w:tcPr>
                <w:p w14:paraId="14E44989" w14:textId="5E97DA2E" w:rsidR="00152500" w:rsidRPr="00164621" w:rsidRDefault="00152500" w:rsidP="00152500">
                  <w:pPr>
                    <w:pStyle w:val="Default"/>
                    <w:rPr>
                      <w:sz w:val="24"/>
                      <w:szCs w:val="24"/>
                    </w:rPr>
                  </w:pPr>
                  <w:r w:rsidRPr="00164621">
                    <w:rPr>
                      <w:sz w:val="24"/>
                      <w:szCs w:val="24"/>
                    </w:rPr>
                    <w:t>18.30 - 19.00</w:t>
                  </w:r>
                </w:p>
              </w:tc>
              <w:tc>
                <w:tcPr>
                  <w:tcW w:w="5797" w:type="dxa"/>
                  <w:shd w:val="clear" w:color="auto" w:fill="F2F2F2" w:themeFill="background1" w:themeFillShade="F2"/>
                </w:tcPr>
                <w:p w14:paraId="14E5D155" w14:textId="029A03F6" w:rsidR="00152500" w:rsidRPr="00164621" w:rsidRDefault="00152500" w:rsidP="00152500">
                  <w:pPr>
                    <w:pStyle w:val="Default"/>
                    <w:rPr>
                      <w:sz w:val="24"/>
                      <w:szCs w:val="24"/>
                    </w:rPr>
                  </w:pPr>
                  <w:r w:rsidRPr="00164621">
                    <w:rPr>
                      <w:sz w:val="24"/>
                      <w:szCs w:val="24"/>
                    </w:rPr>
                    <w:t xml:space="preserve">Extra opvang </w:t>
                  </w:r>
                </w:p>
              </w:tc>
            </w:tr>
          </w:tbl>
          <w:p w14:paraId="1D251E26" w14:textId="22082B90" w:rsidR="00FC29D1" w:rsidRPr="00164621" w:rsidRDefault="00FC29D1" w:rsidP="00FC29D1">
            <w:pPr>
              <w:pStyle w:val="Default"/>
              <w:jc w:val="both"/>
              <w:rPr>
                <w:sz w:val="24"/>
                <w:szCs w:val="24"/>
              </w:rPr>
            </w:pPr>
          </w:p>
        </w:tc>
        <w:tc>
          <w:tcPr>
            <w:tcW w:w="7938" w:type="dxa"/>
          </w:tcPr>
          <w:p w14:paraId="34026103" w14:textId="7CE2C0B7" w:rsidR="00FC29D1" w:rsidRPr="00164621" w:rsidRDefault="00FC29D1" w:rsidP="00FC29D1">
            <w:pPr>
              <w:pStyle w:val="Default"/>
              <w:jc w:val="both"/>
              <w:rPr>
                <w:sz w:val="24"/>
                <w:szCs w:val="24"/>
              </w:rPr>
            </w:pPr>
          </w:p>
        </w:tc>
      </w:tr>
      <w:tr w:rsidR="00152500" w:rsidRPr="00164621" w14:paraId="51B1B57D" w14:textId="77777777" w:rsidTr="00FC29D1">
        <w:tc>
          <w:tcPr>
            <w:tcW w:w="1668" w:type="dxa"/>
          </w:tcPr>
          <w:p w14:paraId="5BB1C4B2" w14:textId="4C0A3C96" w:rsidR="00FC29D1" w:rsidRPr="00164621" w:rsidRDefault="00FC29D1" w:rsidP="00FC29D1">
            <w:pPr>
              <w:pStyle w:val="Default"/>
              <w:jc w:val="both"/>
              <w:rPr>
                <w:sz w:val="24"/>
                <w:szCs w:val="24"/>
              </w:rPr>
            </w:pPr>
          </w:p>
        </w:tc>
        <w:tc>
          <w:tcPr>
            <w:tcW w:w="7938" w:type="dxa"/>
          </w:tcPr>
          <w:p w14:paraId="4DD3CECF" w14:textId="6B23809F" w:rsidR="00FC29D1" w:rsidRPr="00164621" w:rsidRDefault="00FC29D1" w:rsidP="00FC29D1">
            <w:pPr>
              <w:pStyle w:val="Default"/>
              <w:jc w:val="both"/>
              <w:rPr>
                <w:sz w:val="24"/>
                <w:szCs w:val="24"/>
              </w:rPr>
            </w:pPr>
          </w:p>
        </w:tc>
      </w:tr>
      <w:tr w:rsidR="00152500" w:rsidRPr="00164621" w14:paraId="071D7604" w14:textId="77777777" w:rsidTr="00FC29D1">
        <w:tc>
          <w:tcPr>
            <w:tcW w:w="1668" w:type="dxa"/>
          </w:tcPr>
          <w:p w14:paraId="298C5188" w14:textId="609290BB" w:rsidR="00FC29D1" w:rsidRPr="00164621" w:rsidRDefault="00FC29D1" w:rsidP="00FC29D1">
            <w:pPr>
              <w:pStyle w:val="Default"/>
              <w:jc w:val="both"/>
              <w:rPr>
                <w:sz w:val="24"/>
                <w:szCs w:val="24"/>
              </w:rPr>
            </w:pPr>
          </w:p>
        </w:tc>
        <w:tc>
          <w:tcPr>
            <w:tcW w:w="7938" w:type="dxa"/>
          </w:tcPr>
          <w:p w14:paraId="07208F13" w14:textId="2FE43358" w:rsidR="00FC29D1" w:rsidRPr="00164621" w:rsidRDefault="00FC29D1" w:rsidP="00FC29D1">
            <w:pPr>
              <w:pStyle w:val="Default"/>
              <w:jc w:val="both"/>
              <w:rPr>
                <w:sz w:val="24"/>
                <w:szCs w:val="24"/>
              </w:rPr>
            </w:pPr>
          </w:p>
        </w:tc>
      </w:tr>
    </w:tbl>
    <w:p w14:paraId="044A5553" w14:textId="709C8B48" w:rsidR="00FC29D1" w:rsidRPr="001A1415" w:rsidRDefault="001A1415" w:rsidP="00FC29D1">
      <w:pPr>
        <w:jc w:val="both"/>
        <w:rPr>
          <w:rFonts w:ascii="Arial" w:hAnsi="Arial" w:cs="Arial"/>
          <w:sz w:val="24"/>
          <w:szCs w:val="24"/>
        </w:rPr>
      </w:pPr>
      <w:r w:rsidRPr="001A1415">
        <w:rPr>
          <w:rFonts w:ascii="Arial" w:hAnsi="Arial" w:cs="Arial"/>
          <w:sz w:val="24"/>
          <w:szCs w:val="24"/>
        </w:rPr>
        <w:t>Tijdens vakanties worden de kinderen van beide locaties opgevangen bij de locatie aan de Schoolstraat</w:t>
      </w:r>
      <w:r>
        <w:rPr>
          <w:rFonts w:ascii="Arial" w:hAnsi="Arial" w:cs="Arial"/>
          <w:sz w:val="24"/>
          <w:szCs w:val="24"/>
        </w:rPr>
        <w:t>.</w:t>
      </w:r>
    </w:p>
    <w:p w14:paraId="7941134D" w14:textId="77777777" w:rsidR="003E46A1" w:rsidRPr="00164621" w:rsidRDefault="003E46A1" w:rsidP="00295255">
      <w:pPr>
        <w:pStyle w:val="Geenafstand"/>
        <w:rPr>
          <w:rFonts w:ascii="Arial" w:hAnsi="Arial" w:cs="Arial"/>
          <w:b/>
          <w:color w:val="FF0000"/>
          <w:sz w:val="24"/>
          <w:szCs w:val="24"/>
        </w:rPr>
      </w:pPr>
      <w:bookmarkStart w:id="95" w:name="_Toc251935937"/>
    </w:p>
    <w:p w14:paraId="1D97C863" w14:textId="77777777" w:rsidR="008B738E" w:rsidRDefault="008B738E" w:rsidP="00295255">
      <w:pPr>
        <w:pStyle w:val="Geenafstand"/>
        <w:rPr>
          <w:rStyle w:val="Kop1Teken"/>
        </w:rPr>
      </w:pPr>
    </w:p>
    <w:p w14:paraId="47C32E77" w14:textId="77777777" w:rsidR="00BF1280" w:rsidRPr="00BB3BA5" w:rsidRDefault="00BF1280" w:rsidP="00BF1280">
      <w:pPr>
        <w:pStyle w:val="Kop2"/>
      </w:pPr>
      <w:bookmarkStart w:id="96" w:name="_Toc251926678"/>
      <w:bookmarkStart w:id="97" w:name="_Toc252026286"/>
      <w:r>
        <w:t>Samenwerken/</w:t>
      </w:r>
      <w:r w:rsidRPr="00BB3BA5">
        <w:t>Contact met derden</w:t>
      </w:r>
      <w:bookmarkEnd w:id="96"/>
      <w:bookmarkEnd w:id="97"/>
      <w:r w:rsidRPr="00BB3BA5">
        <w:t xml:space="preserve"> </w:t>
      </w:r>
    </w:p>
    <w:p w14:paraId="25DA5B09" w14:textId="77777777" w:rsidR="00BF1280" w:rsidRPr="00004652" w:rsidRDefault="00BF1280" w:rsidP="00BF1280">
      <w:pPr>
        <w:pStyle w:val="Default"/>
        <w:jc w:val="both"/>
      </w:pPr>
      <w:r w:rsidRPr="00BB3BA5">
        <w:rPr>
          <w:color w:val="auto"/>
        </w:rPr>
        <w:t xml:space="preserve">Voor zover dit in het belang is van de kinderen kan er vanuit de opvang contact gezocht worden met externe instanties. Zo vindt wanneer </w:t>
      </w:r>
      <w:r>
        <w:rPr>
          <w:color w:val="auto"/>
        </w:rPr>
        <w:t xml:space="preserve">dit </w:t>
      </w:r>
      <w:r w:rsidRPr="00BB3BA5">
        <w:rPr>
          <w:color w:val="auto"/>
        </w:rPr>
        <w:t>nodig</w:t>
      </w:r>
      <w:r>
        <w:rPr>
          <w:color w:val="auto"/>
        </w:rPr>
        <w:t xml:space="preserve"> is</w:t>
      </w:r>
      <w:r w:rsidRPr="00BB3BA5">
        <w:rPr>
          <w:color w:val="auto"/>
        </w:rPr>
        <w:t xml:space="preserve"> overleg plaats met de GGD, Bureau jeugdzorg, consultatiebureau, basisschool, opleidingsscholen voor stagiaires en wijkwelzijnsorganisaties. Altijd na o</w:t>
      </w:r>
      <w:r>
        <w:rPr>
          <w:color w:val="auto"/>
        </w:rPr>
        <w:t>verleg met de ouders/verzorger.</w:t>
      </w:r>
      <w:r>
        <w:rPr>
          <w:color w:val="auto"/>
        </w:rPr>
        <w:br/>
      </w:r>
      <w:r w:rsidRPr="00004652">
        <w:t>Hiervoor volgen wij de daarvoor bestemde protocollen die op de locatie liggen.</w:t>
      </w:r>
    </w:p>
    <w:p w14:paraId="44E31D8B" w14:textId="77777777" w:rsidR="00BF1280" w:rsidRPr="0025763D" w:rsidRDefault="00BF1280" w:rsidP="00BF1280">
      <w:pPr>
        <w:pStyle w:val="Normaalweb"/>
        <w:rPr>
          <w:rFonts w:ascii="Arial" w:hAnsi="Arial" w:cs="Arial"/>
          <w:sz w:val="24"/>
          <w:szCs w:val="24"/>
        </w:rPr>
      </w:pPr>
      <w:r w:rsidRPr="0025763D">
        <w:rPr>
          <w:rFonts w:ascii="Arial" w:hAnsi="Arial" w:cs="Arial"/>
          <w:b/>
          <w:color w:val="365F91" w:themeColor="accent1" w:themeShade="BF"/>
          <w:sz w:val="24"/>
          <w:szCs w:val="24"/>
        </w:rPr>
        <w:t>Plaatselijke basisscholen</w:t>
      </w:r>
      <w:r w:rsidRPr="0025763D">
        <w:rPr>
          <w:rFonts w:ascii="Arial" w:hAnsi="Arial" w:cs="Arial"/>
          <w:sz w:val="24"/>
          <w:szCs w:val="24"/>
        </w:rPr>
        <w:br/>
        <w:t>Om de overgang van onze 3-jarigen zo voorspoedig te laten verlopen, staan wij in contact met verschillende basisscholen in de buurt. Vlak voor uw kind gaat wennen op de basisschool ontvangt u van ons, tijdens een persoonlijk gesprek, een persoonlijk ontwikkelingsboekje van uw kind. Hierin staat informatie betreffende uw kind op verschillende ontwikkelingsgebieden. De school kan hiernaar vragen en vinden dit erg prettig om in te zien. Zo kan de leerkracht, samen met uw kind, direct een goede start maken!</w:t>
      </w:r>
      <w:r w:rsidRPr="0025763D">
        <w:rPr>
          <w:rFonts w:ascii="Arial" w:hAnsi="Arial" w:cs="Arial"/>
          <w:sz w:val="24"/>
          <w:szCs w:val="24"/>
        </w:rPr>
        <w:br/>
        <w:t xml:space="preserve">Mocht u vragen hebben rondom de keus van een basisschool, dan kunt u altijd bij ons terecht. Wij adviseren wel altijd om een aantal scholen te gaan bekijken, uw gevoel erbij te beschrijven en vervolgens een bewuste keus te maken. Uw kind zal er, normaal gezien, 8 schooljaren doorbrengen, dus bewust kiezen is noodzakelijk. </w:t>
      </w:r>
    </w:p>
    <w:p w14:paraId="57F13CF4" w14:textId="77777777" w:rsidR="00BF1280" w:rsidRPr="0025763D" w:rsidRDefault="00BF1280" w:rsidP="00BF1280">
      <w:pPr>
        <w:pStyle w:val="Normaalweb"/>
        <w:rPr>
          <w:rFonts w:ascii="Arial" w:hAnsi="Arial" w:cs="Arial"/>
          <w:sz w:val="24"/>
          <w:szCs w:val="24"/>
        </w:rPr>
      </w:pPr>
      <w:r w:rsidRPr="0025763D">
        <w:rPr>
          <w:rFonts w:ascii="Arial" w:hAnsi="Arial" w:cs="Arial"/>
          <w:sz w:val="24"/>
          <w:szCs w:val="24"/>
        </w:rPr>
        <w:t xml:space="preserve">Het kan zijn dat we u, tijdens een gesprek, het advies geven om uw vragen voor te leggen aan het CJG. Dit is een herkenbaar inlooppunt, waarbij ouders en jongeren terecht kunnen met al hun vragen betreffende opvoeden, gezondheid en opgroeien. Het CJG biedt </w:t>
      </w:r>
      <w:proofErr w:type="spellStart"/>
      <w:r w:rsidRPr="0025763D">
        <w:rPr>
          <w:rFonts w:ascii="Arial" w:hAnsi="Arial" w:cs="Arial"/>
          <w:sz w:val="24"/>
          <w:szCs w:val="24"/>
        </w:rPr>
        <w:t>ondersteuning,advies</w:t>
      </w:r>
      <w:proofErr w:type="spellEnd"/>
      <w:r w:rsidRPr="0025763D">
        <w:rPr>
          <w:rFonts w:ascii="Arial" w:hAnsi="Arial" w:cs="Arial"/>
          <w:sz w:val="24"/>
          <w:szCs w:val="24"/>
        </w:rPr>
        <w:t xml:space="preserve"> en hulp op maat. </w:t>
      </w:r>
    </w:p>
    <w:p w14:paraId="5CBC4637" w14:textId="77777777" w:rsidR="00BF1280" w:rsidRDefault="00BF1280" w:rsidP="00BF1280">
      <w:pPr>
        <w:pStyle w:val="Normaalweb"/>
        <w:rPr>
          <w:rFonts w:ascii="Arial" w:hAnsi="Arial" w:cs="Arial"/>
          <w:b/>
          <w:color w:val="365F91" w:themeColor="accent1" w:themeShade="BF"/>
          <w:sz w:val="24"/>
          <w:szCs w:val="24"/>
        </w:rPr>
      </w:pPr>
      <w:r w:rsidRPr="0025763D">
        <w:rPr>
          <w:rFonts w:ascii="Arial" w:hAnsi="Arial" w:cs="Arial"/>
          <w:sz w:val="24"/>
          <w:szCs w:val="24"/>
        </w:rPr>
        <w:t xml:space="preserve"> </w:t>
      </w:r>
      <w:r w:rsidRPr="0025763D">
        <w:rPr>
          <w:rFonts w:ascii="Arial" w:hAnsi="Arial" w:cs="Arial"/>
          <w:b/>
          <w:color w:val="365F91" w:themeColor="accent1" w:themeShade="BF"/>
          <w:sz w:val="24"/>
          <w:szCs w:val="24"/>
        </w:rPr>
        <w:t xml:space="preserve">GGD/Gemeente </w:t>
      </w:r>
    </w:p>
    <w:p w14:paraId="3DDE8333" w14:textId="77777777" w:rsidR="00BF1280" w:rsidRPr="0025763D" w:rsidRDefault="00BF1280" w:rsidP="00BF1280">
      <w:pPr>
        <w:pStyle w:val="Normaalweb"/>
        <w:rPr>
          <w:rFonts w:ascii="Arial" w:hAnsi="Arial" w:cs="Arial"/>
          <w:sz w:val="24"/>
          <w:szCs w:val="24"/>
        </w:rPr>
      </w:pPr>
      <w:r w:rsidRPr="0025763D">
        <w:rPr>
          <w:rFonts w:ascii="Arial" w:hAnsi="Arial" w:cs="Arial"/>
          <w:sz w:val="24"/>
          <w:szCs w:val="24"/>
        </w:rPr>
        <w:t xml:space="preserve">Als kinderdagverblijf staan wij natuurlijk altijd in contact met de gemeente. Wij kunnen hier altijd terecht met vragen of voor advies op maat. De GGD, als onderdeel van de gemeentelijke belangen, speelt hierin ook een belangrijke rol. Zo kunnen wij als kinderdagverblijf altijd onze vragen stellen betreffende een ziektebeeld bij kinderen of verspreidingsrisico’s van bepaalde kinderziekten. Daarnaast biedt de GGD ons ook de mogelijkheid om alle regels en richtlijnen te bespreken, die voor de kinderopvang van toepassing zijn. Mede dankzij deze samenwerking hopen wij ieder jaar, tijdens de regionale inspectie, deze controle zo goed mogelijk af te ronden. </w:t>
      </w:r>
    </w:p>
    <w:p w14:paraId="1C5BFF7D" w14:textId="77777777" w:rsidR="00BF1280" w:rsidRPr="0025763D" w:rsidRDefault="00BF1280" w:rsidP="00BF1280">
      <w:pPr>
        <w:pStyle w:val="Normaalweb"/>
        <w:rPr>
          <w:rFonts w:ascii="Arial" w:hAnsi="Arial" w:cs="Arial"/>
          <w:b/>
          <w:color w:val="365F91" w:themeColor="accent1" w:themeShade="BF"/>
          <w:sz w:val="24"/>
          <w:szCs w:val="24"/>
        </w:rPr>
      </w:pPr>
      <w:r w:rsidRPr="0025763D">
        <w:rPr>
          <w:rFonts w:ascii="Arial" w:hAnsi="Arial" w:cs="Arial"/>
          <w:b/>
          <w:color w:val="365F91" w:themeColor="accent1" w:themeShade="BF"/>
          <w:sz w:val="24"/>
          <w:szCs w:val="24"/>
        </w:rPr>
        <w:t xml:space="preserve">AMK (Algemeen meldpunt kindermishandeling) </w:t>
      </w:r>
    </w:p>
    <w:p w14:paraId="10652E96" w14:textId="77777777" w:rsidR="00BF1280" w:rsidRPr="0025763D" w:rsidRDefault="00BF1280" w:rsidP="00BF1280">
      <w:pPr>
        <w:pStyle w:val="Normaalweb"/>
        <w:rPr>
          <w:rFonts w:ascii="Arial" w:hAnsi="Arial" w:cs="Arial"/>
          <w:sz w:val="24"/>
          <w:szCs w:val="24"/>
        </w:rPr>
      </w:pPr>
      <w:r w:rsidRPr="0025763D">
        <w:rPr>
          <w:rFonts w:ascii="Arial" w:hAnsi="Arial" w:cs="Arial"/>
          <w:sz w:val="24"/>
          <w:szCs w:val="24"/>
        </w:rPr>
        <w:t xml:space="preserve">Binnen ons kinderdagverblijf zijn wij verplicht om te werken met een </w:t>
      </w:r>
      <w:proofErr w:type="spellStart"/>
      <w:r w:rsidRPr="0025763D">
        <w:rPr>
          <w:rFonts w:ascii="Arial" w:hAnsi="Arial" w:cs="Arial"/>
          <w:sz w:val="24"/>
          <w:szCs w:val="24"/>
        </w:rPr>
        <w:t>meldcode</w:t>
      </w:r>
      <w:proofErr w:type="spellEnd"/>
      <w:r w:rsidRPr="0025763D">
        <w:rPr>
          <w:rFonts w:ascii="Arial" w:hAnsi="Arial" w:cs="Arial"/>
          <w:sz w:val="24"/>
          <w:szCs w:val="24"/>
        </w:rPr>
        <w:t xml:space="preserve"> kindermishandeling. In deze </w:t>
      </w:r>
      <w:proofErr w:type="spellStart"/>
      <w:r w:rsidRPr="0025763D">
        <w:rPr>
          <w:rFonts w:ascii="Arial" w:hAnsi="Arial" w:cs="Arial"/>
          <w:sz w:val="24"/>
          <w:szCs w:val="24"/>
        </w:rPr>
        <w:t>meldcode</w:t>
      </w:r>
      <w:proofErr w:type="spellEnd"/>
      <w:r w:rsidRPr="0025763D">
        <w:rPr>
          <w:rFonts w:ascii="Arial" w:hAnsi="Arial" w:cs="Arial"/>
          <w:sz w:val="24"/>
          <w:szCs w:val="24"/>
        </w:rPr>
        <w:t xml:space="preserve"> staat een lijst van signalen waar onze pedagogisch medewerkers alert op moeten zijn. Verder staat er in onze </w:t>
      </w:r>
      <w:proofErr w:type="spellStart"/>
      <w:r w:rsidRPr="0025763D">
        <w:rPr>
          <w:rFonts w:ascii="Arial" w:hAnsi="Arial" w:cs="Arial"/>
          <w:sz w:val="24"/>
          <w:szCs w:val="24"/>
        </w:rPr>
        <w:t>meldcode</w:t>
      </w:r>
      <w:proofErr w:type="spellEnd"/>
      <w:r w:rsidRPr="0025763D">
        <w:rPr>
          <w:rFonts w:ascii="Arial" w:hAnsi="Arial" w:cs="Arial"/>
          <w:sz w:val="24"/>
          <w:szCs w:val="24"/>
        </w:rPr>
        <w:t xml:space="preserve"> een stappenplan </w:t>
      </w:r>
      <w:proofErr w:type="spellStart"/>
      <w:r w:rsidRPr="0025763D">
        <w:rPr>
          <w:rFonts w:ascii="Arial" w:hAnsi="Arial" w:cs="Arial"/>
          <w:sz w:val="24"/>
          <w:szCs w:val="24"/>
        </w:rPr>
        <w:t>beschreven,die</w:t>
      </w:r>
      <w:proofErr w:type="spellEnd"/>
      <w:r w:rsidRPr="0025763D">
        <w:rPr>
          <w:rFonts w:ascii="Arial" w:hAnsi="Arial" w:cs="Arial"/>
          <w:sz w:val="24"/>
          <w:szCs w:val="24"/>
        </w:rPr>
        <w:t xml:space="preserve"> wij volgen bij een vermoeden van kindermishandeling (in welke vorm dan ook). Bij het AMK zijn wij, net als iedereen, vrij om meldingen te plaatsen en advies in te winnen. De pedagogisch medewerksters worden ondersteund door </w:t>
      </w:r>
      <w:proofErr w:type="spellStart"/>
      <w:r w:rsidRPr="0025763D">
        <w:rPr>
          <w:rFonts w:ascii="Arial" w:hAnsi="Arial" w:cs="Arial"/>
          <w:sz w:val="24"/>
          <w:szCs w:val="24"/>
        </w:rPr>
        <w:t>aandachtsfunctionarissen</w:t>
      </w:r>
      <w:proofErr w:type="spellEnd"/>
      <w:r w:rsidRPr="0025763D">
        <w:rPr>
          <w:rFonts w:ascii="Arial" w:hAnsi="Arial" w:cs="Arial"/>
          <w:sz w:val="24"/>
          <w:szCs w:val="24"/>
        </w:rPr>
        <w:t>.</w:t>
      </w:r>
      <w:r>
        <w:rPr>
          <w:rFonts w:ascii="Arial" w:hAnsi="Arial" w:cs="Arial"/>
          <w:sz w:val="24"/>
          <w:szCs w:val="24"/>
        </w:rPr>
        <w:t xml:space="preserve"> Per locatie hebben wij 1 opgeleide </w:t>
      </w:r>
      <w:proofErr w:type="spellStart"/>
      <w:r>
        <w:rPr>
          <w:rFonts w:ascii="Arial" w:hAnsi="Arial" w:cs="Arial"/>
          <w:sz w:val="24"/>
          <w:szCs w:val="24"/>
        </w:rPr>
        <w:t>aandachtsfunctionaris</w:t>
      </w:r>
      <w:proofErr w:type="spellEnd"/>
      <w:r>
        <w:rPr>
          <w:rFonts w:ascii="Arial" w:hAnsi="Arial" w:cs="Arial"/>
          <w:sz w:val="24"/>
          <w:szCs w:val="24"/>
        </w:rPr>
        <w:t>.</w:t>
      </w:r>
    </w:p>
    <w:p w14:paraId="4EE00D91" w14:textId="77777777" w:rsidR="00BF1280" w:rsidRDefault="00BF1280" w:rsidP="00295255">
      <w:pPr>
        <w:pStyle w:val="Geenafstand"/>
        <w:rPr>
          <w:rStyle w:val="Kop1Teken"/>
        </w:rPr>
      </w:pPr>
    </w:p>
    <w:p w14:paraId="047546B3" w14:textId="77777777" w:rsidR="00BF1280" w:rsidRDefault="00BF1280" w:rsidP="00295255">
      <w:pPr>
        <w:pStyle w:val="Geenafstand"/>
        <w:rPr>
          <w:rStyle w:val="Kop1Teken"/>
        </w:rPr>
      </w:pPr>
    </w:p>
    <w:p w14:paraId="2225FE65" w14:textId="77777777" w:rsidR="00BF1280" w:rsidRDefault="00BF1280" w:rsidP="00295255">
      <w:pPr>
        <w:pStyle w:val="Geenafstand"/>
        <w:rPr>
          <w:rStyle w:val="Kop1Teken"/>
        </w:rPr>
      </w:pPr>
    </w:p>
    <w:p w14:paraId="1716FE64" w14:textId="79F786EE" w:rsidR="00295255" w:rsidRPr="00597A63" w:rsidRDefault="003E46A1" w:rsidP="00295255">
      <w:pPr>
        <w:pStyle w:val="Geenafstand"/>
        <w:rPr>
          <w:rFonts w:ascii="Arial" w:hAnsi="Arial" w:cs="Arial"/>
          <w:color w:val="FF0000"/>
          <w:sz w:val="24"/>
          <w:szCs w:val="24"/>
        </w:rPr>
      </w:pPr>
      <w:r w:rsidRPr="00597A63">
        <w:rPr>
          <w:rStyle w:val="Kop1Teken"/>
        </w:rPr>
        <w:t>Personeelsbeleid</w:t>
      </w:r>
      <w:r w:rsidR="00295255" w:rsidRPr="00164621">
        <w:rPr>
          <w:rFonts w:ascii="Arial" w:hAnsi="Arial" w:cs="Arial"/>
          <w:sz w:val="24"/>
          <w:szCs w:val="24"/>
        </w:rPr>
        <w:br/>
      </w:r>
      <w:r w:rsidR="00295255" w:rsidRPr="00164621">
        <w:rPr>
          <w:rFonts w:ascii="Arial" w:hAnsi="Arial" w:cs="Arial"/>
          <w:sz w:val="24"/>
          <w:szCs w:val="24"/>
        </w:rPr>
        <w:br/>
      </w:r>
      <w:r w:rsidR="00295255" w:rsidRPr="00597A63">
        <w:rPr>
          <w:rStyle w:val="Kop2Teken"/>
        </w:rPr>
        <w:t>Het team</w:t>
      </w:r>
      <w:r w:rsidR="00295255" w:rsidRPr="00164621">
        <w:rPr>
          <w:rFonts w:ascii="Arial" w:hAnsi="Arial" w:cs="Arial"/>
          <w:sz w:val="24"/>
          <w:szCs w:val="24"/>
        </w:rPr>
        <w:br/>
        <w:t>Ons team van pedagogi</w:t>
      </w:r>
      <w:r w:rsidR="009601CD">
        <w:rPr>
          <w:rFonts w:ascii="Arial" w:hAnsi="Arial" w:cs="Arial"/>
          <w:sz w:val="24"/>
          <w:szCs w:val="24"/>
        </w:rPr>
        <w:t xml:space="preserve">sch medewerkers bestaat uit </w:t>
      </w:r>
      <w:r w:rsidR="00295255" w:rsidRPr="00164621">
        <w:rPr>
          <w:rFonts w:ascii="Arial" w:hAnsi="Arial" w:cs="Arial"/>
          <w:sz w:val="24"/>
          <w:szCs w:val="24"/>
        </w:rPr>
        <w:t>diverse geschoolde medewerkers. Zij beschikken minimaal over een aan de kinderopvang gerelateerde MBO- diploma niveau 3 en/of 4. Tevens is iedereen in het bezit van een geldige Verklaring Omtrent het Gedrag.</w:t>
      </w:r>
      <w:r w:rsidR="00295255" w:rsidRPr="00164621">
        <w:rPr>
          <w:rFonts w:ascii="Arial" w:hAnsi="Arial" w:cs="Arial"/>
          <w:sz w:val="24"/>
          <w:szCs w:val="24"/>
        </w:rPr>
        <w:br/>
      </w:r>
      <w:r w:rsidR="00295255" w:rsidRPr="00164621">
        <w:rPr>
          <w:rFonts w:ascii="Arial" w:hAnsi="Arial" w:cs="Arial"/>
          <w:sz w:val="24"/>
          <w:szCs w:val="24"/>
        </w:rPr>
        <w:br/>
        <w:t>Het kinderdagverblijf heeft een basisteam van pedagogische medewerkers, zij stellen zich persoonlijk aan de ouders en de kinderen voor. Zij worden i</w:t>
      </w:r>
      <w:r w:rsidR="00507B96">
        <w:rPr>
          <w:rFonts w:ascii="Arial" w:hAnsi="Arial" w:cs="Arial"/>
          <w:sz w:val="24"/>
          <w:szCs w:val="24"/>
        </w:rPr>
        <w:t>ngepland volgens de wettelijke B</w:t>
      </w:r>
      <w:r w:rsidR="00295255" w:rsidRPr="00164621">
        <w:rPr>
          <w:rFonts w:ascii="Arial" w:hAnsi="Arial" w:cs="Arial"/>
          <w:sz w:val="24"/>
          <w:szCs w:val="24"/>
        </w:rPr>
        <w:t>KR en dragen zorg, hun verantwoordelijkheid voor de dagelijkse opvang, begeleiding, ontwikkeling en verzorging van kind</w:t>
      </w:r>
      <w:r w:rsidR="009601CD">
        <w:rPr>
          <w:rFonts w:ascii="Arial" w:hAnsi="Arial" w:cs="Arial"/>
          <w:sz w:val="24"/>
          <w:szCs w:val="24"/>
        </w:rPr>
        <w:t>eren in teamverband met collega</w:t>
      </w:r>
      <w:r w:rsidR="00295255" w:rsidRPr="00164621">
        <w:rPr>
          <w:rFonts w:ascii="Arial" w:hAnsi="Arial" w:cs="Arial"/>
          <w:sz w:val="24"/>
          <w:szCs w:val="24"/>
        </w:rPr>
        <w:t xml:space="preserve">. </w:t>
      </w:r>
      <w:r w:rsidR="00295255" w:rsidRPr="00164621">
        <w:rPr>
          <w:rFonts w:ascii="Arial" w:hAnsi="Arial" w:cs="Arial"/>
          <w:sz w:val="24"/>
          <w:szCs w:val="24"/>
        </w:rPr>
        <w:br/>
        <w:t xml:space="preserve">Om te voorkomen dat een kind met teveel wisselingen van pedagogisch medewerkers te maken krijgt en om de continuïteit zoveel mogelijk te waarborgen, werkt minstens een pedagogisch medewerkster op een vaste stamgroep. Daarnaast is het streven de groepsuren te verdelen over maximaal 3 pedagogisch medewerksters per groep. Het basisteam kan worden aangevuld met stagiaires. </w:t>
      </w:r>
      <w:r w:rsidR="00295255" w:rsidRPr="00164621">
        <w:rPr>
          <w:rFonts w:ascii="Arial" w:hAnsi="Arial" w:cs="Arial"/>
          <w:sz w:val="24"/>
          <w:szCs w:val="24"/>
        </w:rPr>
        <w:br/>
      </w:r>
      <w:r w:rsidR="00295255" w:rsidRPr="00164621">
        <w:rPr>
          <w:rFonts w:ascii="Arial" w:hAnsi="Arial" w:cs="Arial"/>
          <w:sz w:val="24"/>
          <w:szCs w:val="24"/>
        </w:rPr>
        <w:br/>
        <w:t xml:space="preserve">In principe hebben alle kinderen een vaste stamgroep en vaste pedagogisch medewerkers. Tijdens de breng- en haaltijden kunnen kinderen in een andere groepsruimte tijdelijk opgevangen worden </w:t>
      </w:r>
      <w:r w:rsidR="00597092">
        <w:rPr>
          <w:rFonts w:ascii="Arial" w:hAnsi="Arial" w:cs="Arial"/>
          <w:sz w:val="24"/>
          <w:szCs w:val="24"/>
        </w:rPr>
        <w:t>of kan er gewerkt worden volgen</w:t>
      </w:r>
      <w:r w:rsidR="00295255" w:rsidRPr="00164621">
        <w:rPr>
          <w:rFonts w:ascii="Arial" w:hAnsi="Arial" w:cs="Arial"/>
          <w:sz w:val="24"/>
          <w:szCs w:val="24"/>
        </w:rPr>
        <w:t>s de landelijke ingevoerde drie- uurregeling. Dit houdt in dat het mogelijk is dat er voor korte tijd wordt afgew</w:t>
      </w:r>
      <w:r w:rsidR="00757AE1">
        <w:rPr>
          <w:rFonts w:ascii="Arial" w:hAnsi="Arial" w:cs="Arial"/>
          <w:sz w:val="24"/>
          <w:szCs w:val="24"/>
        </w:rPr>
        <w:t>eken van de B</w:t>
      </w:r>
      <w:r w:rsidR="00295255" w:rsidRPr="00164621">
        <w:rPr>
          <w:rFonts w:ascii="Arial" w:hAnsi="Arial" w:cs="Arial"/>
          <w:sz w:val="24"/>
          <w:szCs w:val="24"/>
        </w:rPr>
        <w:t xml:space="preserve">KR. Binnen ons kinderdagverblijf vindt dit uitsluitend tijdens breng- en haal momenten plaats. Er is altijd een tweede persoon aanwezig in het gebouw. </w:t>
      </w:r>
      <w:r w:rsidR="009601CD">
        <w:rPr>
          <w:rFonts w:ascii="Arial" w:hAnsi="Arial" w:cs="Arial"/>
          <w:sz w:val="24"/>
          <w:szCs w:val="24"/>
        </w:rPr>
        <w:t>Al onze pedagogisch medewerkers zijn</w:t>
      </w:r>
      <w:r w:rsidR="00295255" w:rsidRPr="00164621">
        <w:rPr>
          <w:rFonts w:ascii="Arial" w:hAnsi="Arial" w:cs="Arial"/>
          <w:sz w:val="24"/>
          <w:szCs w:val="24"/>
        </w:rPr>
        <w:t xml:space="preserve"> bedrijfshulpverlener ( BHV-er). Volgens wettelijke norm is er altijd minimaal een BHV-er en zijn er twee volwassenen aanwezig in het gebouw. Twee pedagogisch medewerkers openen en sluiten dagelijks samen.</w:t>
      </w:r>
      <w:r w:rsidR="00295255" w:rsidRPr="00164621">
        <w:rPr>
          <w:rFonts w:ascii="Arial" w:hAnsi="Arial" w:cs="Arial"/>
          <w:sz w:val="24"/>
          <w:szCs w:val="24"/>
          <w:lang w:val="en-US"/>
        </w:rPr>
        <w:br/>
      </w:r>
      <w:r w:rsidR="00164621" w:rsidRPr="00164621">
        <w:rPr>
          <w:rFonts w:ascii="Arial" w:hAnsi="Arial" w:cs="Arial"/>
          <w:b/>
          <w:sz w:val="24"/>
          <w:szCs w:val="24"/>
          <w:u w:val="single"/>
          <w:lang w:val="en-US"/>
        </w:rPr>
        <w:br/>
      </w:r>
      <w:r w:rsidR="00295255" w:rsidRPr="00597A63">
        <w:rPr>
          <w:rStyle w:val="Kop2Teken"/>
        </w:rPr>
        <w:t>VVE</w:t>
      </w:r>
      <w:r w:rsidR="00295255" w:rsidRPr="00164621">
        <w:rPr>
          <w:rFonts w:ascii="Arial" w:hAnsi="Arial" w:cs="Arial"/>
          <w:sz w:val="24"/>
          <w:szCs w:val="24"/>
          <w:lang w:val="en-US"/>
        </w:rPr>
        <w:br/>
      </w:r>
      <w:r w:rsidR="00295255" w:rsidRPr="00164621">
        <w:rPr>
          <w:rFonts w:ascii="Arial" w:hAnsi="Arial" w:cs="Arial"/>
          <w:sz w:val="24"/>
          <w:szCs w:val="24"/>
        </w:rPr>
        <w:t>De rijksoverheid omschrijft Voor- en Vroegschoolse Educatie (VVE) als onderwijs voor peuters en kleuters met een taalachterstand. Hiermee kunnen kinderen op een speelse manier hun taalachterstand inhalen. Zo kunnen zij een goede start maken op de basisschool. Er zijn diverse programma’s voor VVE. Ze richten zich vooral op taalachterstanden, maar besteden ook aandacht aan de sociaal- emotionele ontwikkeling van het kind.</w:t>
      </w:r>
      <w:r w:rsidR="00295255" w:rsidRPr="00164621">
        <w:rPr>
          <w:rFonts w:ascii="Arial" w:hAnsi="Arial" w:cs="Arial"/>
          <w:sz w:val="24"/>
          <w:szCs w:val="24"/>
        </w:rPr>
        <w:br/>
      </w:r>
      <w:r w:rsidR="00295255" w:rsidRPr="00164621">
        <w:rPr>
          <w:rFonts w:ascii="Arial" w:hAnsi="Arial" w:cs="Arial"/>
          <w:sz w:val="24"/>
          <w:szCs w:val="24"/>
        </w:rPr>
        <w:br/>
        <w:t>Al onze pedagogisch medewerksters zijn geschoold te werken met een Voor en Vroegschoolse Educatie programma, het VVE programma.</w:t>
      </w:r>
      <w:r w:rsidR="00295255" w:rsidRPr="00164621">
        <w:rPr>
          <w:rFonts w:ascii="Arial" w:hAnsi="Arial" w:cs="Arial"/>
          <w:sz w:val="24"/>
          <w:szCs w:val="24"/>
          <w:lang w:val="en-US"/>
        </w:rPr>
        <w:t xml:space="preserve"> </w:t>
      </w:r>
      <w:r w:rsidR="00295255" w:rsidRPr="00164621">
        <w:rPr>
          <w:rFonts w:ascii="Arial" w:hAnsi="Arial" w:cs="Arial"/>
          <w:sz w:val="24"/>
          <w:szCs w:val="24"/>
          <w:lang w:val="en-US"/>
        </w:rPr>
        <w:br/>
      </w:r>
    </w:p>
    <w:p w14:paraId="2078C91C" w14:textId="77777777" w:rsidR="00BF1280" w:rsidRPr="00A37B2A" w:rsidRDefault="00164621" w:rsidP="00BF1280">
      <w:pPr>
        <w:pStyle w:val="Normaalweb"/>
        <w:rPr>
          <w:rFonts w:ascii="Arial" w:hAnsi="Arial" w:cs="Arial"/>
          <w:sz w:val="24"/>
          <w:szCs w:val="24"/>
        </w:rPr>
      </w:pPr>
      <w:r w:rsidRPr="00164621">
        <w:rPr>
          <w:b/>
          <w:u w:val="single"/>
        </w:rPr>
        <w:br/>
      </w:r>
      <w:r w:rsidR="00295255" w:rsidRPr="00597A63">
        <w:rPr>
          <w:rStyle w:val="Kop2Teken"/>
        </w:rPr>
        <w:t>Deskundigheidsbevordering</w:t>
      </w:r>
      <w:r w:rsidR="00295255" w:rsidRPr="00164621">
        <w:br/>
      </w:r>
      <w:r w:rsidR="00BF1280" w:rsidRPr="00A37B2A">
        <w:rPr>
          <w:rFonts w:ascii="Arial" w:hAnsi="Arial" w:cs="Arial"/>
          <w:sz w:val="24"/>
          <w:szCs w:val="24"/>
        </w:rPr>
        <w:t xml:space="preserve">Aangezien wij met enorm veel passie en enthousiasme met de kinderen werken en wij ook veel aandacht besteden aan hun persoonlijke ontwikkeling, staat </w:t>
      </w:r>
      <w:r w:rsidR="00BF1280">
        <w:rPr>
          <w:rFonts w:ascii="Arial" w:hAnsi="Arial" w:cs="Arial"/>
          <w:sz w:val="24"/>
          <w:szCs w:val="24"/>
        </w:rPr>
        <w:t xml:space="preserve">goed </w:t>
      </w:r>
      <w:r w:rsidR="00BF1280" w:rsidRPr="00A37B2A">
        <w:rPr>
          <w:rFonts w:ascii="Arial" w:hAnsi="Arial" w:cs="Arial"/>
          <w:sz w:val="24"/>
          <w:szCs w:val="24"/>
        </w:rPr>
        <w:t>geschoold personeel bij ons hoog in het vaandel. Wij geven de kinderen op die manier een zo optimaal mogelijke basis mee.</w:t>
      </w:r>
      <w:r w:rsidR="00BF1280" w:rsidRPr="00A37B2A">
        <w:rPr>
          <w:rFonts w:ascii="Arial" w:hAnsi="Arial" w:cs="Arial"/>
          <w:sz w:val="24"/>
          <w:szCs w:val="24"/>
        </w:rPr>
        <w:br/>
        <w:t>Wij volgen dan ook geregeld met ons team vernieuwende en/of aanvullende cursussen. Daarnaast volgen zij ook individueel cursussen</w:t>
      </w:r>
      <w:r w:rsidR="00BF1280">
        <w:rPr>
          <w:rFonts w:ascii="Arial" w:hAnsi="Arial" w:cs="Arial"/>
          <w:sz w:val="24"/>
          <w:szCs w:val="24"/>
        </w:rPr>
        <w:t xml:space="preserve"> denk hierbij </w:t>
      </w:r>
      <w:proofErr w:type="spellStart"/>
      <w:r w:rsidR="00BF1280">
        <w:rPr>
          <w:rFonts w:ascii="Arial" w:hAnsi="Arial" w:cs="Arial"/>
          <w:sz w:val="24"/>
          <w:szCs w:val="24"/>
        </w:rPr>
        <w:t>aand</w:t>
      </w:r>
      <w:proofErr w:type="spellEnd"/>
      <w:r w:rsidR="00BF1280">
        <w:rPr>
          <w:rFonts w:ascii="Arial" w:hAnsi="Arial" w:cs="Arial"/>
          <w:sz w:val="24"/>
          <w:szCs w:val="24"/>
        </w:rPr>
        <w:t xml:space="preserve"> de jaarlijkse</w:t>
      </w:r>
      <w:r w:rsidR="00BF1280" w:rsidRPr="00A37B2A">
        <w:rPr>
          <w:rFonts w:ascii="Arial" w:hAnsi="Arial" w:cs="Arial"/>
          <w:sz w:val="24"/>
          <w:szCs w:val="24"/>
        </w:rPr>
        <w:t xml:space="preserve">; VVE, BHV, </w:t>
      </w:r>
      <w:proofErr w:type="spellStart"/>
      <w:r w:rsidR="00BF1280" w:rsidRPr="00A37B2A">
        <w:rPr>
          <w:rFonts w:ascii="Arial" w:hAnsi="Arial" w:cs="Arial"/>
          <w:sz w:val="24"/>
          <w:szCs w:val="24"/>
        </w:rPr>
        <w:t>Kinder</w:t>
      </w:r>
      <w:proofErr w:type="spellEnd"/>
      <w:r w:rsidR="00BF1280" w:rsidRPr="00A37B2A">
        <w:rPr>
          <w:rFonts w:ascii="Arial" w:hAnsi="Arial" w:cs="Arial"/>
          <w:sz w:val="24"/>
          <w:szCs w:val="24"/>
        </w:rPr>
        <w:t xml:space="preserve"> EHBO etc.</w:t>
      </w:r>
      <w:r w:rsidR="00BF1280" w:rsidRPr="00A37B2A">
        <w:rPr>
          <w:rFonts w:ascii="Arial" w:hAnsi="Arial" w:cs="Arial"/>
          <w:sz w:val="24"/>
          <w:szCs w:val="24"/>
        </w:rPr>
        <w:br/>
        <w:t xml:space="preserve">Binnen ons kinderdagverblijf is een </w:t>
      </w:r>
      <w:proofErr w:type="spellStart"/>
      <w:r w:rsidR="00BF1280" w:rsidRPr="00A37B2A">
        <w:rPr>
          <w:rFonts w:ascii="Arial" w:hAnsi="Arial" w:cs="Arial"/>
          <w:sz w:val="24"/>
          <w:szCs w:val="24"/>
        </w:rPr>
        <w:t>social</w:t>
      </w:r>
      <w:proofErr w:type="spellEnd"/>
      <w:r w:rsidR="00BF1280" w:rsidRPr="00A37B2A">
        <w:rPr>
          <w:rFonts w:ascii="Arial" w:hAnsi="Arial" w:cs="Arial"/>
          <w:sz w:val="24"/>
          <w:szCs w:val="24"/>
        </w:rPr>
        <w:t xml:space="preserve"> </w:t>
      </w:r>
      <w:proofErr w:type="spellStart"/>
      <w:r w:rsidR="00BF1280" w:rsidRPr="00A37B2A">
        <w:rPr>
          <w:rFonts w:ascii="Arial" w:hAnsi="Arial" w:cs="Arial"/>
          <w:sz w:val="24"/>
          <w:szCs w:val="24"/>
        </w:rPr>
        <w:t>worker</w:t>
      </w:r>
      <w:proofErr w:type="spellEnd"/>
      <w:r w:rsidR="00BF1280" w:rsidRPr="00A37B2A">
        <w:rPr>
          <w:rFonts w:ascii="Arial" w:hAnsi="Arial" w:cs="Arial"/>
          <w:sz w:val="24"/>
          <w:szCs w:val="24"/>
        </w:rPr>
        <w:t xml:space="preserve"> en kindercoach  werkzaam. Deze krachten, samen met een aantal </w:t>
      </w:r>
      <w:r w:rsidR="00BF1280">
        <w:rPr>
          <w:rFonts w:ascii="Arial" w:hAnsi="Arial" w:cs="Arial"/>
          <w:sz w:val="24"/>
          <w:szCs w:val="24"/>
        </w:rPr>
        <w:t>s</w:t>
      </w:r>
      <w:r w:rsidR="00BF1280" w:rsidRPr="00A37B2A">
        <w:rPr>
          <w:rFonts w:ascii="Arial" w:hAnsi="Arial" w:cs="Arial"/>
          <w:sz w:val="24"/>
          <w:szCs w:val="24"/>
        </w:rPr>
        <w:t xml:space="preserve">ociaal pedagogisch werkers, zorgen voor een variatie van kennis! Deze veelzijdigheid aan kennis zetten wij dan ook elke dag in, om de kinderen zo goed mogelijk te kunnen begeleiden. </w:t>
      </w:r>
      <w:r w:rsidR="00BF1280">
        <w:rPr>
          <w:rFonts w:ascii="Arial" w:hAnsi="Arial" w:cs="Arial"/>
          <w:sz w:val="24"/>
          <w:szCs w:val="24"/>
        </w:rPr>
        <w:t>Ook zijn t</w:t>
      </w:r>
      <w:r w:rsidR="00BF1280" w:rsidRPr="00A37B2A">
        <w:rPr>
          <w:rFonts w:ascii="Arial" w:hAnsi="Arial" w:cs="Arial"/>
          <w:sz w:val="24"/>
          <w:szCs w:val="24"/>
        </w:rPr>
        <w:t xml:space="preserve">wee van onze pedagogisch medewerksters zijn opgeleid tot </w:t>
      </w:r>
      <w:proofErr w:type="spellStart"/>
      <w:r w:rsidR="00BF1280" w:rsidRPr="00A37B2A">
        <w:rPr>
          <w:rFonts w:ascii="Arial" w:hAnsi="Arial" w:cs="Arial"/>
          <w:sz w:val="24"/>
          <w:szCs w:val="24"/>
        </w:rPr>
        <w:t>aandachtsfunctionaris</w:t>
      </w:r>
      <w:proofErr w:type="spellEnd"/>
      <w:r w:rsidR="00BF1280" w:rsidRPr="00A37B2A">
        <w:rPr>
          <w:rFonts w:ascii="Arial" w:hAnsi="Arial" w:cs="Arial"/>
          <w:sz w:val="24"/>
          <w:szCs w:val="24"/>
        </w:rPr>
        <w:t xml:space="preserve"> kindermishandeling.</w:t>
      </w:r>
    </w:p>
    <w:p w14:paraId="54C7FAFB" w14:textId="77777777" w:rsidR="00BF1280" w:rsidRPr="00A37B2A" w:rsidRDefault="00BF1280" w:rsidP="00BF1280">
      <w:pPr>
        <w:pStyle w:val="Normaalweb"/>
        <w:rPr>
          <w:rFonts w:ascii="Arial" w:hAnsi="Arial" w:cs="Arial"/>
          <w:sz w:val="24"/>
          <w:szCs w:val="24"/>
        </w:rPr>
      </w:pPr>
      <w:r w:rsidRPr="00A37B2A">
        <w:rPr>
          <w:rFonts w:ascii="Arial" w:hAnsi="Arial" w:cs="Arial"/>
          <w:sz w:val="24"/>
          <w:szCs w:val="24"/>
        </w:rPr>
        <w:t xml:space="preserve">De medewerkers zijn op de hoogte van de inhoud van het pedagogisch beleidsplan. Het is de basis voor het pedagogisch groepsplan waaraan door de medewerkers zelf de belangrijkste bijdrage wordt geleverd. Toetsinstrumenten als welbevinden, peuterobservatielijst en </w:t>
      </w:r>
      <w:proofErr w:type="spellStart"/>
      <w:r w:rsidRPr="00A37B2A">
        <w:rPr>
          <w:rFonts w:ascii="Arial" w:hAnsi="Arial" w:cs="Arial"/>
          <w:sz w:val="24"/>
          <w:szCs w:val="24"/>
        </w:rPr>
        <w:t>teamfunctioneren</w:t>
      </w:r>
      <w:proofErr w:type="spellEnd"/>
      <w:r w:rsidRPr="00A37B2A">
        <w:rPr>
          <w:rFonts w:ascii="Arial" w:hAnsi="Arial" w:cs="Arial"/>
          <w:sz w:val="24"/>
          <w:szCs w:val="24"/>
        </w:rPr>
        <w:t xml:space="preserve"> worden gebruikt en geven belangrijke informatie over het werk in uitvoering. De medewerker is individueel en als team verantwoordelijk voor een optimale samenwerking ten gunste van het professionele pedagogisch handelen naar de kinderen. </w:t>
      </w:r>
    </w:p>
    <w:p w14:paraId="16F457C9" w14:textId="77777777" w:rsidR="00BF1280" w:rsidRPr="00A37B2A" w:rsidRDefault="00BF1280" w:rsidP="00BF1280">
      <w:pPr>
        <w:pStyle w:val="Normaalweb"/>
        <w:rPr>
          <w:rFonts w:ascii="Arial" w:hAnsi="Arial" w:cs="Arial"/>
          <w:sz w:val="24"/>
          <w:szCs w:val="24"/>
        </w:rPr>
      </w:pPr>
      <w:r w:rsidRPr="00A37B2A">
        <w:rPr>
          <w:rFonts w:ascii="Arial" w:hAnsi="Arial" w:cs="Arial"/>
          <w:sz w:val="24"/>
          <w:szCs w:val="24"/>
        </w:rPr>
        <w:t xml:space="preserve">Er is ruimte om elkaar aan te vullen en te inspireren. Concrete werkafspraken, termijnplanning en methodisch werken ondersteunen een goede samenwerking met ruimte voor individuele creatieve inbreng. </w:t>
      </w:r>
    </w:p>
    <w:p w14:paraId="36D88360" w14:textId="77777777" w:rsidR="00BF1280" w:rsidRPr="00A37B2A" w:rsidRDefault="00BF1280" w:rsidP="00BF1280">
      <w:pPr>
        <w:pStyle w:val="Default"/>
        <w:jc w:val="both"/>
        <w:rPr>
          <w:rStyle w:val="Kop1Teken"/>
          <w:color w:val="auto"/>
        </w:rPr>
      </w:pPr>
      <w:r w:rsidRPr="00A37B2A">
        <w:rPr>
          <w:color w:val="auto"/>
        </w:rPr>
        <w:t>De medewerker wordt in haar werk op verschillende manieren ondersteund o.a. door begeleiding en coaching van de direct leidinggevende. Indien nodig kan de medewerker terugvallen op een achterwacht in het geval van calamiteiten. Er wordt gelegenheid geboden deel te nemen aan scholing. In sommige situaties werken er naast de medewerkers, stagiaires</w:t>
      </w:r>
      <w:r>
        <w:rPr>
          <w:color w:val="auto"/>
        </w:rPr>
        <w:t xml:space="preserve"> of een groepshulp</w:t>
      </w:r>
      <w:r w:rsidRPr="00A37B2A">
        <w:rPr>
          <w:color w:val="auto"/>
        </w:rPr>
        <w:t>.</w:t>
      </w:r>
    </w:p>
    <w:p w14:paraId="0BD68BFA" w14:textId="2B34CD0C" w:rsidR="001A5FAD" w:rsidRDefault="001A5FAD" w:rsidP="00295255">
      <w:pPr>
        <w:pStyle w:val="Default"/>
        <w:rPr>
          <w:rStyle w:val="Kop2Teken"/>
        </w:rPr>
      </w:pPr>
    </w:p>
    <w:p w14:paraId="52DF02F2" w14:textId="77777777" w:rsidR="001A5FAD" w:rsidRDefault="001A5FAD" w:rsidP="00295255">
      <w:pPr>
        <w:pStyle w:val="Default"/>
        <w:rPr>
          <w:rStyle w:val="Kop2Teken"/>
        </w:rPr>
      </w:pPr>
    </w:p>
    <w:p w14:paraId="280044A9" w14:textId="77777777" w:rsidR="00597092" w:rsidRDefault="003E46A1" w:rsidP="00295255">
      <w:pPr>
        <w:pStyle w:val="Default"/>
      </w:pPr>
      <w:r w:rsidRPr="00597A63">
        <w:rPr>
          <w:rStyle w:val="Kop2Teken"/>
        </w:rPr>
        <w:t>S</w:t>
      </w:r>
      <w:r w:rsidR="00295255" w:rsidRPr="00597A63">
        <w:rPr>
          <w:rStyle w:val="Kop2Teken"/>
        </w:rPr>
        <w:t>tagiaires</w:t>
      </w:r>
      <w:r w:rsidR="00295255" w:rsidRPr="00164621">
        <w:br/>
      </w:r>
      <w:r w:rsidR="00295255" w:rsidRPr="00164621">
        <w:rPr>
          <w:color w:val="auto"/>
        </w:rPr>
        <w:t xml:space="preserve">Binnen ons kinderdagverblijf wordt er gebruik gemaakt van stagiaires, zij worden begeleid door een van de pedagogisch medewerkster van de groep. Het </w:t>
      </w:r>
      <w:proofErr w:type="spellStart"/>
      <w:r w:rsidR="00295255" w:rsidRPr="00164621">
        <w:rPr>
          <w:color w:val="auto"/>
        </w:rPr>
        <w:t>stagebeleid</w:t>
      </w:r>
      <w:proofErr w:type="spellEnd"/>
      <w:r w:rsidR="00295255" w:rsidRPr="00164621">
        <w:rPr>
          <w:color w:val="auto"/>
        </w:rPr>
        <w:t>/ protocol dat we op het kinderdagverblijf</w:t>
      </w:r>
      <w:r w:rsidR="00295255" w:rsidRPr="00164621">
        <w:t xml:space="preserve"> hanteren dient als leidraad bij hert begeleiden van stagiaires.</w:t>
      </w:r>
      <w:r w:rsidR="00295255" w:rsidRPr="00164621">
        <w:br/>
        <w:t>Stagiaires worden altijd boventallig ingezet, ter ondersteuning van de pedagogisch medewerkers. De stagiaires verrichten werkzaamheden in de groepen waar zij worden ingezet, onder begeleiding van de pedagogisch medewerkers, om praktische ervaring op te doen. De werkzaamheden bestaan bijvoorbeeld uit het verschonen van een luier, het geven van een fles, het snijden van het fruit of het voorbereiden van een activiteit.</w:t>
      </w:r>
      <w:r w:rsidR="007840AB" w:rsidRPr="00164621">
        <w:br/>
      </w:r>
      <w:r w:rsidR="007840AB" w:rsidRPr="00164621">
        <w:br/>
        <w:t xml:space="preserve">Tevens hebben wij een vaste kracht in dienst die verantwoordelijk is voor het halen en brengen van kinderen uit de school. Dit is een bewuste keuze, zo is er iedere dag een vast gezicht voor de kinderen die hen ophaalt. </w:t>
      </w:r>
    </w:p>
    <w:p w14:paraId="23AB10AA" w14:textId="77777777" w:rsidR="00BF1280" w:rsidRDefault="00BF1280" w:rsidP="00597A63">
      <w:pPr>
        <w:pStyle w:val="Kop2"/>
      </w:pPr>
      <w:bookmarkStart w:id="98" w:name="_Toc251926680"/>
      <w:bookmarkStart w:id="99" w:name="_Toc252027020"/>
    </w:p>
    <w:p w14:paraId="7EFA20C7" w14:textId="77777777" w:rsidR="00597092" w:rsidRPr="00597092" w:rsidRDefault="00597092" w:rsidP="00597092"/>
    <w:p w14:paraId="2CD610DD" w14:textId="77777777" w:rsidR="00295255" w:rsidRPr="00164621" w:rsidRDefault="00295255" w:rsidP="00597A63">
      <w:pPr>
        <w:pStyle w:val="Kop2"/>
      </w:pPr>
      <w:r w:rsidRPr="00164621">
        <w:t>Vervanging van pedagogisch medewerkers bij ziekte en/of verlof</w:t>
      </w:r>
      <w:bookmarkEnd w:id="98"/>
      <w:bookmarkEnd w:id="99"/>
      <w:r w:rsidRPr="00164621">
        <w:t xml:space="preserve"> </w:t>
      </w:r>
    </w:p>
    <w:p w14:paraId="32B7FB90" w14:textId="694D0A7E" w:rsidR="00FC29D1" w:rsidRPr="00597A63" w:rsidRDefault="00295255" w:rsidP="00597A63">
      <w:pPr>
        <w:pStyle w:val="Default"/>
        <w:rPr>
          <w:color w:val="auto"/>
        </w:rPr>
      </w:pPr>
      <w:r w:rsidRPr="00164621">
        <w:rPr>
          <w:color w:val="auto"/>
        </w:rPr>
        <w:t xml:space="preserve">Wij </w:t>
      </w:r>
      <w:r w:rsidR="0039393E">
        <w:rPr>
          <w:color w:val="auto"/>
        </w:rPr>
        <w:t>werken altijd met gediplomeerde pedagogische medewerkers</w:t>
      </w:r>
      <w:r w:rsidRPr="00164621">
        <w:rPr>
          <w:color w:val="auto"/>
        </w:rPr>
        <w:t xml:space="preserve">. Er is een personeel uitwisseling van KOV de </w:t>
      </w:r>
      <w:proofErr w:type="spellStart"/>
      <w:r w:rsidRPr="00164621">
        <w:rPr>
          <w:color w:val="auto"/>
        </w:rPr>
        <w:t>Bengelkes</w:t>
      </w:r>
      <w:proofErr w:type="spellEnd"/>
      <w:r w:rsidR="00D41CAE">
        <w:rPr>
          <w:color w:val="auto"/>
        </w:rPr>
        <w:t>, BSO de Bengel</w:t>
      </w:r>
      <w:r w:rsidR="00ED050C">
        <w:rPr>
          <w:color w:val="auto"/>
        </w:rPr>
        <w:t xml:space="preserve">s </w:t>
      </w:r>
      <w:r w:rsidRPr="00164621">
        <w:rPr>
          <w:color w:val="auto"/>
        </w:rPr>
        <w:t xml:space="preserve"> met KOV ‘t Treintje. Bij ziekte en /of vakantie periode </w:t>
      </w:r>
      <w:r w:rsidRPr="009601CD">
        <w:rPr>
          <w:b/>
          <w:color w:val="auto"/>
        </w:rPr>
        <w:t>kan</w:t>
      </w:r>
      <w:r w:rsidRPr="00164621">
        <w:rPr>
          <w:color w:val="auto"/>
        </w:rPr>
        <w:t xml:space="preserve"> een SAW niveau 4 stagiaire als vervangende pedagogisch medewerker op de groep worden gezet. Deze zijn afgestuurd MBO niveau 3 pedagogisch medewerker. </w:t>
      </w:r>
      <w:r w:rsidR="009601CD">
        <w:rPr>
          <w:color w:val="auto"/>
        </w:rPr>
        <w:t>In de praktijk is dit zelden tot nooit nodig.</w:t>
      </w:r>
      <w:r w:rsidRPr="00164621">
        <w:rPr>
          <w:color w:val="auto"/>
        </w:rPr>
        <w:br/>
      </w:r>
      <w:r w:rsidR="00597A63">
        <w:rPr>
          <w:b/>
        </w:rPr>
        <w:br/>
      </w:r>
      <w:r w:rsidR="00FC29D1" w:rsidRPr="00597A63">
        <w:rPr>
          <w:rStyle w:val="Kop2Teken"/>
        </w:rPr>
        <w:t>Continuïteit</w:t>
      </w:r>
      <w:bookmarkEnd w:id="95"/>
    </w:p>
    <w:p w14:paraId="573A95CF" w14:textId="77777777" w:rsidR="00FC29D1" w:rsidRPr="00164621" w:rsidRDefault="00FC29D1" w:rsidP="00164621">
      <w:pPr>
        <w:pStyle w:val="Geenafstand"/>
        <w:rPr>
          <w:rFonts w:ascii="Arial" w:hAnsi="Arial" w:cs="Arial"/>
          <w:sz w:val="24"/>
          <w:szCs w:val="24"/>
        </w:rPr>
      </w:pPr>
      <w:r w:rsidRPr="00164621">
        <w:rPr>
          <w:rFonts w:ascii="Arial" w:hAnsi="Arial" w:cs="Arial"/>
          <w:sz w:val="24"/>
          <w:szCs w:val="24"/>
        </w:rPr>
        <w:t>Met betrekking tot personeel wordt gestreefd naar een zo groot mogelijke continuïteit. Pedagogisch medewerkers kunnen parttime werken. Er wordt gedeeltelijk met stagiaires. Deze krachten worden altijd boventallig ingezet en hebben voldoende kennis en ervaring met kinderopvang om professionele ondersteuning te leveren. Door kennisoverdracht blijft de leidster de stof paraat houden en anderzijds wordt de mogelijkheid geboden om eens wat extra’s met de kinderen te doen.</w:t>
      </w:r>
    </w:p>
    <w:p w14:paraId="532F2484" w14:textId="77777777" w:rsidR="003E46A1" w:rsidRPr="00597A63" w:rsidRDefault="003E46A1" w:rsidP="00597A63">
      <w:pPr>
        <w:pStyle w:val="Kop2"/>
        <w:rPr>
          <w:rStyle w:val="Nadruk"/>
          <w:i w:val="0"/>
          <w:iCs w:val="0"/>
        </w:rPr>
      </w:pPr>
      <w:r w:rsidRPr="00164621">
        <w:br/>
      </w:r>
      <w:bookmarkStart w:id="100" w:name="_Toc252027021"/>
      <w:r w:rsidRPr="00597A63">
        <w:rPr>
          <w:rStyle w:val="Nadruk"/>
          <w:i w:val="0"/>
          <w:iCs w:val="0"/>
        </w:rPr>
        <w:t>Protocollen</w:t>
      </w:r>
      <w:bookmarkEnd w:id="100"/>
    </w:p>
    <w:p w14:paraId="5298BEA2" w14:textId="77777777" w:rsidR="003E46A1" w:rsidRPr="00164621" w:rsidRDefault="003E46A1" w:rsidP="003E46A1">
      <w:pPr>
        <w:pStyle w:val="Geenafstand"/>
        <w:rPr>
          <w:rFonts w:ascii="Arial" w:hAnsi="Arial" w:cs="Arial"/>
          <w:sz w:val="24"/>
          <w:szCs w:val="24"/>
        </w:rPr>
      </w:pPr>
      <w:r w:rsidRPr="00164621">
        <w:rPr>
          <w:rStyle w:val="Nadruk"/>
          <w:rFonts w:ascii="Arial" w:hAnsi="Arial" w:cs="Arial"/>
          <w:sz w:val="24"/>
          <w:szCs w:val="24"/>
        </w:rPr>
        <w:t>Op het kinderdagverblijf werken we met protocollen. Deze protocollen zijn opgesteld naar aanleiding van het werken in de praktijk, besproken in het team en met de oudercommissie. Deze protocollen worden 1 keer per jaar via een jaarplanning ingepland en geëvalueerd.</w:t>
      </w:r>
      <w:r w:rsidRPr="00164621">
        <w:rPr>
          <w:rFonts w:ascii="Arial" w:hAnsi="Arial" w:cs="Arial"/>
          <w:sz w:val="24"/>
          <w:szCs w:val="24"/>
        </w:rPr>
        <w:t xml:space="preserve">. </w:t>
      </w:r>
    </w:p>
    <w:p w14:paraId="48D62F28" w14:textId="77777777" w:rsidR="003E46A1" w:rsidRPr="00164621" w:rsidRDefault="003E46A1" w:rsidP="003E46A1">
      <w:pPr>
        <w:pStyle w:val="Geenafstand"/>
        <w:rPr>
          <w:rFonts w:ascii="Arial" w:hAnsi="Arial" w:cs="Arial"/>
          <w:sz w:val="24"/>
          <w:szCs w:val="24"/>
        </w:rPr>
      </w:pPr>
      <w:r w:rsidRPr="00164621">
        <w:rPr>
          <w:rFonts w:ascii="Arial" w:hAnsi="Arial" w:cs="Arial"/>
          <w:sz w:val="24"/>
          <w:szCs w:val="24"/>
        </w:rPr>
        <w:t>In onze kinderopvang werkt met de volgende protocollen:</w:t>
      </w:r>
    </w:p>
    <w:p w14:paraId="5BDBF75C"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 xml:space="preserve">Kindermishandeling/ seksuele intimidatie </w:t>
      </w:r>
      <w:proofErr w:type="spellStart"/>
      <w:r w:rsidRPr="00164621">
        <w:rPr>
          <w:rFonts w:ascii="Arial" w:hAnsi="Arial" w:cs="Arial"/>
          <w:sz w:val="24"/>
          <w:szCs w:val="24"/>
        </w:rPr>
        <w:t>cq</w:t>
      </w:r>
      <w:proofErr w:type="spellEnd"/>
      <w:r w:rsidRPr="00164621">
        <w:rPr>
          <w:rFonts w:ascii="Arial" w:hAnsi="Arial" w:cs="Arial"/>
          <w:sz w:val="24"/>
          <w:szCs w:val="24"/>
        </w:rPr>
        <w:t xml:space="preserve"> ongewenste omgangsvormen </w:t>
      </w:r>
    </w:p>
    <w:p w14:paraId="20AD587E"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 xml:space="preserve">Medicijnen protocol/infectieziekten </w:t>
      </w:r>
    </w:p>
    <w:p w14:paraId="4FECF2F0" w14:textId="77777777" w:rsidR="00597A63" w:rsidRDefault="00597A63" w:rsidP="003E46A1">
      <w:pPr>
        <w:pStyle w:val="Geenafstand"/>
        <w:numPr>
          <w:ilvl w:val="0"/>
          <w:numId w:val="7"/>
        </w:numPr>
        <w:rPr>
          <w:rFonts w:ascii="Arial" w:hAnsi="Arial" w:cs="Arial"/>
          <w:sz w:val="24"/>
          <w:szCs w:val="24"/>
        </w:rPr>
        <w:sectPr w:rsidR="00597A63" w:rsidSect="002B0D2F">
          <w:footerReference w:type="even" r:id="rId10"/>
          <w:footerReference w:type="default" r:id="rId11"/>
          <w:pgSz w:w="11901" w:h="16840"/>
          <w:pgMar w:top="1134" w:right="1418" w:bottom="1418" w:left="1418" w:header="709" w:footer="709" w:gutter="0"/>
          <w:cols w:space="708"/>
          <w:titlePg/>
          <w:docGrid w:linePitch="360"/>
        </w:sectPr>
      </w:pPr>
    </w:p>
    <w:p w14:paraId="3528ABF9" w14:textId="739901F4"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 xml:space="preserve">Vervoersprotocol </w:t>
      </w:r>
    </w:p>
    <w:p w14:paraId="745A2CE5"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 xml:space="preserve">Hygiëne protocol </w:t>
      </w:r>
    </w:p>
    <w:p w14:paraId="42794B4C"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 xml:space="preserve">Scheidingsprotocol </w:t>
      </w:r>
    </w:p>
    <w:p w14:paraId="424A710F"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 xml:space="preserve">Ongevallen protocol </w:t>
      </w:r>
    </w:p>
    <w:p w14:paraId="3CE02D1B"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Observatieprotocol</w:t>
      </w:r>
    </w:p>
    <w:p w14:paraId="7F2F4AC8"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Klachtenprotocol</w:t>
      </w:r>
    </w:p>
    <w:p w14:paraId="5454E306"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Protocol hygiëne</w:t>
      </w:r>
    </w:p>
    <w:p w14:paraId="57964D7F" w14:textId="0E1EBEDA"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Meld</w:t>
      </w:r>
      <w:r w:rsidR="005524D5">
        <w:rPr>
          <w:rFonts w:ascii="Arial" w:hAnsi="Arial" w:cs="Arial"/>
          <w:sz w:val="24"/>
          <w:szCs w:val="24"/>
        </w:rPr>
        <w:t xml:space="preserve"> </w:t>
      </w:r>
      <w:r w:rsidRPr="00164621">
        <w:rPr>
          <w:rFonts w:ascii="Arial" w:hAnsi="Arial" w:cs="Arial"/>
          <w:sz w:val="24"/>
          <w:szCs w:val="24"/>
        </w:rPr>
        <w:t>code kindermishandeling.</w:t>
      </w:r>
    </w:p>
    <w:p w14:paraId="3C27E5B1" w14:textId="77777777" w:rsidR="003E46A1" w:rsidRPr="00164621" w:rsidRDefault="003E46A1" w:rsidP="003E46A1">
      <w:pPr>
        <w:pStyle w:val="Geenafstand"/>
        <w:numPr>
          <w:ilvl w:val="0"/>
          <w:numId w:val="7"/>
        </w:numPr>
        <w:rPr>
          <w:rFonts w:ascii="Arial" w:hAnsi="Arial" w:cs="Arial"/>
          <w:sz w:val="24"/>
          <w:szCs w:val="24"/>
        </w:rPr>
      </w:pPr>
      <w:r w:rsidRPr="00164621">
        <w:rPr>
          <w:rFonts w:ascii="Arial" w:hAnsi="Arial" w:cs="Arial"/>
          <w:sz w:val="24"/>
          <w:szCs w:val="24"/>
        </w:rPr>
        <w:t>Protocol wennen</w:t>
      </w:r>
    </w:p>
    <w:p w14:paraId="7952C3E6" w14:textId="77777777" w:rsidR="00597A63" w:rsidRDefault="00597A63" w:rsidP="00164621">
      <w:pPr>
        <w:jc w:val="both"/>
        <w:rPr>
          <w:rFonts w:ascii="Arial" w:hAnsi="Arial" w:cs="Arial"/>
          <w:sz w:val="24"/>
          <w:szCs w:val="24"/>
        </w:rPr>
        <w:sectPr w:rsidR="00597A63" w:rsidSect="00597A63">
          <w:type w:val="continuous"/>
          <w:pgSz w:w="11901" w:h="16840"/>
          <w:pgMar w:top="1134" w:right="1418" w:bottom="1418" w:left="1418" w:header="709" w:footer="709" w:gutter="0"/>
          <w:cols w:num="2" w:space="708"/>
          <w:titlePg/>
          <w:docGrid w:linePitch="360"/>
        </w:sectPr>
      </w:pPr>
    </w:p>
    <w:p w14:paraId="65043235" w14:textId="0DDAABB0" w:rsidR="00FC29D1" w:rsidRPr="00164621" w:rsidRDefault="00FC29D1" w:rsidP="00597A63">
      <w:pPr>
        <w:pStyle w:val="Kop2"/>
      </w:pPr>
      <w:bookmarkStart w:id="101" w:name="_Toc251935938"/>
      <w:bookmarkStart w:id="102" w:name="_Toc252027022"/>
      <w:r w:rsidRPr="00164621">
        <w:t>Accommodatie.</w:t>
      </w:r>
      <w:bookmarkEnd w:id="101"/>
      <w:bookmarkEnd w:id="102"/>
    </w:p>
    <w:p w14:paraId="6D071190" w14:textId="57A9AEF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De kinderopvang ruimten zijn ingericht volgens de normen van de gemeentelijke toezichtverordening. De accommodatie is speciaal ingericht voor kinderen en biedt daardoor andere mogelijkheden dan de thuissituatie. De groep heeft de beschikking over een groepsruimte, slaapruimte met bedjes, een keuken, </w:t>
      </w:r>
      <w:proofErr w:type="spellStart"/>
      <w:r w:rsidRPr="00164621">
        <w:rPr>
          <w:rFonts w:ascii="Arial" w:hAnsi="Arial" w:cs="Arial"/>
          <w:sz w:val="24"/>
          <w:szCs w:val="24"/>
        </w:rPr>
        <w:t>kinder</w:t>
      </w:r>
      <w:proofErr w:type="spellEnd"/>
      <w:r w:rsidR="00164621">
        <w:rPr>
          <w:rFonts w:ascii="Arial" w:hAnsi="Arial" w:cs="Arial"/>
          <w:sz w:val="24"/>
          <w:szCs w:val="24"/>
        </w:rPr>
        <w:t xml:space="preserve"> </w:t>
      </w:r>
      <w:r w:rsidRPr="00164621">
        <w:rPr>
          <w:rFonts w:ascii="Arial" w:hAnsi="Arial" w:cs="Arial"/>
          <w:sz w:val="24"/>
          <w:szCs w:val="24"/>
        </w:rPr>
        <w:t xml:space="preserve">sanitair en een buitenspeelplaats. De ruimte is zodanig ingericht dat een stimulerende werking uitgaat op de ontwikkeling van het kind. </w:t>
      </w:r>
    </w:p>
    <w:p w14:paraId="4339BA3F" w14:textId="77777777" w:rsidR="00FC29D1" w:rsidRPr="00164621" w:rsidRDefault="00FC29D1" w:rsidP="00FC29D1">
      <w:pPr>
        <w:jc w:val="both"/>
        <w:rPr>
          <w:rFonts w:ascii="Arial" w:hAnsi="Arial" w:cs="Arial"/>
          <w:sz w:val="24"/>
          <w:szCs w:val="24"/>
        </w:rPr>
      </w:pPr>
    </w:p>
    <w:p w14:paraId="5DE51187" w14:textId="77777777" w:rsidR="00A30312" w:rsidRDefault="00FC29D1" w:rsidP="003E46A1">
      <w:pPr>
        <w:rPr>
          <w:rStyle w:val="Kop3Teken"/>
          <w:sz w:val="28"/>
          <w:szCs w:val="28"/>
        </w:rPr>
      </w:pPr>
      <w:r w:rsidRPr="00ED050C">
        <w:rPr>
          <w:rStyle w:val="Kop3Teken"/>
          <w:sz w:val="28"/>
          <w:szCs w:val="28"/>
        </w:rPr>
        <w:t xml:space="preserve">Locatie de </w:t>
      </w:r>
      <w:proofErr w:type="spellStart"/>
      <w:r w:rsidRPr="00ED050C">
        <w:rPr>
          <w:rStyle w:val="Kop3Teken"/>
          <w:sz w:val="28"/>
          <w:szCs w:val="28"/>
        </w:rPr>
        <w:t>Bengelkes</w:t>
      </w:r>
      <w:proofErr w:type="spellEnd"/>
      <w:r w:rsidR="0027300C" w:rsidRPr="00ED050C">
        <w:rPr>
          <w:rStyle w:val="Kop3Teken"/>
          <w:sz w:val="28"/>
          <w:szCs w:val="28"/>
        </w:rPr>
        <w:t xml:space="preserve"> Schoolstraat</w:t>
      </w:r>
    </w:p>
    <w:p w14:paraId="18AAE352" w14:textId="3B64D7AC" w:rsidR="00FC29D1" w:rsidRPr="00164621" w:rsidRDefault="00164621" w:rsidP="003E46A1">
      <w:pPr>
        <w:rPr>
          <w:rFonts w:ascii="Arial" w:hAnsi="Arial" w:cs="Arial"/>
          <w:b/>
          <w:sz w:val="24"/>
          <w:szCs w:val="24"/>
          <w:u w:val="single"/>
        </w:rPr>
      </w:pPr>
      <w:r w:rsidRPr="00ED050C">
        <w:rPr>
          <w:rFonts w:ascii="Arial" w:hAnsi="Arial" w:cs="Arial"/>
          <w:b/>
          <w:sz w:val="28"/>
          <w:szCs w:val="28"/>
          <w:u w:val="single"/>
        </w:rPr>
        <w:br/>
      </w:r>
      <w:r w:rsidR="005524D5">
        <w:rPr>
          <w:rFonts w:ascii="Arial" w:hAnsi="Arial" w:cs="Arial"/>
          <w:sz w:val="24"/>
          <w:szCs w:val="24"/>
        </w:rPr>
        <w:t>Op de locatie S</w:t>
      </w:r>
      <w:r>
        <w:rPr>
          <w:rFonts w:ascii="Arial" w:hAnsi="Arial" w:cs="Arial"/>
          <w:sz w:val="24"/>
          <w:szCs w:val="24"/>
        </w:rPr>
        <w:t xml:space="preserve">choolstraat </w:t>
      </w:r>
      <w:r w:rsidR="00ED050C">
        <w:rPr>
          <w:rFonts w:ascii="Arial" w:hAnsi="Arial" w:cs="Arial"/>
          <w:sz w:val="24"/>
          <w:szCs w:val="24"/>
        </w:rPr>
        <w:t>is</w:t>
      </w:r>
      <w:r>
        <w:rPr>
          <w:rFonts w:ascii="Arial" w:hAnsi="Arial" w:cs="Arial"/>
          <w:sz w:val="24"/>
          <w:szCs w:val="24"/>
        </w:rPr>
        <w:t xml:space="preserve"> de buitenschoolse opvang </w:t>
      </w:r>
      <w:r w:rsidR="00ED050C">
        <w:rPr>
          <w:rFonts w:ascii="Arial" w:hAnsi="Arial" w:cs="Arial"/>
          <w:sz w:val="24"/>
          <w:szCs w:val="24"/>
        </w:rPr>
        <w:t xml:space="preserve">bij meer dan 20 kinderen </w:t>
      </w:r>
      <w:r>
        <w:rPr>
          <w:rFonts w:ascii="Arial" w:hAnsi="Arial" w:cs="Arial"/>
          <w:sz w:val="24"/>
          <w:szCs w:val="24"/>
        </w:rPr>
        <w:t xml:space="preserve">verdeeld in </w:t>
      </w:r>
      <w:r w:rsidR="00A35BBB">
        <w:rPr>
          <w:rFonts w:ascii="Arial" w:hAnsi="Arial" w:cs="Arial"/>
          <w:sz w:val="24"/>
          <w:szCs w:val="24"/>
        </w:rPr>
        <w:t>twee</w:t>
      </w:r>
      <w:r>
        <w:rPr>
          <w:rFonts w:ascii="Arial" w:hAnsi="Arial" w:cs="Arial"/>
          <w:sz w:val="24"/>
          <w:szCs w:val="24"/>
        </w:rPr>
        <w:t xml:space="preserve">stamgroepen. </w:t>
      </w:r>
      <w:r w:rsidR="00A35BBB">
        <w:rPr>
          <w:rFonts w:ascii="Arial" w:hAnsi="Arial" w:cs="Arial"/>
          <w:sz w:val="24"/>
          <w:szCs w:val="24"/>
        </w:rPr>
        <w:t>De kinderen worden op verschillende scholen opgehaald. Deze scholen zijn op drie verschillende tijden uit</w:t>
      </w:r>
      <w:r w:rsidR="00A35BBB" w:rsidRPr="00CC4408">
        <w:rPr>
          <w:rFonts w:ascii="Arial" w:hAnsi="Arial" w:cs="Arial"/>
          <w:sz w:val="24"/>
          <w:szCs w:val="24"/>
        </w:rPr>
        <w:t xml:space="preserve">. Na school eten de kinderen met hun eigen schoolgenootjes in </w:t>
      </w:r>
      <w:r w:rsidR="00A30312" w:rsidRPr="00CC4408">
        <w:rPr>
          <w:rFonts w:ascii="Arial" w:hAnsi="Arial" w:cs="Arial"/>
          <w:sz w:val="24"/>
          <w:szCs w:val="24"/>
        </w:rPr>
        <w:t>hun eigen stamgroep.</w:t>
      </w:r>
      <w:r w:rsidR="00A35BBB">
        <w:rPr>
          <w:rFonts w:ascii="Arial" w:hAnsi="Arial" w:cs="Arial"/>
          <w:sz w:val="24"/>
          <w:szCs w:val="24"/>
        </w:rPr>
        <w:t xml:space="preserve"> </w:t>
      </w:r>
      <w:r w:rsidR="00A30312">
        <w:rPr>
          <w:rFonts w:ascii="Arial" w:hAnsi="Arial" w:cs="Arial"/>
          <w:sz w:val="24"/>
          <w:szCs w:val="24"/>
        </w:rPr>
        <w:t>Daarna</w:t>
      </w:r>
      <w:r w:rsidR="00A35BBB">
        <w:rPr>
          <w:rFonts w:ascii="Arial" w:hAnsi="Arial" w:cs="Arial"/>
          <w:sz w:val="24"/>
          <w:szCs w:val="24"/>
        </w:rPr>
        <w:t xml:space="preserve"> </w:t>
      </w:r>
      <w:r>
        <w:rPr>
          <w:rFonts w:ascii="Arial" w:hAnsi="Arial" w:cs="Arial"/>
          <w:sz w:val="24"/>
          <w:szCs w:val="24"/>
        </w:rPr>
        <w:t>kunnen zij in overleg met de pedagogisch medewerkster deelnemen aan de aangeboden activiteiten of zelf vrij gaan spelen.</w:t>
      </w:r>
      <w:r w:rsidR="00A30312">
        <w:rPr>
          <w:rFonts w:ascii="Arial" w:hAnsi="Arial" w:cs="Arial"/>
          <w:sz w:val="24"/>
          <w:szCs w:val="24"/>
        </w:rPr>
        <w:t xml:space="preserve"> </w:t>
      </w:r>
      <w:r w:rsidR="00A30312" w:rsidRPr="00CC4408">
        <w:rPr>
          <w:rFonts w:ascii="Arial" w:hAnsi="Arial" w:cs="Arial"/>
          <w:sz w:val="24"/>
          <w:szCs w:val="24"/>
        </w:rPr>
        <w:t xml:space="preserve">De stamgroepen zijn verticale groepen, </w:t>
      </w:r>
      <w:r w:rsidR="00F172AF" w:rsidRPr="00CC4408">
        <w:rPr>
          <w:rFonts w:ascii="Arial" w:hAnsi="Arial" w:cs="Arial"/>
          <w:sz w:val="24"/>
          <w:szCs w:val="24"/>
        </w:rPr>
        <w:t xml:space="preserve">samengesteld </w:t>
      </w:r>
      <w:r w:rsidR="00C114D1" w:rsidRPr="00CC4408">
        <w:rPr>
          <w:rFonts w:ascii="Arial" w:hAnsi="Arial" w:cs="Arial"/>
          <w:sz w:val="24"/>
          <w:szCs w:val="24"/>
        </w:rPr>
        <w:t>ui</w:t>
      </w:r>
      <w:r w:rsidR="00F172AF" w:rsidRPr="00CC4408">
        <w:rPr>
          <w:rFonts w:ascii="Arial" w:hAnsi="Arial" w:cs="Arial"/>
          <w:sz w:val="24"/>
          <w:szCs w:val="24"/>
        </w:rPr>
        <w:t xml:space="preserve">t kinderen in de </w:t>
      </w:r>
      <w:r w:rsidR="00A30312" w:rsidRPr="00CC4408">
        <w:rPr>
          <w:rFonts w:ascii="Arial" w:hAnsi="Arial" w:cs="Arial"/>
          <w:sz w:val="24"/>
          <w:szCs w:val="24"/>
        </w:rPr>
        <w:t>leeftijden van 4 t/m 12 jaar.</w:t>
      </w:r>
      <w:r w:rsidRPr="00CC4408">
        <w:rPr>
          <w:rFonts w:ascii="Arial" w:hAnsi="Arial" w:cs="Arial"/>
          <w:sz w:val="24"/>
          <w:szCs w:val="24"/>
        </w:rPr>
        <w:br/>
      </w:r>
    </w:p>
    <w:p w14:paraId="6EDF91DC" w14:textId="76B23343" w:rsidR="00FC29D1" w:rsidRPr="00164621" w:rsidRDefault="0027300C" w:rsidP="003E46A1">
      <w:pPr>
        <w:rPr>
          <w:rFonts w:ascii="Arial" w:hAnsi="Arial" w:cs="Arial"/>
          <w:sz w:val="24"/>
          <w:szCs w:val="24"/>
        </w:rPr>
      </w:pPr>
      <w:r w:rsidRPr="0027300C">
        <w:rPr>
          <w:rFonts w:ascii="Arial" w:hAnsi="Arial" w:cs="Arial"/>
          <w:sz w:val="24"/>
          <w:szCs w:val="24"/>
        </w:rPr>
        <w:t>De buitenruimte is verdeeld in twee stukken. Achter het gebouw is een belevingstuin waar kinderen op ontdekkingstocht kunne gaan. Ook is er een afgezet stuk speciaal voor de baby’s. De baby en dreumesgroep hebben beide een eigen ingang voor de tuin te bereiken. Aan de voorkant van het gebouw is een groot grasveld, dat heel geschikt is voor balspellen, picknicken ed. Deze twee afgescheiden tuinen maakt het mogelijk om de grotere en kleinere kinderen apart te laten spelen.</w:t>
      </w:r>
      <w:r>
        <w:rPr>
          <w:rFonts w:ascii="Arial" w:hAnsi="Arial" w:cs="Arial"/>
          <w:sz w:val="24"/>
          <w:szCs w:val="24"/>
        </w:rPr>
        <w:br/>
      </w:r>
      <w:r>
        <w:rPr>
          <w:rFonts w:ascii="Arial" w:hAnsi="Arial" w:cs="Arial"/>
          <w:sz w:val="24"/>
          <w:szCs w:val="24"/>
        </w:rPr>
        <w:br/>
      </w:r>
      <w:r w:rsidR="00FC29D1" w:rsidRPr="00164621">
        <w:rPr>
          <w:rFonts w:ascii="Arial" w:hAnsi="Arial" w:cs="Arial"/>
          <w:sz w:val="24"/>
          <w:szCs w:val="24"/>
        </w:rPr>
        <w:t>De ruimte die w</w:t>
      </w:r>
      <w:r>
        <w:rPr>
          <w:rFonts w:ascii="Arial" w:hAnsi="Arial" w:cs="Arial"/>
          <w:sz w:val="24"/>
          <w:szCs w:val="24"/>
        </w:rPr>
        <w:t>ij</w:t>
      </w:r>
      <w:r w:rsidR="00FC29D1" w:rsidRPr="00164621">
        <w:rPr>
          <w:rFonts w:ascii="Arial" w:hAnsi="Arial" w:cs="Arial"/>
          <w:sz w:val="24"/>
          <w:szCs w:val="24"/>
        </w:rPr>
        <w:t xml:space="preserve"> tot beschikking hebben wordt optimaal benut. </w:t>
      </w:r>
      <w:r>
        <w:rPr>
          <w:rFonts w:ascii="Arial" w:hAnsi="Arial" w:cs="Arial"/>
          <w:sz w:val="24"/>
          <w:szCs w:val="24"/>
        </w:rPr>
        <w:t>De kinderen kunnen buitenspelen</w:t>
      </w:r>
      <w:r w:rsidR="00FC29D1" w:rsidRPr="00164621">
        <w:rPr>
          <w:rFonts w:ascii="Arial" w:hAnsi="Arial" w:cs="Arial"/>
          <w:sz w:val="24"/>
          <w:szCs w:val="24"/>
        </w:rPr>
        <w:t xml:space="preserve">. Er zijn ook fietsjes, springtouwen, stoepkrijt, enz. Als het slecht weer is spelen de kinderen binnen. Als kinderen een ruimte verlaten gebeurt dit onder toezicht van minstens een leidster. </w:t>
      </w:r>
    </w:p>
    <w:p w14:paraId="11EB934B" w14:textId="6D3AF9FA" w:rsidR="00FC29D1" w:rsidRPr="00164621" w:rsidRDefault="00FC29D1" w:rsidP="003E46A1">
      <w:pPr>
        <w:rPr>
          <w:rFonts w:ascii="Arial" w:hAnsi="Arial" w:cs="Arial"/>
          <w:sz w:val="24"/>
          <w:szCs w:val="24"/>
        </w:rPr>
      </w:pPr>
      <w:r w:rsidRPr="00164621">
        <w:rPr>
          <w:rFonts w:ascii="Arial" w:hAnsi="Arial" w:cs="Arial"/>
          <w:sz w:val="24"/>
          <w:szCs w:val="24"/>
        </w:rPr>
        <w:t xml:space="preserve">De binnenruimte van de buitenschoolse opvang is ingericht met verschillende hoeken. </w:t>
      </w:r>
      <w:r w:rsidR="003E46A1" w:rsidRPr="00164621">
        <w:rPr>
          <w:rFonts w:ascii="Arial" w:hAnsi="Arial" w:cs="Arial"/>
          <w:sz w:val="24"/>
          <w:szCs w:val="24"/>
        </w:rPr>
        <w:t xml:space="preserve">Er is een keuken aanwezig in de ruimte. </w:t>
      </w:r>
      <w:r w:rsidRPr="00164621">
        <w:rPr>
          <w:rFonts w:ascii="Arial" w:hAnsi="Arial" w:cs="Arial"/>
          <w:sz w:val="24"/>
          <w:szCs w:val="24"/>
        </w:rPr>
        <w:t xml:space="preserve">Hier worden ook activiteiten gedaan aan de eettafels, zoals knutselen of pizza’s bakken. Er is ook een voetbaltafel aanwezig en kasten met speelgoed. </w:t>
      </w:r>
    </w:p>
    <w:p w14:paraId="2E2E40E5" w14:textId="0A94E309" w:rsidR="00FC29D1" w:rsidRPr="00164621" w:rsidRDefault="00FC29D1" w:rsidP="003E46A1">
      <w:pPr>
        <w:rPr>
          <w:rFonts w:ascii="Arial" w:hAnsi="Arial" w:cs="Arial"/>
          <w:sz w:val="24"/>
          <w:szCs w:val="24"/>
        </w:rPr>
      </w:pPr>
      <w:r w:rsidRPr="00164621">
        <w:rPr>
          <w:rFonts w:ascii="Arial" w:hAnsi="Arial" w:cs="Arial"/>
          <w:sz w:val="24"/>
          <w:szCs w:val="24"/>
        </w:rPr>
        <w:t xml:space="preserve">De speelruimte van de buitenschoolse opvang heeft een televisiehoek, waar de televisie staat. Ook is hier een Wii bij aanwezig, en een dvd-speler. De televisiehoek heeft een bank en 2 grote lig kussens. In deze hoek is ook de ruimte om boeken te lezen. De speelruimte heeft een computerhoekje, waar de computers staan. Hierboven zijn kasten met boeken en speelgoed. Er is een verkleedhoekje, waar verkleedspullen liggen. Er is een </w:t>
      </w:r>
      <w:r w:rsidR="003E46A1" w:rsidRPr="00164621">
        <w:rPr>
          <w:rFonts w:ascii="Arial" w:hAnsi="Arial" w:cs="Arial"/>
          <w:sz w:val="24"/>
          <w:szCs w:val="24"/>
        </w:rPr>
        <w:t xml:space="preserve">air-hockey tafel. In de lange </w:t>
      </w:r>
      <w:r w:rsidRPr="00164621">
        <w:rPr>
          <w:rFonts w:ascii="Arial" w:hAnsi="Arial" w:cs="Arial"/>
          <w:sz w:val="24"/>
          <w:szCs w:val="24"/>
        </w:rPr>
        <w:t>gang</w:t>
      </w:r>
      <w:r w:rsidR="003E46A1" w:rsidRPr="00164621">
        <w:rPr>
          <w:rFonts w:ascii="Arial" w:hAnsi="Arial" w:cs="Arial"/>
          <w:sz w:val="24"/>
          <w:szCs w:val="24"/>
        </w:rPr>
        <w:t xml:space="preserve"> zijn verschillende hoeken zoals bijvoorbeeld eens schoolhoek met schooltafeltjes en</w:t>
      </w:r>
      <w:r w:rsidRPr="00164621">
        <w:rPr>
          <w:rFonts w:ascii="Arial" w:hAnsi="Arial" w:cs="Arial"/>
          <w:sz w:val="24"/>
          <w:szCs w:val="24"/>
        </w:rPr>
        <w:t xml:space="preserve"> een schoolbord, waar de kinderen schooltje kunnen spelen. De binnenruimte wordt regelmatig veranderd, zodat de ruimte de kinderen blijven prikkelen. Belangrijk hierbij is dat de ruimte overzichtelijk blijft, en de veiligheid gewaarborgd blijft. </w:t>
      </w:r>
    </w:p>
    <w:p w14:paraId="3F7C4EDC" w14:textId="77777777" w:rsidR="00FC29D1" w:rsidRPr="00164621" w:rsidRDefault="00FC29D1" w:rsidP="003E46A1">
      <w:pPr>
        <w:rPr>
          <w:rFonts w:ascii="Arial" w:hAnsi="Arial" w:cs="Arial"/>
          <w:sz w:val="24"/>
          <w:szCs w:val="24"/>
        </w:rPr>
      </w:pPr>
    </w:p>
    <w:p w14:paraId="66F3B833" w14:textId="77777777" w:rsidR="00E027CB" w:rsidRPr="00E027CB" w:rsidRDefault="00E027CB" w:rsidP="00E027CB">
      <w:bookmarkStart w:id="103" w:name="_Toc251935939"/>
      <w:bookmarkStart w:id="104" w:name="_Toc252027023"/>
    </w:p>
    <w:p w14:paraId="1EEA1435" w14:textId="196B7F35" w:rsidR="00FC29D1" w:rsidRDefault="00FC29D1" w:rsidP="00597A63">
      <w:pPr>
        <w:pStyle w:val="Kop3"/>
        <w:rPr>
          <w:sz w:val="28"/>
          <w:szCs w:val="28"/>
        </w:rPr>
      </w:pPr>
      <w:r w:rsidRPr="00ED050C">
        <w:rPr>
          <w:sz w:val="28"/>
          <w:szCs w:val="28"/>
        </w:rPr>
        <w:t xml:space="preserve">Locatie </w:t>
      </w:r>
      <w:r w:rsidR="00164621" w:rsidRPr="00ED050C">
        <w:rPr>
          <w:sz w:val="28"/>
          <w:szCs w:val="28"/>
        </w:rPr>
        <w:t xml:space="preserve">de </w:t>
      </w:r>
      <w:proofErr w:type="spellStart"/>
      <w:r w:rsidR="00164621" w:rsidRPr="00ED050C">
        <w:rPr>
          <w:sz w:val="28"/>
          <w:szCs w:val="28"/>
        </w:rPr>
        <w:t>Bengelkes</w:t>
      </w:r>
      <w:proofErr w:type="spellEnd"/>
      <w:r w:rsidR="00164621" w:rsidRPr="00ED050C">
        <w:rPr>
          <w:sz w:val="28"/>
          <w:szCs w:val="28"/>
        </w:rPr>
        <w:t xml:space="preserve"> </w:t>
      </w:r>
      <w:bookmarkEnd w:id="103"/>
      <w:bookmarkEnd w:id="104"/>
      <w:proofErr w:type="spellStart"/>
      <w:r w:rsidR="0039393E" w:rsidRPr="00ED050C">
        <w:rPr>
          <w:sz w:val="28"/>
          <w:szCs w:val="28"/>
        </w:rPr>
        <w:t>Steenen</w:t>
      </w:r>
      <w:proofErr w:type="spellEnd"/>
      <w:r w:rsidR="0039393E" w:rsidRPr="00ED050C">
        <w:rPr>
          <w:sz w:val="28"/>
          <w:szCs w:val="28"/>
        </w:rPr>
        <w:t xml:space="preserve"> Brug</w:t>
      </w:r>
    </w:p>
    <w:p w14:paraId="49BCB189" w14:textId="77777777" w:rsidR="00E027CB" w:rsidRPr="00E027CB" w:rsidRDefault="00E027CB" w:rsidP="00E027CB"/>
    <w:p w14:paraId="2CDAEC83" w14:textId="3606215D" w:rsidR="00ED050C" w:rsidRDefault="00E027CB" w:rsidP="00ED050C">
      <w:r>
        <w:rPr>
          <w:rFonts w:ascii="Arial" w:hAnsi="Arial" w:cs="Arial"/>
          <w:sz w:val="24"/>
          <w:szCs w:val="24"/>
        </w:rPr>
        <w:t xml:space="preserve">Op de locatie Bis. </w:t>
      </w:r>
      <w:proofErr w:type="spellStart"/>
      <w:r>
        <w:rPr>
          <w:rFonts w:ascii="Arial" w:hAnsi="Arial" w:cs="Arial"/>
          <w:sz w:val="24"/>
          <w:szCs w:val="24"/>
        </w:rPr>
        <w:t>Lindanussingel</w:t>
      </w:r>
      <w:proofErr w:type="spellEnd"/>
      <w:r>
        <w:rPr>
          <w:rFonts w:ascii="Arial" w:hAnsi="Arial" w:cs="Arial"/>
          <w:sz w:val="24"/>
          <w:szCs w:val="24"/>
        </w:rPr>
        <w:t xml:space="preserve"> zijn er 29 kindplaatsen ter beschikking</w:t>
      </w:r>
      <w:r w:rsidR="00ED050C">
        <w:rPr>
          <w:rFonts w:ascii="Arial" w:hAnsi="Arial" w:cs="Arial"/>
          <w:sz w:val="24"/>
          <w:szCs w:val="24"/>
        </w:rPr>
        <w:t>.</w:t>
      </w:r>
      <w:r>
        <w:rPr>
          <w:rFonts w:ascii="Arial" w:hAnsi="Arial" w:cs="Arial"/>
          <w:sz w:val="24"/>
          <w:szCs w:val="24"/>
        </w:rPr>
        <w:t xml:space="preserve"> Wanneer de groepsgrootte groter wordt dan 20 kinderen, zullen er twee stamgroepen gemaakt worden. De kinderen worden vanaf verschillende scholen gehaald, deze hebben ook verschillende uittijden. </w:t>
      </w:r>
      <w:r w:rsidRPr="00CC4408">
        <w:rPr>
          <w:rFonts w:ascii="Arial" w:hAnsi="Arial" w:cs="Arial"/>
          <w:sz w:val="24"/>
          <w:szCs w:val="24"/>
        </w:rPr>
        <w:t>Daarom zal er een eet- en drinkmoment zijn met de eigen schoolgenootjes</w:t>
      </w:r>
      <w:r w:rsidR="00597092" w:rsidRPr="00CC4408">
        <w:rPr>
          <w:rFonts w:ascii="Arial" w:hAnsi="Arial" w:cs="Arial"/>
          <w:sz w:val="24"/>
          <w:szCs w:val="24"/>
        </w:rPr>
        <w:t>,</w:t>
      </w:r>
      <w:r w:rsidR="00A30312" w:rsidRPr="00CC4408">
        <w:rPr>
          <w:rFonts w:ascii="Arial" w:hAnsi="Arial" w:cs="Arial"/>
          <w:sz w:val="24"/>
          <w:szCs w:val="24"/>
        </w:rPr>
        <w:t xml:space="preserve"> in hun eigen stamgroep</w:t>
      </w:r>
      <w:r w:rsidRPr="00CC4408">
        <w:rPr>
          <w:rFonts w:ascii="Arial" w:hAnsi="Arial" w:cs="Arial"/>
          <w:sz w:val="24"/>
          <w:szCs w:val="24"/>
        </w:rPr>
        <w:t xml:space="preserve">. </w:t>
      </w:r>
      <w:r w:rsidR="00ED050C" w:rsidRPr="00CC4408">
        <w:rPr>
          <w:rFonts w:ascii="Arial" w:hAnsi="Arial" w:cs="Arial"/>
          <w:sz w:val="24"/>
          <w:szCs w:val="24"/>
        </w:rPr>
        <w:t xml:space="preserve"> </w:t>
      </w:r>
      <w:r w:rsidRPr="00CC4408">
        <w:rPr>
          <w:rFonts w:ascii="Arial" w:hAnsi="Arial" w:cs="Arial"/>
          <w:sz w:val="24"/>
          <w:szCs w:val="24"/>
        </w:rPr>
        <w:t>In overleg met de pedagogisch medewerker worden daarna activiteiten aangeboden, of gaan de kinderen zelf vrij spelen.</w:t>
      </w:r>
      <w:r w:rsidR="00A30312" w:rsidRPr="00CC4408">
        <w:rPr>
          <w:rFonts w:ascii="Arial" w:hAnsi="Arial" w:cs="Arial"/>
          <w:sz w:val="24"/>
          <w:szCs w:val="24"/>
        </w:rPr>
        <w:t xml:space="preserve"> De stamgroepen zijn verticale groepen, </w:t>
      </w:r>
      <w:r w:rsidR="00F172AF" w:rsidRPr="00CC4408">
        <w:rPr>
          <w:rFonts w:ascii="Arial" w:hAnsi="Arial" w:cs="Arial"/>
          <w:sz w:val="24"/>
          <w:szCs w:val="24"/>
        </w:rPr>
        <w:t xml:space="preserve">samengesteld uit kinderen </w:t>
      </w:r>
      <w:r w:rsidR="00A30312" w:rsidRPr="00CC4408">
        <w:rPr>
          <w:rFonts w:ascii="Arial" w:hAnsi="Arial" w:cs="Arial"/>
          <w:sz w:val="24"/>
          <w:szCs w:val="24"/>
        </w:rPr>
        <w:t>met leeftijden van 4 t/m 12 jaar.</w:t>
      </w:r>
      <w:r w:rsidR="00A30312" w:rsidRPr="00CC4408">
        <w:rPr>
          <w:rFonts w:ascii="Arial" w:hAnsi="Arial" w:cs="Arial"/>
          <w:sz w:val="24"/>
          <w:szCs w:val="24"/>
        </w:rPr>
        <w:br/>
      </w:r>
    </w:p>
    <w:p w14:paraId="3AFF8C82" w14:textId="0B723C13" w:rsidR="00E027CB" w:rsidRPr="00E027CB" w:rsidRDefault="00E027CB" w:rsidP="00ED050C">
      <w:pPr>
        <w:rPr>
          <w:rFonts w:ascii="Arial" w:hAnsi="Arial"/>
          <w:sz w:val="24"/>
          <w:szCs w:val="24"/>
        </w:rPr>
      </w:pPr>
      <w:r w:rsidRPr="00E027CB">
        <w:rPr>
          <w:rFonts w:ascii="Arial" w:hAnsi="Arial"/>
          <w:sz w:val="24"/>
          <w:szCs w:val="24"/>
        </w:rPr>
        <w:t xml:space="preserve">De kinderen komen binnen in een grote hal, hier worden de jassen en tassen opgehangen. Aansluitend zijn er twee grote binnenruimtes. Deze ruimtes zijn ingericht in verschillende speelhoeken. Zo zijn er voor de kinderen genoeg mogelijkheden. Er staat bijvoorbeeld een bank met een tv, een huiswerktafel, knutseltafel, spellenkast, </w:t>
      </w:r>
      <w:proofErr w:type="spellStart"/>
      <w:r w:rsidRPr="00E027CB">
        <w:rPr>
          <w:rFonts w:ascii="Arial" w:hAnsi="Arial"/>
          <w:sz w:val="24"/>
          <w:szCs w:val="24"/>
        </w:rPr>
        <w:t>computer,bouwhoek,leeshoek</w:t>
      </w:r>
      <w:proofErr w:type="spellEnd"/>
      <w:r w:rsidRPr="00E027CB">
        <w:rPr>
          <w:rFonts w:ascii="Arial" w:hAnsi="Arial"/>
          <w:sz w:val="24"/>
          <w:szCs w:val="24"/>
        </w:rPr>
        <w:t xml:space="preserve"> etc. Er is zeer divers speelmateriaal aanwezig. Ook zal er regelmatig een uitwisseling plaatsvinden  van de materialen met de locatie van de </w:t>
      </w:r>
      <w:proofErr w:type="spellStart"/>
      <w:r w:rsidRPr="00E027CB">
        <w:rPr>
          <w:rFonts w:ascii="Arial" w:hAnsi="Arial"/>
          <w:sz w:val="24"/>
          <w:szCs w:val="24"/>
        </w:rPr>
        <w:t>Bengelkes</w:t>
      </w:r>
      <w:proofErr w:type="spellEnd"/>
      <w:r w:rsidRPr="00E027CB">
        <w:rPr>
          <w:rFonts w:ascii="Arial" w:hAnsi="Arial"/>
          <w:sz w:val="24"/>
          <w:szCs w:val="24"/>
        </w:rPr>
        <w:t xml:space="preserve"> Schoolstraat. Zo blijft er een enorme variatie van spelmogelijkheden.</w:t>
      </w:r>
    </w:p>
    <w:p w14:paraId="3B952C28" w14:textId="5C0FF26E" w:rsidR="00ED050C" w:rsidRDefault="00ED050C" w:rsidP="00FC29D1">
      <w:pPr>
        <w:jc w:val="both"/>
        <w:rPr>
          <w:rFonts w:ascii="Arial" w:hAnsi="Arial" w:cs="Arial"/>
          <w:sz w:val="24"/>
          <w:szCs w:val="24"/>
        </w:rPr>
      </w:pPr>
    </w:p>
    <w:p w14:paraId="7B33358D" w14:textId="05A239DB" w:rsidR="000F7AC6" w:rsidRPr="00164621" w:rsidRDefault="000F7AC6" w:rsidP="000F7AC6">
      <w:pPr>
        <w:rPr>
          <w:rFonts w:ascii="Arial" w:hAnsi="Arial" w:cs="Arial"/>
          <w:sz w:val="24"/>
          <w:szCs w:val="24"/>
        </w:rPr>
      </w:pPr>
      <w:r w:rsidRPr="00164621">
        <w:rPr>
          <w:rFonts w:ascii="Arial" w:hAnsi="Arial" w:cs="Arial"/>
          <w:sz w:val="24"/>
          <w:szCs w:val="24"/>
        </w:rPr>
        <w:t>De binnenruimte</w:t>
      </w:r>
      <w:r w:rsidR="00765679">
        <w:rPr>
          <w:rFonts w:ascii="Arial" w:hAnsi="Arial" w:cs="Arial"/>
          <w:sz w:val="24"/>
          <w:szCs w:val="24"/>
        </w:rPr>
        <w:t>s worden</w:t>
      </w:r>
      <w:r w:rsidRPr="00164621">
        <w:rPr>
          <w:rFonts w:ascii="Arial" w:hAnsi="Arial" w:cs="Arial"/>
          <w:sz w:val="24"/>
          <w:szCs w:val="24"/>
        </w:rPr>
        <w:t xml:space="preserve"> regelmatig veranderd, zodat de ruimte</w:t>
      </w:r>
      <w:r w:rsidR="00765679">
        <w:rPr>
          <w:rFonts w:ascii="Arial" w:hAnsi="Arial" w:cs="Arial"/>
          <w:sz w:val="24"/>
          <w:szCs w:val="24"/>
        </w:rPr>
        <w:t>s</w:t>
      </w:r>
      <w:r w:rsidRPr="00164621">
        <w:rPr>
          <w:rFonts w:ascii="Arial" w:hAnsi="Arial" w:cs="Arial"/>
          <w:sz w:val="24"/>
          <w:szCs w:val="24"/>
        </w:rPr>
        <w:t xml:space="preserve"> de kinderen blijven prikkelen. Belangrijk hierbij is dat de ruimte overzichtelijk blijft, en de veiligheid gewaarborgd blijft. </w:t>
      </w:r>
    </w:p>
    <w:p w14:paraId="50D44A4C" w14:textId="77777777" w:rsidR="000F7AC6" w:rsidRDefault="000F7AC6" w:rsidP="00FC29D1">
      <w:pPr>
        <w:jc w:val="both"/>
        <w:rPr>
          <w:rFonts w:ascii="Arial" w:hAnsi="Arial" w:cs="Arial"/>
          <w:sz w:val="24"/>
          <w:szCs w:val="24"/>
        </w:rPr>
      </w:pPr>
    </w:p>
    <w:p w14:paraId="1777090C" w14:textId="55CB5D89" w:rsidR="0039393E" w:rsidRDefault="00D55FBA" w:rsidP="00FC29D1">
      <w:pPr>
        <w:jc w:val="both"/>
        <w:rPr>
          <w:rFonts w:ascii="Arial" w:hAnsi="Arial" w:cs="Arial"/>
          <w:sz w:val="24"/>
          <w:szCs w:val="24"/>
        </w:rPr>
      </w:pPr>
      <w:r>
        <w:rPr>
          <w:rFonts w:ascii="Arial" w:hAnsi="Arial" w:cs="Arial"/>
          <w:sz w:val="24"/>
          <w:szCs w:val="24"/>
        </w:rPr>
        <w:t>De</w:t>
      </w:r>
      <w:r w:rsidR="0039393E">
        <w:rPr>
          <w:rFonts w:ascii="Arial" w:hAnsi="Arial" w:cs="Arial"/>
          <w:sz w:val="24"/>
          <w:szCs w:val="24"/>
        </w:rPr>
        <w:t xml:space="preserve"> gang is </w:t>
      </w:r>
      <w:r w:rsidR="009601CD">
        <w:rPr>
          <w:rFonts w:ascii="Arial" w:hAnsi="Arial" w:cs="Arial"/>
          <w:sz w:val="24"/>
          <w:szCs w:val="24"/>
        </w:rPr>
        <w:t xml:space="preserve">ook </w:t>
      </w:r>
      <w:r w:rsidR="0039393E">
        <w:rPr>
          <w:rFonts w:ascii="Arial" w:hAnsi="Arial" w:cs="Arial"/>
          <w:sz w:val="24"/>
          <w:szCs w:val="24"/>
        </w:rPr>
        <w:t xml:space="preserve">in gebruik genomen om hier verschillende aspecten van ontwikkeling naar </w:t>
      </w:r>
      <w:r w:rsidR="00765679">
        <w:rPr>
          <w:rFonts w:ascii="Arial" w:hAnsi="Arial" w:cs="Arial"/>
          <w:sz w:val="24"/>
          <w:szCs w:val="24"/>
        </w:rPr>
        <w:t>voren</w:t>
      </w:r>
      <w:r w:rsidR="0039393E">
        <w:rPr>
          <w:rFonts w:ascii="Arial" w:hAnsi="Arial" w:cs="Arial"/>
          <w:sz w:val="24"/>
          <w:szCs w:val="24"/>
        </w:rPr>
        <w:t xml:space="preserve"> te laten komen.</w:t>
      </w:r>
      <w:r w:rsidR="00765679">
        <w:rPr>
          <w:rFonts w:ascii="Arial" w:hAnsi="Arial" w:cs="Arial"/>
          <w:sz w:val="24"/>
          <w:szCs w:val="24"/>
        </w:rPr>
        <w:t xml:space="preserve"> Hier kan gewerkt worden in kleine groepjes. Ook voor kinderen die er behoefte aan hebben om zich te kunnen afsluiten van de groep, kunnen zich hier terug trekken. Uiteraard is ook hier zicht op door de leidsters.</w:t>
      </w:r>
    </w:p>
    <w:p w14:paraId="78858A5D" w14:textId="77777777" w:rsidR="00ED050C" w:rsidRDefault="00ED050C" w:rsidP="00FC29D1">
      <w:pPr>
        <w:jc w:val="both"/>
        <w:rPr>
          <w:rFonts w:ascii="Arial" w:hAnsi="Arial" w:cs="Arial"/>
          <w:sz w:val="24"/>
          <w:szCs w:val="24"/>
        </w:rPr>
      </w:pPr>
    </w:p>
    <w:p w14:paraId="769A4A4C" w14:textId="77777777" w:rsidR="000F7AC6" w:rsidRDefault="00ED050C" w:rsidP="00FC29D1">
      <w:pPr>
        <w:jc w:val="both"/>
        <w:rPr>
          <w:rFonts w:ascii="Arial" w:hAnsi="Arial" w:cs="Arial"/>
          <w:sz w:val="24"/>
          <w:szCs w:val="24"/>
        </w:rPr>
      </w:pPr>
      <w:r>
        <w:rPr>
          <w:rFonts w:ascii="Arial" w:hAnsi="Arial" w:cs="Arial"/>
          <w:sz w:val="24"/>
          <w:szCs w:val="24"/>
        </w:rPr>
        <w:t xml:space="preserve">De </w:t>
      </w:r>
      <w:r w:rsidR="0039393E">
        <w:rPr>
          <w:rFonts w:ascii="Arial" w:hAnsi="Arial" w:cs="Arial"/>
          <w:sz w:val="24"/>
          <w:szCs w:val="24"/>
        </w:rPr>
        <w:t xml:space="preserve"> grote buitenplaats </w:t>
      </w:r>
      <w:r>
        <w:rPr>
          <w:rFonts w:ascii="Arial" w:hAnsi="Arial" w:cs="Arial"/>
          <w:sz w:val="24"/>
          <w:szCs w:val="24"/>
        </w:rPr>
        <w:t>wordt iedere dag volop gebruikt met</w:t>
      </w:r>
      <w:r w:rsidR="0039393E">
        <w:rPr>
          <w:rFonts w:ascii="Arial" w:hAnsi="Arial" w:cs="Arial"/>
          <w:sz w:val="24"/>
          <w:szCs w:val="24"/>
        </w:rPr>
        <w:t xml:space="preserve"> </w:t>
      </w:r>
      <w:r w:rsidR="00FC29D1" w:rsidRPr="00164621">
        <w:rPr>
          <w:rFonts w:ascii="Arial" w:hAnsi="Arial" w:cs="Arial"/>
          <w:sz w:val="24"/>
          <w:szCs w:val="24"/>
        </w:rPr>
        <w:t>het doel actief buiten</w:t>
      </w:r>
      <w:r w:rsidR="00D55FBA">
        <w:rPr>
          <w:rFonts w:ascii="Arial" w:hAnsi="Arial" w:cs="Arial"/>
          <w:sz w:val="24"/>
          <w:szCs w:val="24"/>
        </w:rPr>
        <w:t xml:space="preserve"> te</w:t>
      </w:r>
      <w:r w:rsidR="00FC29D1" w:rsidRPr="00164621">
        <w:rPr>
          <w:rFonts w:ascii="Arial" w:hAnsi="Arial" w:cs="Arial"/>
          <w:sz w:val="24"/>
          <w:szCs w:val="24"/>
        </w:rPr>
        <w:t xml:space="preserve"> zijn met de kinderen. Buiten hebben we de beschikking over een groot klim toestel, </w:t>
      </w:r>
    </w:p>
    <w:p w14:paraId="1515F745" w14:textId="2C5DD752" w:rsidR="00FC29D1" w:rsidRDefault="000F7AC6" w:rsidP="00FC29D1">
      <w:pPr>
        <w:jc w:val="both"/>
        <w:rPr>
          <w:rFonts w:ascii="Arial" w:hAnsi="Arial" w:cs="Arial"/>
          <w:sz w:val="24"/>
          <w:szCs w:val="24"/>
        </w:rPr>
      </w:pPr>
      <w:r>
        <w:rPr>
          <w:rFonts w:ascii="Arial" w:hAnsi="Arial" w:cs="Arial"/>
          <w:sz w:val="24"/>
          <w:szCs w:val="24"/>
        </w:rPr>
        <w:t>tafeltennistafel,  voetbalveldje, basketbalnet,</w:t>
      </w:r>
      <w:r w:rsidR="00765679">
        <w:rPr>
          <w:rFonts w:ascii="Arial" w:hAnsi="Arial" w:cs="Arial"/>
          <w:sz w:val="24"/>
          <w:szCs w:val="24"/>
        </w:rPr>
        <w:t xml:space="preserve"> en een zandbak</w:t>
      </w:r>
      <w:r>
        <w:rPr>
          <w:rFonts w:ascii="Arial" w:hAnsi="Arial" w:cs="Arial"/>
          <w:sz w:val="24"/>
          <w:szCs w:val="24"/>
        </w:rPr>
        <w:t xml:space="preserve"> </w:t>
      </w:r>
      <w:r w:rsidR="00FC29D1" w:rsidRPr="00164621">
        <w:rPr>
          <w:rFonts w:ascii="Arial" w:hAnsi="Arial" w:cs="Arial"/>
          <w:sz w:val="24"/>
          <w:szCs w:val="24"/>
        </w:rPr>
        <w:t>waar de</w:t>
      </w:r>
      <w:r w:rsidR="00765679">
        <w:rPr>
          <w:rFonts w:ascii="Arial" w:hAnsi="Arial" w:cs="Arial"/>
          <w:sz w:val="24"/>
          <w:szCs w:val="24"/>
        </w:rPr>
        <w:t xml:space="preserve"> kinderen zich kunnen uitleven.</w:t>
      </w:r>
      <w:r w:rsidR="00FC29D1" w:rsidRPr="00164621">
        <w:rPr>
          <w:rFonts w:ascii="Arial" w:hAnsi="Arial" w:cs="Arial"/>
          <w:sz w:val="24"/>
          <w:szCs w:val="24"/>
        </w:rPr>
        <w:t xml:space="preserve"> </w:t>
      </w:r>
    </w:p>
    <w:p w14:paraId="6043A856" w14:textId="1E9DCCE0" w:rsidR="00ED050C" w:rsidRDefault="00ED050C" w:rsidP="00FC29D1">
      <w:pPr>
        <w:jc w:val="both"/>
        <w:rPr>
          <w:rFonts w:ascii="Arial" w:hAnsi="Arial" w:cs="Arial"/>
          <w:sz w:val="24"/>
          <w:szCs w:val="24"/>
        </w:rPr>
      </w:pPr>
      <w:r>
        <w:rPr>
          <w:rFonts w:ascii="Arial" w:hAnsi="Arial" w:cs="Arial"/>
          <w:sz w:val="24"/>
          <w:szCs w:val="24"/>
        </w:rPr>
        <w:t>Op deze locatie is ook een gymzaal waar de kinderen met slecht weer toch even hun energie kwijt kunnen.</w:t>
      </w:r>
    </w:p>
    <w:p w14:paraId="60DA5CE4" w14:textId="77777777" w:rsidR="00C91A7A" w:rsidRDefault="00C91A7A" w:rsidP="00FC29D1">
      <w:pPr>
        <w:jc w:val="both"/>
        <w:rPr>
          <w:rFonts w:ascii="Arial" w:hAnsi="Arial" w:cs="Arial"/>
          <w:sz w:val="24"/>
          <w:szCs w:val="24"/>
        </w:rPr>
      </w:pPr>
    </w:p>
    <w:p w14:paraId="342A83DA" w14:textId="67B80740" w:rsidR="00C91A7A" w:rsidRDefault="00765679" w:rsidP="00FC29D1">
      <w:pPr>
        <w:jc w:val="both"/>
        <w:rPr>
          <w:rFonts w:ascii="Arial" w:hAnsi="Arial" w:cs="Arial"/>
          <w:b/>
          <w:color w:val="548DD4" w:themeColor="text2" w:themeTint="99"/>
          <w:sz w:val="24"/>
          <w:szCs w:val="24"/>
        </w:rPr>
      </w:pPr>
      <w:r w:rsidRPr="00C91A7A">
        <w:rPr>
          <w:rFonts w:ascii="Arial" w:hAnsi="Arial" w:cs="Arial"/>
          <w:b/>
          <w:color w:val="548DD4" w:themeColor="text2" w:themeTint="99"/>
          <w:sz w:val="24"/>
          <w:szCs w:val="24"/>
        </w:rPr>
        <w:t>Gezamenlijke</w:t>
      </w:r>
      <w:r w:rsidR="00C91A7A" w:rsidRPr="00C91A7A">
        <w:rPr>
          <w:rFonts w:ascii="Arial" w:hAnsi="Arial" w:cs="Arial"/>
          <w:b/>
          <w:color w:val="548DD4" w:themeColor="text2" w:themeTint="99"/>
          <w:sz w:val="24"/>
          <w:szCs w:val="24"/>
        </w:rPr>
        <w:t xml:space="preserve"> activiteiten</w:t>
      </w:r>
    </w:p>
    <w:p w14:paraId="5E0675C4" w14:textId="7648A454" w:rsidR="00C91A7A" w:rsidRDefault="00C91A7A" w:rsidP="00FC29D1">
      <w:pPr>
        <w:jc w:val="both"/>
        <w:rPr>
          <w:rFonts w:ascii="Arial" w:hAnsi="Arial" w:cs="Arial"/>
          <w:sz w:val="24"/>
          <w:szCs w:val="24"/>
        </w:rPr>
      </w:pPr>
      <w:r>
        <w:rPr>
          <w:rFonts w:ascii="Arial" w:hAnsi="Arial" w:cs="Arial"/>
          <w:sz w:val="24"/>
          <w:szCs w:val="24"/>
        </w:rPr>
        <w:t xml:space="preserve">Beide locaties organiseren ook regelmatig </w:t>
      </w:r>
      <w:r w:rsidR="00765679">
        <w:rPr>
          <w:rFonts w:ascii="Arial" w:hAnsi="Arial" w:cs="Arial"/>
          <w:sz w:val="24"/>
          <w:szCs w:val="24"/>
        </w:rPr>
        <w:t>gezamenlijke</w:t>
      </w:r>
      <w:r>
        <w:rPr>
          <w:rFonts w:ascii="Arial" w:hAnsi="Arial" w:cs="Arial"/>
          <w:sz w:val="24"/>
          <w:szCs w:val="24"/>
        </w:rPr>
        <w:t xml:space="preserve"> activiteiten. Zo is het mogelijk dat de gymzaal in Herten gehuurd wordt om hier </w:t>
      </w:r>
      <w:r w:rsidR="002E3335">
        <w:rPr>
          <w:rFonts w:ascii="Arial" w:hAnsi="Arial" w:cs="Arial"/>
          <w:sz w:val="24"/>
          <w:szCs w:val="24"/>
        </w:rPr>
        <w:t>bijvoorbeeld een mini</w:t>
      </w:r>
      <w:r>
        <w:rPr>
          <w:rFonts w:ascii="Arial" w:hAnsi="Arial" w:cs="Arial"/>
          <w:sz w:val="24"/>
          <w:szCs w:val="24"/>
        </w:rPr>
        <w:t xml:space="preserve"> olympische spelen te organiseren, of een voetbalwedstrijd waarbij de locaties tegen elkaar strijden.</w:t>
      </w:r>
    </w:p>
    <w:p w14:paraId="38E0BF5D" w14:textId="3612C748" w:rsidR="00C91A7A" w:rsidRDefault="00C91A7A" w:rsidP="00FC29D1">
      <w:pPr>
        <w:jc w:val="both"/>
        <w:rPr>
          <w:rFonts w:ascii="Arial" w:hAnsi="Arial" w:cs="Arial"/>
          <w:sz w:val="24"/>
          <w:szCs w:val="24"/>
        </w:rPr>
      </w:pPr>
      <w:r>
        <w:rPr>
          <w:rFonts w:ascii="Arial" w:hAnsi="Arial" w:cs="Arial"/>
          <w:sz w:val="24"/>
          <w:szCs w:val="24"/>
        </w:rPr>
        <w:t>Elk jaar wordt er ook een groot BSO kamp georganiseerd, hiervoor wordt meestal gebruik gemaakt van het scouting gebouw in Herten, evenals voor de Carnavalsmiddag.</w:t>
      </w:r>
    </w:p>
    <w:p w14:paraId="6FE52637" w14:textId="2C19EA52" w:rsidR="00C91A7A" w:rsidRDefault="00C91A7A" w:rsidP="00FC29D1">
      <w:pPr>
        <w:jc w:val="both"/>
        <w:rPr>
          <w:rFonts w:ascii="Arial" w:hAnsi="Arial" w:cs="Arial"/>
          <w:sz w:val="24"/>
          <w:szCs w:val="24"/>
        </w:rPr>
      </w:pPr>
      <w:r>
        <w:rPr>
          <w:rFonts w:ascii="Arial" w:hAnsi="Arial" w:cs="Arial"/>
          <w:sz w:val="24"/>
          <w:szCs w:val="24"/>
        </w:rPr>
        <w:t xml:space="preserve">Ook een </w:t>
      </w:r>
      <w:r w:rsidR="00765679">
        <w:rPr>
          <w:rFonts w:ascii="Arial" w:hAnsi="Arial" w:cs="Arial"/>
          <w:sz w:val="24"/>
          <w:szCs w:val="24"/>
        </w:rPr>
        <w:t>gezamenlijke</w:t>
      </w:r>
      <w:r>
        <w:rPr>
          <w:rFonts w:ascii="Arial" w:hAnsi="Arial" w:cs="Arial"/>
          <w:sz w:val="24"/>
          <w:szCs w:val="24"/>
        </w:rPr>
        <w:t xml:space="preserve"> boswandeling of andere buitenactiviteiten is mogelijk. Voor al deze activiteiten wordt</w:t>
      </w:r>
      <w:r w:rsidR="00D41CAE">
        <w:rPr>
          <w:rFonts w:ascii="Arial" w:hAnsi="Arial" w:cs="Arial"/>
          <w:sz w:val="24"/>
          <w:szCs w:val="24"/>
        </w:rPr>
        <w:t xml:space="preserve"> er aan U</w:t>
      </w:r>
      <w:r>
        <w:rPr>
          <w:rFonts w:ascii="Arial" w:hAnsi="Arial" w:cs="Arial"/>
          <w:sz w:val="24"/>
          <w:szCs w:val="24"/>
        </w:rPr>
        <w:t xml:space="preserve"> als ouder</w:t>
      </w:r>
      <w:r w:rsidR="00D41CAE">
        <w:rPr>
          <w:rFonts w:ascii="Arial" w:hAnsi="Arial" w:cs="Arial"/>
          <w:sz w:val="24"/>
          <w:szCs w:val="24"/>
        </w:rPr>
        <w:t xml:space="preserve"> om</w:t>
      </w:r>
      <w:r>
        <w:rPr>
          <w:rFonts w:ascii="Arial" w:hAnsi="Arial" w:cs="Arial"/>
          <w:sz w:val="24"/>
          <w:szCs w:val="24"/>
        </w:rPr>
        <w:t xml:space="preserve"> toestemming gevraagd.</w:t>
      </w:r>
    </w:p>
    <w:p w14:paraId="793F1B23" w14:textId="6C71FD7F" w:rsidR="00D41CAE" w:rsidRDefault="000010CD" w:rsidP="00FC29D1">
      <w:pPr>
        <w:jc w:val="both"/>
        <w:rPr>
          <w:rFonts w:ascii="Arial" w:hAnsi="Arial" w:cs="Arial"/>
          <w:sz w:val="24"/>
          <w:szCs w:val="24"/>
        </w:rPr>
      </w:pPr>
      <w:r>
        <w:rPr>
          <w:rFonts w:ascii="Arial" w:hAnsi="Arial" w:cs="Arial"/>
          <w:sz w:val="24"/>
          <w:szCs w:val="24"/>
        </w:rPr>
        <w:t xml:space="preserve">Wij </w:t>
      </w:r>
      <w:r w:rsidR="005B0AB0">
        <w:rPr>
          <w:rFonts w:ascii="Arial" w:hAnsi="Arial" w:cs="Arial"/>
          <w:sz w:val="24"/>
          <w:szCs w:val="24"/>
        </w:rPr>
        <w:t>werken ook</w:t>
      </w:r>
      <w:r>
        <w:rPr>
          <w:rFonts w:ascii="Arial" w:hAnsi="Arial" w:cs="Arial"/>
          <w:sz w:val="24"/>
          <w:szCs w:val="24"/>
        </w:rPr>
        <w:t xml:space="preserve"> samen met het zorghuis </w:t>
      </w:r>
      <w:proofErr w:type="spellStart"/>
      <w:r>
        <w:rPr>
          <w:rFonts w:ascii="Arial" w:hAnsi="Arial" w:cs="Arial"/>
          <w:sz w:val="24"/>
          <w:szCs w:val="24"/>
        </w:rPr>
        <w:t>Herte</w:t>
      </w:r>
      <w:proofErr w:type="spellEnd"/>
      <w:r w:rsidR="005B0AB0">
        <w:rPr>
          <w:rFonts w:ascii="Arial" w:hAnsi="Arial" w:cs="Arial"/>
          <w:sz w:val="24"/>
          <w:szCs w:val="24"/>
        </w:rPr>
        <w:t xml:space="preserve"> en PSW</w:t>
      </w:r>
      <w:r>
        <w:rPr>
          <w:rFonts w:ascii="Arial" w:hAnsi="Arial" w:cs="Arial"/>
          <w:sz w:val="24"/>
          <w:szCs w:val="24"/>
        </w:rPr>
        <w:t>, hier gaan de BSO kinderen regelmatig op bezoek en worden verschillende activiteiten aangeboden.</w:t>
      </w:r>
    </w:p>
    <w:p w14:paraId="1D9F9079" w14:textId="59CC7E88" w:rsidR="00C91A7A" w:rsidRPr="00491123" w:rsidRDefault="00491123" w:rsidP="00597A63">
      <w:pPr>
        <w:pStyle w:val="Kop2"/>
        <w:rPr>
          <w:rFonts w:ascii="Arial" w:hAnsi="Arial" w:cs="Arial"/>
          <w:b w:val="0"/>
          <w:color w:val="auto"/>
          <w:sz w:val="24"/>
          <w:szCs w:val="24"/>
        </w:rPr>
      </w:pPr>
      <w:bookmarkStart w:id="105" w:name="_Toc251935940"/>
      <w:bookmarkStart w:id="106" w:name="_Toc252027024"/>
      <w:r>
        <w:rPr>
          <w:rFonts w:ascii="Arial" w:hAnsi="Arial" w:cs="Arial"/>
          <w:b w:val="0"/>
          <w:color w:val="auto"/>
          <w:sz w:val="24"/>
          <w:szCs w:val="24"/>
        </w:rPr>
        <w:t xml:space="preserve">Heeft u extra opvang nodig of wilt u ruilen van dagen kan het zijn dat u kind opgevangen wordt op de andere locatie als op u locatie van voorkeur het </w:t>
      </w:r>
      <w:proofErr w:type="spellStart"/>
      <w:r>
        <w:rPr>
          <w:rFonts w:ascii="Arial" w:hAnsi="Arial" w:cs="Arial"/>
          <w:b w:val="0"/>
          <w:color w:val="auto"/>
          <w:sz w:val="24"/>
          <w:szCs w:val="24"/>
        </w:rPr>
        <w:t>kindaantal</w:t>
      </w:r>
      <w:proofErr w:type="spellEnd"/>
      <w:r>
        <w:rPr>
          <w:rFonts w:ascii="Arial" w:hAnsi="Arial" w:cs="Arial"/>
          <w:b w:val="0"/>
          <w:color w:val="auto"/>
          <w:sz w:val="24"/>
          <w:szCs w:val="24"/>
        </w:rPr>
        <w:t xml:space="preserve"> al het maximum heeft bereikt. Dit gebeurt uiteraard altijd in overleg.</w:t>
      </w:r>
      <w:bookmarkStart w:id="107" w:name="_GoBack"/>
      <w:bookmarkEnd w:id="107"/>
    </w:p>
    <w:p w14:paraId="6CBB957C" w14:textId="77777777" w:rsidR="00FC29D1" w:rsidRPr="00164621" w:rsidRDefault="00FC29D1" w:rsidP="00597A63">
      <w:pPr>
        <w:pStyle w:val="Kop2"/>
      </w:pPr>
      <w:r w:rsidRPr="00164621">
        <w:t>Klachten reglement.</w:t>
      </w:r>
      <w:bookmarkEnd w:id="105"/>
      <w:bookmarkEnd w:id="106"/>
    </w:p>
    <w:p w14:paraId="7362A696"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Soms kunnen de belangen van ouders en de pedagogisch medewerkers met elkaar in botsing komen. Wanneer een ouder/verzorger een klacht heeft, moet het kinderdagverblijf er op gericht zijn deze op te vangen en ervoor zorgen dat er op korte termijn actie wordt ondernomen, om tot een oplossing te komen. </w:t>
      </w:r>
    </w:p>
    <w:p w14:paraId="2A9DC21A" w14:textId="79B6474D" w:rsidR="00FC29D1" w:rsidRPr="00164621" w:rsidRDefault="00FC29D1" w:rsidP="00FC29D1">
      <w:pPr>
        <w:jc w:val="both"/>
        <w:rPr>
          <w:rFonts w:ascii="Arial" w:hAnsi="Arial" w:cs="Arial"/>
          <w:sz w:val="24"/>
          <w:szCs w:val="24"/>
        </w:rPr>
      </w:pPr>
      <w:r w:rsidRPr="00164621">
        <w:rPr>
          <w:rFonts w:ascii="Arial" w:hAnsi="Arial" w:cs="Arial"/>
          <w:sz w:val="24"/>
          <w:szCs w:val="24"/>
        </w:rPr>
        <w:t xml:space="preserve">Ouders kunnen over hun klachten in de eerste instantie praten met de desbetreffende persoon. </w:t>
      </w:r>
      <w:proofErr w:type="spellStart"/>
      <w:r w:rsidRPr="00164621">
        <w:rPr>
          <w:rFonts w:ascii="Arial" w:hAnsi="Arial" w:cs="Arial"/>
          <w:sz w:val="24"/>
          <w:szCs w:val="24"/>
        </w:rPr>
        <w:t>AIs</w:t>
      </w:r>
      <w:proofErr w:type="spellEnd"/>
      <w:r w:rsidRPr="00164621">
        <w:rPr>
          <w:rFonts w:ascii="Arial" w:hAnsi="Arial" w:cs="Arial"/>
          <w:sz w:val="24"/>
          <w:szCs w:val="24"/>
        </w:rPr>
        <w:t xml:space="preserve"> de klacht van dien aard dat de betrokkenen er zelf niet uit kunnen komen, dan kunnen ze een gesprek aanvragen met mevrouw Van </w:t>
      </w:r>
      <w:proofErr w:type="spellStart"/>
      <w:r w:rsidRPr="00164621">
        <w:rPr>
          <w:rFonts w:ascii="Arial" w:hAnsi="Arial" w:cs="Arial"/>
          <w:sz w:val="24"/>
          <w:szCs w:val="24"/>
        </w:rPr>
        <w:t>Avesaath</w:t>
      </w:r>
      <w:proofErr w:type="spellEnd"/>
      <w:r w:rsidRPr="00164621">
        <w:rPr>
          <w:rFonts w:ascii="Arial" w:hAnsi="Arial" w:cs="Arial"/>
          <w:sz w:val="24"/>
          <w:szCs w:val="24"/>
        </w:rPr>
        <w:t xml:space="preserve"> en/of mevrouw Van </w:t>
      </w:r>
      <w:proofErr w:type="spellStart"/>
      <w:r w:rsidRPr="00164621">
        <w:rPr>
          <w:rFonts w:ascii="Arial" w:hAnsi="Arial" w:cs="Arial"/>
          <w:sz w:val="24"/>
          <w:szCs w:val="24"/>
        </w:rPr>
        <w:t>Melick</w:t>
      </w:r>
      <w:proofErr w:type="spellEnd"/>
      <w:r w:rsidRPr="00164621">
        <w:rPr>
          <w:rFonts w:ascii="Arial" w:hAnsi="Arial" w:cs="Arial"/>
          <w:sz w:val="24"/>
          <w:szCs w:val="24"/>
        </w:rPr>
        <w:t xml:space="preserve">. Het is dan de eerste stap om bij elkaar te gaan zitten en proberen er samen met de begeleiding van de bovengenoemde personen en de betrokkenen tot een oplossing te komen. Ook kan er rechtstreeks, direct een klacht bij de externe </w:t>
      </w:r>
      <w:r w:rsidR="00C91A7A">
        <w:rPr>
          <w:rFonts w:ascii="Arial" w:hAnsi="Arial" w:cs="Arial"/>
          <w:sz w:val="24"/>
          <w:szCs w:val="24"/>
        </w:rPr>
        <w:t>Geschillencommissie, waarbij wij zijn aangesloten,</w:t>
      </w:r>
      <w:r w:rsidRPr="00164621">
        <w:rPr>
          <w:rFonts w:ascii="Arial" w:hAnsi="Arial" w:cs="Arial"/>
          <w:sz w:val="24"/>
          <w:szCs w:val="24"/>
        </w:rPr>
        <w:t xml:space="preserve"> neergelegd worden.</w:t>
      </w:r>
    </w:p>
    <w:p w14:paraId="012C31CC" w14:textId="77777777" w:rsidR="00FC29D1" w:rsidRPr="00164621" w:rsidRDefault="00FC29D1" w:rsidP="00FC29D1">
      <w:pPr>
        <w:jc w:val="both"/>
        <w:rPr>
          <w:rFonts w:ascii="Arial" w:hAnsi="Arial" w:cs="Arial"/>
          <w:sz w:val="24"/>
          <w:szCs w:val="24"/>
        </w:rPr>
      </w:pPr>
      <w:r w:rsidRPr="00164621">
        <w:rPr>
          <w:rFonts w:ascii="Arial" w:hAnsi="Arial" w:cs="Arial"/>
          <w:sz w:val="24"/>
          <w:szCs w:val="24"/>
        </w:rPr>
        <w:t>Wij streven er na om een dusdanig goed contact te hebben tussen personeel en ouders, dat problemen geen grote problemen worden, maar eenvoudig uitgesproken kunnen worden. Er moet vertrouwen zijn en een prettige manier van omgaan met elkaar. Het beleid van het omgaan met klachten staat in het klachten reglement. Dit is op de buitenschoolse opvang aanwezig.</w:t>
      </w:r>
    </w:p>
    <w:p w14:paraId="177F0420" w14:textId="77777777" w:rsidR="00FC29D1" w:rsidRPr="00164621" w:rsidRDefault="00FC29D1" w:rsidP="00FC29D1">
      <w:pPr>
        <w:jc w:val="both"/>
        <w:rPr>
          <w:rFonts w:ascii="Arial" w:hAnsi="Arial" w:cs="Arial"/>
          <w:b/>
          <w:sz w:val="24"/>
          <w:szCs w:val="24"/>
        </w:rPr>
      </w:pPr>
    </w:p>
    <w:p w14:paraId="7ECE0F1F" w14:textId="77777777" w:rsidR="00FC29D1" w:rsidRPr="00164621" w:rsidRDefault="00FC29D1" w:rsidP="00597A63">
      <w:pPr>
        <w:pStyle w:val="Kop2"/>
      </w:pPr>
      <w:bookmarkStart w:id="108" w:name="_Toc251935941"/>
      <w:bookmarkStart w:id="109" w:name="_Toc252027025"/>
      <w:r w:rsidRPr="00164621">
        <w:t>Achterwachtregeling.</w:t>
      </w:r>
      <w:bookmarkEnd w:id="108"/>
      <w:bookmarkEnd w:id="109"/>
    </w:p>
    <w:p w14:paraId="42271940" w14:textId="77777777" w:rsidR="00FC29D1" w:rsidRPr="00164621" w:rsidRDefault="00FC29D1" w:rsidP="00FC29D1">
      <w:pPr>
        <w:pStyle w:val="Default"/>
        <w:jc w:val="both"/>
        <w:rPr>
          <w:color w:val="auto"/>
        </w:rPr>
      </w:pPr>
      <w:r w:rsidRPr="00164621">
        <w:rPr>
          <w:color w:val="auto"/>
        </w:rPr>
        <w:t xml:space="preserve">Bij Calamiteiten zijn Jeanny van </w:t>
      </w:r>
      <w:proofErr w:type="spellStart"/>
      <w:r w:rsidRPr="00164621">
        <w:rPr>
          <w:color w:val="auto"/>
        </w:rPr>
        <w:t>Avesaath</w:t>
      </w:r>
      <w:proofErr w:type="spellEnd"/>
      <w:r w:rsidRPr="00164621">
        <w:rPr>
          <w:color w:val="auto"/>
        </w:rPr>
        <w:t xml:space="preserve"> en </w:t>
      </w:r>
      <w:proofErr w:type="spellStart"/>
      <w:r w:rsidRPr="00164621">
        <w:rPr>
          <w:color w:val="auto"/>
        </w:rPr>
        <w:t>Alda</w:t>
      </w:r>
      <w:proofErr w:type="spellEnd"/>
      <w:r w:rsidRPr="00164621">
        <w:rPr>
          <w:color w:val="auto"/>
        </w:rPr>
        <w:t xml:space="preserve"> van </w:t>
      </w:r>
      <w:proofErr w:type="spellStart"/>
      <w:r w:rsidRPr="00164621">
        <w:rPr>
          <w:color w:val="auto"/>
        </w:rPr>
        <w:t>Melick</w:t>
      </w:r>
      <w:proofErr w:type="spellEnd"/>
      <w:r w:rsidRPr="00164621">
        <w:rPr>
          <w:color w:val="auto"/>
        </w:rPr>
        <w:t xml:space="preserve">, direct oproepbaar en inzetbaar. (Zij wonen binnen een straal; van 100 meter van de kinderopvang.) </w:t>
      </w:r>
    </w:p>
    <w:p w14:paraId="247948C3" w14:textId="77777777" w:rsidR="00C91A7A" w:rsidRDefault="00FC29D1" w:rsidP="00FC29D1">
      <w:pPr>
        <w:pStyle w:val="Default"/>
        <w:jc w:val="both"/>
        <w:rPr>
          <w:color w:val="auto"/>
        </w:rPr>
      </w:pPr>
      <w:r w:rsidRPr="00164621">
        <w:rPr>
          <w:color w:val="auto"/>
        </w:rPr>
        <w:t xml:space="preserve">Ook kunnen de bovenburen van KOV ’t Treintje bij directe dringende opvang meteen inspringen. </w:t>
      </w:r>
    </w:p>
    <w:p w14:paraId="6D6879A7" w14:textId="77777777" w:rsidR="00C91A7A" w:rsidRDefault="00C91A7A" w:rsidP="00FC29D1">
      <w:pPr>
        <w:pStyle w:val="Default"/>
        <w:jc w:val="both"/>
        <w:rPr>
          <w:color w:val="auto"/>
        </w:rPr>
      </w:pPr>
      <w:r>
        <w:rPr>
          <w:color w:val="auto"/>
        </w:rPr>
        <w:t xml:space="preserve">Voor de buitenschoolse opvang op de </w:t>
      </w:r>
      <w:proofErr w:type="spellStart"/>
      <w:r>
        <w:rPr>
          <w:color w:val="auto"/>
        </w:rPr>
        <w:t>Steenen</w:t>
      </w:r>
      <w:proofErr w:type="spellEnd"/>
      <w:r>
        <w:rPr>
          <w:color w:val="auto"/>
        </w:rPr>
        <w:t xml:space="preserve"> brug, kan ook nog tot 18:00 uur teruggevallen worden op het team van de basisschool.</w:t>
      </w:r>
    </w:p>
    <w:p w14:paraId="71008D94" w14:textId="3320559C" w:rsidR="00FC29D1" w:rsidRPr="00164621" w:rsidRDefault="00FC29D1" w:rsidP="00FC29D1">
      <w:pPr>
        <w:pStyle w:val="Default"/>
        <w:jc w:val="both"/>
        <w:rPr>
          <w:color w:val="auto"/>
        </w:rPr>
      </w:pPr>
      <w:r w:rsidRPr="00164621">
        <w:rPr>
          <w:color w:val="auto"/>
        </w:rPr>
        <w:t xml:space="preserve">Huisarts </w:t>
      </w:r>
      <w:proofErr w:type="spellStart"/>
      <w:r w:rsidRPr="00164621">
        <w:rPr>
          <w:color w:val="auto"/>
        </w:rPr>
        <w:t>Huijbrechts</w:t>
      </w:r>
      <w:proofErr w:type="spellEnd"/>
      <w:r w:rsidRPr="00164621">
        <w:rPr>
          <w:color w:val="auto"/>
        </w:rPr>
        <w:t xml:space="preserve"> heeft de huisartsenpraktijk</w:t>
      </w:r>
      <w:r w:rsidR="00D41CAE">
        <w:rPr>
          <w:color w:val="auto"/>
        </w:rPr>
        <w:t xml:space="preserve"> een paar honderd meter van ’t T</w:t>
      </w:r>
      <w:r w:rsidRPr="00164621">
        <w:rPr>
          <w:color w:val="auto"/>
        </w:rPr>
        <w:t xml:space="preserve">reintje. Huisartsenpraktijk </w:t>
      </w:r>
      <w:proofErr w:type="spellStart"/>
      <w:r w:rsidRPr="00164621">
        <w:rPr>
          <w:color w:val="auto"/>
        </w:rPr>
        <w:t>Sledsens</w:t>
      </w:r>
      <w:proofErr w:type="spellEnd"/>
      <w:r w:rsidRPr="00164621">
        <w:rPr>
          <w:color w:val="auto"/>
        </w:rPr>
        <w:t xml:space="preserve"> en </w:t>
      </w:r>
      <w:proofErr w:type="spellStart"/>
      <w:r w:rsidRPr="00164621">
        <w:rPr>
          <w:color w:val="auto"/>
        </w:rPr>
        <w:t>Liedekerken</w:t>
      </w:r>
      <w:proofErr w:type="spellEnd"/>
      <w:r w:rsidRPr="00164621">
        <w:rPr>
          <w:color w:val="auto"/>
        </w:rPr>
        <w:t xml:space="preserve"> bevindt zich op een paar honderd meter van KOV de </w:t>
      </w:r>
      <w:proofErr w:type="spellStart"/>
      <w:r w:rsidRPr="00164621">
        <w:rPr>
          <w:color w:val="auto"/>
        </w:rPr>
        <w:t>Bengelkes</w:t>
      </w:r>
      <w:proofErr w:type="spellEnd"/>
      <w:r w:rsidRPr="00164621">
        <w:rPr>
          <w:color w:val="auto"/>
        </w:rPr>
        <w:t xml:space="preserve">. De afspraak is dat bij calamiteiten wij direct zonder telefonisch overleg binnen kunnen lopen. </w:t>
      </w:r>
    </w:p>
    <w:p w14:paraId="3D446518" w14:textId="2D4CB3F8" w:rsidR="00FC29D1" w:rsidRPr="00164621" w:rsidRDefault="00FC29D1" w:rsidP="00FC29D1">
      <w:pPr>
        <w:jc w:val="both"/>
        <w:rPr>
          <w:rFonts w:ascii="Arial" w:hAnsi="Arial" w:cs="Arial"/>
          <w:sz w:val="24"/>
          <w:szCs w:val="24"/>
          <w:lang w:val="en-US"/>
        </w:rPr>
      </w:pPr>
      <w:proofErr w:type="spellStart"/>
      <w:r w:rsidRPr="00164621">
        <w:rPr>
          <w:rFonts w:ascii="Arial" w:hAnsi="Arial" w:cs="Arial"/>
          <w:sz w:val="24"/>
          <w:szCs w:val="24"/>
          <w:lang w:val="en-US"/>
        </w:rPr>
        <w:t>Jeanny</w:t>
      </w:r>
      <w:proofErr w:type="spellEnd"/>
      <w:r w:rsidRPr="00164621">
        <w:rPr>
          <w:rFonts w:ascii="Arial" w:hAnsi="Arial" w:cs="Arial"/>
          <w:sz w:val="24"/>
          <w:szCs w:val="24"/>
          <w:lang w:val="en-US"/>
        </w:rPr>
        <w:t xml:space="preserve"> van </w:t>
      </w:r>
      <w:proofErr w:type="spellStart"/>
      <w:r w:rsidRPr="00164621">
        <w:rPr>
          <w:rFonts w:ascii="Arial" w:hAnsi="Arial" w:cs="Arial"/>
          <w:sz w:val="24"/>
          <w:szCs w:val="24"/>
          <w:lang w:val="en-US"/>
        </w:rPr>
        <w:t>Avesaath</w:t>
      </w:r>
      <w:proofErr w:type="spellEnd"/>
      <w:r w:rsidRPr="00164621">
        <w:rPr>
          <w:rFonts w:ascii="Arial" w:hAnsi="Arial" w:cs="Arial"/>
          <w:sz w:val="24"/>
          <w:szCs w:val="24"/>
          <w:lang w:val="en-US"/>
        </w:rPr>
        <w:t xml:space="preserve"> </w:t>
      </w:r>
    </w:p>
    <w:p w14:paraId="56BBE611" w14:textId="72A0EA90" w:rsidR="00FC29D1" w:rsidRPr="00164621" w:rsidRDefault="00FC29D1" w:rsidP="009004A6">
      <w:pPr>
        <w:jc w:val="both"/>
        <w:rPr>
          <w:rFonts w:ascii="Arial" w:hAnsi="Arial" w:cs="Arial"/>
          <w:sz w:val="24"/>
          <w:szCs w:val="24"/>
        </w:rPr>
      </w:pPr>
      <w:proofErr w:type="spellStart"/>
      <w:r w:rsidRPr="00164621">
        <w:rPr>
          <w:rFonts w:ascii="Arial" w:hAnsi="Arial" w:cs="Arial"/>
          <w:sz w:val="24"/>
          <w:szCs w:val="24"/>
        </w:rPr>
        <w:t>Alda</w:t>
      </w:r>
      <w:proofErr w:type="spellEnd"/>
      <w:r w:rsidRPr="00164621">
        <w:rPr>
          <w:rFonts w:ascii="Arial" w:hAnsi="Arial" w:cs="Arial"/>
          <w:sz w:val="24"/>
          <w:szCs w:val="24"/>
        </w:rPr>
        <w:t xml:space="preserve"> van </w:t>
      </w:r>
      <w:proofErr w:type="spellStart"/>
      <w:r w:rsidRPr="00164621">
        <w:rPr>
          <w:rFonts w:ascii="Arial" w:hAnsi="Arial" w:cs="Arial"/>
          <w:sz w:val="24"/>
          <w:szCs w:val="24"/>
        </w:rPr>
        <w:t>Melick</w:t>
      </w:r>
      <w:proofErr w:type="spellEnd"/>
      <w:r w:rsidRPr="00164621">
        <w:rPr>
          <w:rFonts w:ascii="Arial" w:hAnsi="Arial" w:cs="Arial"/>
          <w:sz w:val="24"/>
          <w:szCs w:val="24"/>
        </w:rPr>
        <w:t xml:space="preserve"> </w:t>
      </w:r>
    </w:p>
    <w:sectPr w:rsidR="00FC29D1" w:rsidRPr="00164621" w:rsidSect="00597A63">
      <w:type w:val="continuous"/>
      <w:pgSz w:w="11901" w:h="16840"/>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1B38F" w14:textId="77777777" w:rsidR="003B590B" w:rsidRDefault="003B590B" w:rsidP="007840AB">
      <w:r>
        <w:separator/>
      </w:r>
    </w:p>
  </w:endnote>
  <w:endnote w:type="continuationSeparator" w:id="0">
    <w:p w14:paraId="47EE1595" w14:textId="77777777" w:rsidR="003B590B" w:rsidRDefault="003B590B" w:rsidP="007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B3D3" w14:textId="77777777" w:rsidR="003B590B" w:rsidRDefault="003B590B" w:rsidP="005C5A4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A17260" w14:textId="77777777" w:rsidR="003B590B" w:rsidRDefault="003B590B" w:rsidP="007840AB">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048AA" w14:textId="77777777" w:rsidR="003B590B" w:rsidRDefault="003B590B" w:rsidP="005C5A4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1123">
      <w:rPr>
        <w:rStyle w:val="Paginanummer"/>
        <w:noProof/>
      </w:rPr>
      <w:t>30</w:t>
    </w:r>
    <w:r>
      <w:rPr>
        <w:rStyle w:val="Paginanummer"/>
      </w:rPr>
      <w:fldChar w:fldCharType="end"/>
    </w:r>
  </w:p>
  <w:p w14:paraId="13ECF06D" w14:textId="77777777" w:rsidR="003B590B" w:rsidRDefault="003B590B" w:rsidP="007840AB">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592C6" w14:textId="77777777" w:rsidR="003B590B" w:rsidRDefault="003B590B" w:rsidP="007840AB">
      <w:r>
        <w:separator/>
      </w:r>
    </w:p>
  </w:footnote>
  <w:footnote w:type="continuationSeparator" w:id="0">
    <w:p w14:paraId="5CDBA300" w14:textId="77777777" w:rsidR="003B590B" w:rsidRDefault="003B590B" w:rsidP="007840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2100"/>
    <w:multiLevelType w:val="hybridMultilevel"/>
    <w:tmpl w:val="84C4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67307"/>
    <w:multiLevelType w:val="hybridMultilevel"/>
    <w:tmpl w:val="C0D891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352E65BC"/>
    <w:multiLevelType w:val="hybridMultilevel"/>
    <w:tmpl w:val="BC5A4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2D91B11"/>
    <w:multiLevelType w:val="multilevel"/>
    <w:tmpl w:val="FFA8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93393E"/>
    <w:multiLevelType w:val="hybridMultilevel"/>
    <w:tmpl w:val="8D8A4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9B3FED"/>
    <w:multiLevelType w:val="hybridMultilevel"/>
    <w:tmpl w:val="5908EBE2"/>
    <w:lvl w:ilvl="0" w:tplc="6AE8E4B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5DC3D1F"/>
    <w:multiLevelType w:val="hybridMultilevel"/>
    <w:tmpl w:val="3FC023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D1"/>
    <w:rsid w:val="000010CD"/>
    <w:rsid w:val="00021E25"/>
    <w:rsid w:val="00037A44"/>
    <w:rsid w:val="00042B7F"/>
    <w:rsid w:val="000F2D2A"/>
    <w:rsid w:val="000F7AC6"/>
    <w:rsid w:val="00106326"/>
    <w:rsid w:val="00126A6C"/>
    <w:rsid w:val="00152500"/>
    <w:rsid w:val="00164621"/>
    <w:rsid w:val="00174E19"/>
    <w:rsid w:val="00197749"/>
    <w:rsid w:val="001A1415"/>
    <w:rsid w:val="001A5FAD"/>
    <w:rsid w:val="00205FAB"/>
    <w:rsid w:val="0021648B"/>
    <w:rsid w:val="0025300C"/>
    <w:rsid w:val="0027300C"/>
    <w:rsid w:val="00295255"/>
    <w:rsid w:val="002B0D2F"/>
    <w:rsid w:val="002E3335"/>
    <w:rsid w:val="0033741E"/>
    <w:rsid w:val="0039393E"/>
    <w:rsid w:val="003B590B"/>
    <w:rsid w:val="003E0F65"/>
    <w:rsid w:val="003E46A1"/>
    <w:rsid w:val="00415714"/>
    <w:rsid w:val="00427BCA"/>
    <w:rsid w:val="00491123"/>
    <w:rsid w:val="00507B96"/>
    <w:rsid w:val="00550106"/>
    <w:rsid w:val="005524D5"/>
    <w:rsid w:val="00597092"/>
    <w:rsid w:val="00597A63"/>
    <w:rsid w:val="005B0AB0"/>
    <w:rsid w:val="005C5A49"/>
    <w:rsid w:val="005F742A"/>
    <w:rsid w:val="006965FC"/>
    <w:rsid w:val="006E0DC1"/>
    <w:rsid w:val="00757AE1"/>
    <w:rsid w:val="00765679"/>
    <w:rsid w:val="007840AB"/>
    <w:rsid w:val="007A4C2F"/>
    <w:rsid w:val="007F1621"/>
    <w:rsid w:val="008A459D"/>
    <w:rsid w:val="008B2755"/>
    <w:rsid w:val="008B738E"/>
    <w:rsid w:val="008D2351"/>
    <w:rsid w:val="009004A6"/>
    <w:rsid w:val="00934927"/>
    <w:rsid w:val="009601CD"/>
    <w:rsid w:val="009A7EDE"/>
    <w:rsid w:val="009E4E3B"/>
    <w:rsid w:val="00A30312"/>
    <w:rsid w:val="00A35BBB"/>
    <w:rsid w:val="00A56233"/>
    <w:rsid w:val="00AA6499"/>
    <w:rsid w:val="00AC6D4B"/>
    <w:rsid w:val="00B2534E"/>
    <w:rsid w:val="00B44AEA"/>
    <w:rsid w:val="00BB31DE"/>
    <w:rsid w:val="00BF1280"/>
    <w:rsid w:val="00BF7E3C"/>
    <w:rsid w:val="00C114D1"/>
    <w:rsid w:val="00C23835"/>
    <w:rsid w:val="00C34094"/>
    <w:rsid w:val="00C91A7A"/>
    <w:rsid w:val="00C932AD"/>
    <w:rsid w:val="00CB65DA"/>
    <w:rsid w:val="00CC4408"/>
    <w:rsid w:val="00D41CAE"/>
    <w:rsid w:val="00D55FBA"/>
    <w:rsid w:val="00E027CB"/>
    <w:rsid w:val="00E26FCD"/>
    <w:rsid w:val="00ED050C"/>
    <w:rsid w:val="00EE5A6A"/>
    <w:rsid w:val="00F172AF"/>
    <w:rsid w:val="00F570BC"/>
    <w:rsid w:val="00F8676B"/>
    <w:rsid w:val="00F90F57"/>
    <w:rsid w:val="00FC29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DB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C29D1"/>
    <w:rPr>
      <w:rFonts w:ascii="Calibri" w:eastAsia="Times New Roman" w:hAnsi="Calibri" w:cs="Times New Roman"/>
      <w:sz w:val="22"/>
      <w:szCs w:val="22"/>
      <w:lang w:eastAsia="en-US"/>
    </w:rPr>
  </w:style>
  <w:style w:type="paragraph" w:styleId="Kop1">
    <w:name w:val="heading 1"/>
    <w:basedOn w:val="Normaal"/>
    <w:next w:val="Normaal"/>
    <w:link w:val="Kop1Teken"/>
    <w:uiPriority w:val="9"/>
    <w:qFormat/>
    <w:rsid w:val="00FC29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FC29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597A6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qFormat/>
    <w:rsid w:val="00FC29D1"/>
    <w:rPr>
      <w:rFonts w:ascii="Calibri" w:eastAsia="Calibri" w:hAnsi="Calibri" w:cs="Times New Roman"/>
      <w:sz w:val="22"/>
      <w:szCs w:val="22"/>
      <w:lang w:eastAsia="en-US"/>
    </w:rPr>
  </w:style>
  <w:style w:type="paragraph" w:styleId="Lijstalinea">
    <w:name w:val="List Paragraph"/>
    <w:basedOn w:val="Normaal"/>
    <w:uiPriority w:val="34"/>
    <w:qFormat/>
    <w:rsid w:val="00FC29D1"/>
    <w:pPr>
      <w:ind w:left="720"/>
      <w:contextualSpacing/>
    </w:pPr>
    <w:rPr>
      <w:rFonts w:eastAsia="Calibri" w:cs="Calibri"/>
    </w:rPr>
  </w:style>
  <w:style w:type="paragraph" w:customStyle="1" w:styleId="Default">
    <w:name w:val="Default"/>
    <w:rsid w:val="00FC29D1"/>
    <w:pPr>
      <w:autoSpaceDE w:val="0"/>
      <w:autoSpaceDN w:val="0"/>
      <w:adjustRightInd w:val="0"/>
    </w:pPr>
    <w:rPr>
      <w:rFonts w:ascii="Arial" w:eastAsia="Times New Roman" w:hAnsi="Arial" w:cs="Arial"/>
      <w:color w:val="000000"/>
      <w:lang w:eastAsia="en-US"/>
    </w:rPr>
  </w:style>
  <w:style w:type="character" w:customStyle="1" w:styleId="GeenafstandTeken">
    <w:name w:val="Geen afstand Teken"/>
    <w:basedOn w:val="Standaardalinea-lettertype"/>
    <w:link w:val="Geenafstand"/>
    <w:locked/>
    <w:rsid w:val="00FC29D1"/>
    <w:rPr>
      <w:rFonts w:ascii="Calibri" w:eastAsia="Calibri" w:hAnsi="Calibri" w:cs="Times New Roman"/>
      <w:sz w:val="22"/>
      <w:szCs w:val="22"/>
      <w:lang w:eastAsia="en-US"/>
    </w:rPr>
  </w:style>
  <w:style w:type="table" w:styleId="Tabelraster">
    <w:name w:val="Table Grid"/>
    <w:basedOn w:val="Standaardtabel"/>
    <w:uiPriority w:val="59"/>
    <w:rsid w:val="00FC29D1"/>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FC29D1"/>
    <w:rPr>
      <w:rFonts w:asciiTheme="majorHAnsi" w:eastAsiaTheme="majorEastAsia" w:hAnsiTheme="majorHAnsi" w:cstheme="majorBidi"/>
      <w:b/>
      <w:bCs/>
      <w:color w:val="345A8A" w:themeColor="accent1" w:themeShade="B5"/>
      <w:sz w:val="32"/>
      <w:szCs w:val="32"/>
      <w:lang w:eastAsia="en-US"/>
    </w:rPr>
  </w:style>
  <w:style w:type="character" w:customStyle="1" w:styleId="Kop2Teken">
    <w:name w:val="Kop 2 Teken"/>
    <w:basedOn w:val="Standaardalinea-lettertype"/>
    <w:link w:val="Kop2"/>
    <w:uiPriority w:val="9"/>
    <w:rsid w:val="00FC29D1"/>
    <w:rPr>
      <w:rFonts w:asciiTheme="majorHAnsi" w:eastAsiaTheme="majorEastAsia" w:hAnsiTheme="majorHAnsi" w:cstheme="majorBidi"/>
      <w:b/>
      <w:bCs/>
      <w:color w:val="4F81BD" w:themeColor="accent1"/>
      <w:sz w:val="26"/>
      <w:szCs w:val="26"/>
      <w:lang w:eastAsia="en-US"/>
    </w:rPr>
  </w:style>
  <w:style w:type="paragraph" w:styleId="Inhopg1">
    <w:name w:val="toc 1"/>
    <w:basedOn w:val="Normaal"/>
    <w:next w:val="Normaal"/>
    <w:autoRedefine/>
    <w:uiPriority w:val="39"/>
    <w:unhideWhenUsed/>
    <w:rsid w:val="00597A63"/>
    <w:pPr>
      <w:tabs>
        <w:tab w:val="right" w:leader="dot" w:pos="9055"/>
      </w:tabs>
    </w:pPr>
    <w:rPr>
      <w:noProof/>
    </w:rPr>
  </w:style>
  <w:style w:type="paragraph" w:styleId="Inhopg2">
    <w:name w:val="toc 2"/>
    <w:basedOn w:val="Normaal"/>
    <w:next w:val="Normaal"/>
    <w:autoRedefine/>
    <w:uiPriority w:val="39"/>
    <w:unhideWhenUsed/>
    <w:rsid w:val="000F2D2A"/>
    <w:pPr>
      <w:tabs>
        <w:tab w:val="right" w:leader="dot" w:pos="9055"/>
      </w:tabs>
      <w:ind w:left="220"/>
    </w:pPr>
    <w:rPr>
      <w:noProof/>
    </w:rPr>
  </w:style>
  <w:style w:type="paragraph" w:styleId="Inhopg3">
    <w:name w:val="toc 3"/>
    <w:basedOn w:val="Normaal"/>
    <w:next w:val="Normaal"/>
    <w:autoRedefine/>
    <w:uiPriority w:val="39"/>
    <w:unhideWhenUsed/>
    <w:rsid w:val="00FC29D1"/>
    <w:pPr>
      <w:ind w:left="440"/>
    </w:pPr>
  </w:style>
  <w:style w:type="paragraph" w:styleId="Inhopg4">
    <w:name w:val="toc 4"/>
    <w:basedOn w:val="Normaal"/>
    <w:next w:val="Normaal"/>
    <w:autoRedefine/>
    <w:uiPriority w:val="39"/>
    <w:unhideWhenUsed/>
    <w:rsid w:val="00FC29D1"/>
    <w:pPr>
      <w:ind w:left="660"/>
    </w:pPr>
  </w:style>
  <w:style w:type="paragraph" w:styleId="Inhopg5">
    <w:name w:val="toc 5"/>
    <w:basedOn w:val="Normaal"/>
    <w:next w:val="Normaal"/>
    <w:autoRedefine/>
    <w:uiPriority w:val="39"/>
    <w:unhideWhenUsed/>
    <w:rsid w:val="00FC29D1"/>
    <w:pPr>
      <w:ind w:left="880"/>
    </w:pPr>
  </w:style>
  <w:style w:type="paragraph" w:styleId="Inhopg6">
    <w:name w:val="toc 6"/>
    <w:basedOn w:val="Normaal"/>
    <w:next w:val="Normaal"/>
    <w:autoRedefine/>
    <w:uiPriority w:val="39"/>
    <w:unhideWhenUsed/>
    <w:rsid w:val="00FC29D1"/>
    <w:pPr>
      <w:ind w:left="1100"/>
    </w:pPr>
  </w:style>
  <w:style w:type="paragraph" w:styleId="Inhopg7">
    <w:name w:val="toc 7"/>
    <w:basedOn w:val="Normaal"/>
    <w:next w:val="Normaal"/>
    <w:autoRedefine/>
    <w:uiPriority w:val="39"/>
    <w:unhideWhenUsed/>
    <w:rsid w:val="00FC29D1"/>
    <w:pPr>
      <w:ind w:left="1320"/>
    </w:pPr>
  </w:style>
  <w:style w:type="paragraph" w:styleId="Inhopg8">
    <w:name w:val="toc 8"/>
    <w:basedOn w:val="Normaal"/>
    <w:next w:val="Normaal"/>
    <w:autoRedefine/>
    <w:uiPriority w:val="39"/>
    <w:unhideWhenUsed/>
    <w:rsid w:val="00FC29D1"/>
    <w:pPr>
      <w:ind w:left="1540"/>
    </w:pPr>
  </w:style>
  <w:style w:type="paragraph" w:styleId="Inhopg9">
    <w:name w:val="toc 9"/>
    <w:basedOn w:val="Normaal"/>
    <w:next w:val="Normaal"/>
    <w:autoRedefine/>
    <w:uiPriority w:val="39"/>
    <w:unhideWhenUsed/>
    <w:rsid w:val="00FC29D1"/>
    <w:pPr>
      <w:ind w:left="1760"/>
    </w:pPr>
  </w:style>
  <w:style w:type="paragraph" w:styleId="Ballontekst">
    <w:name w:val="Balloon Text"/>
    <w:basedOn w:val="Normaal"/>
    <w:link w:val="BallontekstTeken"/>
    <w:uiPriority w:val="99"/>
    <w:semiHidden/>
    <w:unhideWhenUsed/>
    <w:rsid w:val="006E0DC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E0DC1"/>
    <w:rPr>
      <w:rFonts w:ascii="Lucida Grande" w:eastAsia="Times New Roman" w:hAnsi="Lucida Grande" w:cs="Times New Roman"/>
      <w:sz w:val="18"/>
      <w:szCs w:val="18"/>
      <w:lang w:eastAsia="en-US"/>
    </w:rPr>
  </w:style>
  <w:style w:type="character" w:styleId="Subtielebenadrukking">
    <w:name w:val="Subtle Emphasis"/>
    <w:basedOn w:val="Standaardalinea-lettertype"/>
    <w:uiPriority w:val="19"/>
    <w:qFormat/>
    <w:rsid w:val="00295255"/>
    <w:rPr>
      <w:i/>
      <w:iCs/>
      <w:color w:val="808080" w:themeColor="text1" w:themeTint="7F"/>
    </w:rPr>
  </w:style>
  <w:style w:type="character" w:styleId="Nadruk">
    <w:name w:val="Emphasis"/>
    <w:basedOn w:val="Standaardalinea-lettertype"/>
    <w:qFormat/>
    <w:rsid w:val="00295255"/>
    <w:rPr>
      <w:i/>
      <w:iCs/>
    </w:rPr>
  </w:style>
  <w:style w:type="paragraph" w:styleId="Voettekst">
    <w:name w:val="footer"/>
    <w:basedOn w:val="Normaal"/>
    <w:link w:val="VoettekstTeken"/>
    <w:uiPriority w:val="99"/>
    <w:unhideWhenUsed/>
    <w:rsid w:val="007840AB"/>
    <w:pPr>
      <w:tabs>
        <w:tab w:val="center" w:pos="4536"/>
        <w:tab w:val="right" w:pos="9072"/>
      </w:tabs>
    </w:pPr>
  </w:style>
  <w:style w:type="character" w:customStyle="1" w:styleId="VoettekstTeken">
    <w:name w:val="Voettekst Teken"/>
    <w:basedOn w:val="Standaardalinea-lettertype"/>
    <w:link w:val="Voettekst"/>
    <w:uiPriority w:val="99"/>
    <w:rsid w:val="007840AB"/>
    <w:rPr>
      <w:rFonts w:ascii="Calibri" w:eastAsia="Times New Roman" w:hAnsi="Calibri" w:cs="Times New Roman"/>
      <w:sz w:val="22"/>
      <w:szCs w:val="22"/>
      <w:lang w:eastAsia="en-US"/>
    </w:rPr>
  </w:style>
  <w:style w:type="character" w:styleId="Paginanummer">
    <w:name w:val="page number"/>
    <w:basedOn w:val="Standaardalinea-lettertype"/>
    <w:uiPriority w:val="99"/>
    <w:semiHidden/>
    <w:unhideWhenUsed/>
    <w:rsid w:val="007840AB"/>
  </w:style>
  <w:style w:type="character" w:customStyle="1" w:styleId="Kop3Teken">
    <w:name w:val="Kop 3 Teken"/>
    <w:basedOn w:val="Standaardalinea-lettertype"/>
    <w:link w:val="Kop3"/>
    <w:uiPriority w:val="9"/>
    <w:rsid w:val="00597A63"/>
    <w:rPr>
      <w:rFonts w:asciiTheme="majorHAnsi" w:eastAsiaTheme="majorEastAsia" w:hAnsiTheme="majorHAnsi" w:cstheme="majorBidi"/>
      <w:b/>
      <w:bCs/>
      <w:color w:val="4F81BD" w:themeColor="accent1"/>
      <w:sz w:val="22"/>
      <w:szCs w:val="22"/>
      <w:lang w:eastAsia="en-US"/>
    </w:rPr>
  </w:style>
  <w:style w:type="paragraph" w:customStyle="1" w:styleId="Gemiddeldraster21">
    <w:name w:val="Gemiddeld raster 21"/>
    <w:link w:val="Gemiddeldraster2Char"/>
    <w:qFormat/>
    <w:rsid w:val="00042B7F"/>
    <w:rPr>
      <w:rFonts w:ascii="Calibri" w:eastAsia="Calibri" w:hAnsi="Calibri" w:cs="Times New Roman"/>
      <w:sz w:val="22"/>
      <w:szCs w:val="22"/>
      <w:lang w:eastAsia="en-US"/>
    </w:rPr>
  </w:style>
  <w:style w:type="character" w:customStyle="1" w:styleId="Gemiddeldraster2Char">
    <w:name w:val="Gemiddeld raster 2 Char"/>
    <w:link w:val="Gemiddeldraster21"/>
    <w:locked/>
    <w:rsid w:val="00042B7F"/>
    <w:rPr>
      <w:rFonts w:ascii="Calibri" w:eastAsia="Calibri" w:hAnsi="Calibri" w:cs="Times New Roman"/>
      <w:sz w:val="22"/>
      <w:szCs w:val="22"/>
      <w:lang w:eastAsia="en-US"/>
    </w:rPr>
  </w:style>
  <w:style w:type="paragraph" w:styleId="Normaalweb">
    <w:name w:val="Normal (Web)"/>
    <w:basedOn w:val="Normaal"/>
    <w:uiPriority w:val="99"/>
    <w:semiHidden/>
    <w:unhideWhenUsed/>
    <w:rsid w:val="00BF1280"/>
    <w:pPr>
      <w:spacing w:before="100" w:beforeAutospacing="1" w:after="100" w:afterAutospacing="1"/>
    </w:pPr>
    <w:rPr>
      <w:rFonts w:ascii="Times" w:eastAsiaTheme="minorEastAsia" w:hAnsi="Times"/>
      <w:sz w:val="20"/>
      <w:szCs w:val="20"/>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C29D1"/>
    <w:rPr>
      <w:rFonts w:ascii="Calibri" w:eastAsia="Times New Roman" w:hAnsi="Calibri" w:cs="Times New Roman"/>
      <w:sz w:val="22"/>
      <w:szCs w:val="22"/>
      <w:lang w:eastAsia="en-US"/>
    </w:rPr>
  </w:style>
  <w:style w:type="paragraph" w:styleId="Kop1">
    <w:name w:val="heading 1"/>
    <w:basedOn w:val="Normaal"/>
    <w:next w:val="Normaal"/>
    <w:link w:val="Kop1Teken"/>
    <w:uiPriority w:val="9"/>
    <w:qFormat/>
    <w:rsid w:val="00FC29D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link w:val="Kop2Teken"/>
    <w:uiPriority w:val="9"/>
    <w:unhideWhenUsed/>
    <w:qFormat/>
    <w:rsid w:val="00FC29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Normaal"/>
    <w:next w:val="Normaal"/>
    <w:link w:val="Kop3Teken"/>
    <w:uiPriority w:val="9"/>
    <w:unhideWhenUsed/>
    <w:qFormat/>
    <w:rsid w:val="00597A63"/>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Teken"/>
    <w:qFormat/>
    <w:rsid w:val="00FC29D1"/>
    <w:rPr>
      <w:rFonts w:ascii="Calibri" w:eastAsia="Calibri" w:hAnsi="Calibri" w:cs="Times New Roman"/>
      <w:sz w:val="22"/>
      <w:szCs w:val="22"/>
      <w:lang w:eastAsia="en-US"/>
    </w:rPr>
  </w:style>
  <w:style w:type="paragraph" w:styleId="Lijstalinea">
    <w:name w:val="List Paragraph"/>
    <w:basedOn w:val="Normaal"/>
    <w:uiPriority w:val="34"/>
    <w:qFormat/>
    <w:rsid w:val="00FC29D1"/>
    <w:pPr>
      <w:ind w:left="720"/>
      <w:contextualSpacing/>
    </w:pPr>
    <w:rPr>
      <w:rFonts w:eastAsia="Calibri" w:cs="Calibri"/>
    </w:rPr>
  </w:style>
  <w:style w:type="paragraph" w:customStyle="1" w:styleId="Default">
    <w:name w:val="Default"/>
    <w:rsid w:val="00FC29D1"/>
    <w:pPr>
      <w:autoSpaceDE w:val="0"/>
      <w:autoSpaceDN w:val="0"/>
      <w:adjustRightInd w:val="0"/>
    </w:pPr>
    <w:rPr>
      <w:rFonts w:ascii="Arial" w:eastAsia="Times New Roman" w:hAnsi="Arial" w:cs="Arial"/>
      <w:color w:val="000000"/>
      <w:lang w:eastAsia="en-US"/>
    </w:rPr>
  </w:style>
  <w:style w:type="character" w:customStyle="1" w:styleId="GeenafstandTeken">
    <w:name w:val="Geen afstand Teken"/>
    <w:basedOn w:val="Standaardalinea-lettertype"/>
    <w:link w:val="Geenafstand"/>
    <w:locked/>
    <w:rsid w:val="00FC29D1"/>
    <w:rPr>
      <w:rFonts w:ascii="Calibri" w:eastAsia="Calibri" w:hAnsi="Calibri" w:cs="Times New Roman"/>
      <w:sz w:val="22"/>
      <w:szCs w:val="22"/>
      <w:lang w:eastAsia="en-US"/>
    </w:rPr>
  </w:style>
  <w:style w:type="table" w:styleId="Tabelraster">
    <w:name w:val="Table Grid"/>
    <w:basedOn w:val="Standaardtabel"/>
    <w:uiPriority w:val="59"/>
    <w:rsid w:val="00FC29D1"/>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FC29D1"/>
    <w:rPr>
      <w:rFonts w:asciiTheme="majorHAnsi" w:eastAsiaTheme="majorEastAsia" w:hAnsiTheme="majorHAnsi" w:cstheme="majorBidi"/>
      <w:b/>
      <w:bCs/>
      <w:color w:val="345A8A" w:themeColor="accent1" w:themeShade="B5"/>
      <w:sz w:val="32"/>
      <w:szCs w:val="32"/>
      <w:lang w:eastAsia="en-US"/>
    </w:rPr>
  </w:style>
  <w:style w:type="character" w:customStyle="1" w:styleId="Kop2Teken">
    <w:name w:val="Kop 2 Teken"/>
    <w:basedOn w:val="Standaardalinea-lettertype"/>
    <w:link w:val="Kop2"/>
    <w:uiPriority w:val="9"/>
    <w:rsid w:val="00FC29D1"/>
    <w:rPr>
      <w:rFonts w:asciiTheme="majorHAnsi" w:eastAsiaTheme="majorEastAsia" w:hAnsiTheme="majorHAnsi" w:cstheme="majorBidi"/>
      <w:b/>
      <w:bCs/>
      <w:color w:val="4F81BD" w:themeColor="accent1"/>
      <w:sz w:val="26"/>
      <w:szCs w:val="26"/>
      <w:lang w:eastAsia="en-US"/>
    </w:rPr>
  </w:style>
  <w:style w:type="paragraph" w:styleId="Inhopg1">
    <w:name w:val="toc 1"/>
    <w:basedOn w:val="Normaal"/>
    <w:next w:val="Normaal"/>
    <w:autoRedefine/>
    <w:uiPriority w:val="39"/>
    <w:unhideWhenUsed/>
    <w:rsid w:val="00597A63"/>
    <w:pPr>
      <w:tabs>
        <w:tab w:val="right" w:leader="dot" w:pos="9055"/>
      </w:tabs>
    </w:pPr>
    <w:rPr>
      <w:noProof/>
    </w:rPr>
  </w:style>
  <w:style w:type="paragraph" w:styleId="Inhopg2">
    <w:name w:val="toc 2"/>
    <w:basedOn w:val="Normaal"/>
    <w:next w:val="Normaal"/>
    <w:autoRedefine/>
    <w:uiPriority w:val="39"/>
    <w:unhideWhenUsed/>
    <w:rsid w:val="000F2D2A"/>
    <w:pPr>
      <w:tabs>
        <w:tab w:val="right" w:leader="dot" w:pos="9055"/>
      </w:tabs>
      <w:ind w:left="220"/>
    </w:pPr>
    <w:rPr>
      <w:noProof/>
    </w:rPr>
  </w:style>
  <w:style w:type="paragraph" w:styleId="Inhopg3">
    <w:name w:val="toc 3"/>
    <w:basedOn w:val="Normaal"/>
    <w:next w:val="Normaal"/>
    <w:autoRedefine/>
    <w:uiPriority w:val="39"/>
    <w:unhideWhenUsed/>
    <w:rsid w:val="00FC29D1"/>
    <w:pPr>
      <w:ind w:left="440"/>
    </w:pPr>
  </w:style>
  <w:style w:type="paragraph" w:styleId="Inhopg4">
    <w:name w:val="toc 4"/>
    <w:basedOn w:val="Normaal"/>
    <w:next w:val="Normaal"/>
    <w:autoRedefine/>
    <w:uiPriority w:val="39"/>
    <w:unhideWhenUsed/>
    <w:rsid w:val="00FC29D1"/>
    <w:pPr>
      <w:ind w:left="660"/>
    </w:pPr>
  </w:style>
  <w:style w:type="paragraph" w:styleId="Inhopg5">
    <w:name w:val="toc 5"/>
    <w:basedOn w:val="Normaal"/>
    <w:next w:val="Normaal"/>
    <w:autoRedefine/>
    <w:uiPriority w:val="39"/>
    <w:unhideWhenUsed/>
    <w:rsid w:val="00FC29D1"/>
    <w:pPr>
      <w:ind w:left="880"/>
    </w:pPr>
  </w:style>
  <w:style w:type="paragraph" w:styleId="Inhopg6">
    <w:name w:val="toc 6"/>
    <w:basedOn w:val="Normaal"/>
    <w:next w:val="Normaal"/>
    <w:autoRedefine/>
    <w:uiPriority w:val="39"/>
    <w:unhideWhenUsed/>
    <w:rsid w:val="00FC29D1"/>
    <w:pPr>
      <w:ind w:left="1100"/>
    </w:pPr>
  </w:style>
  <w:style w:type="paragraph" w:styleId="Inhopg7">
    <w:name w:val="toc 7"/>
    <w:basedOn w:val="Normaal"/>
    <w:next w:val="Normaal"/>
    <w:autoRedefine/>
    <w:uiPriority w:val="39"/>
    <w:unhideWhenUsed/>
    <w:rsid w:val="00FC29D1"/>
    <w:pPr>
      <w:ind w:left="1320"/>
    </w:pPr>
  </w:style>
  <w:style w:type="paragraph" w:styleId="Inhopg8">
    <w:name w:val="toc 8"/>
    <w:basedOn w:val="Normaal"/>
    <w:next w:val="Normaal"/>
    <w:autoRedefine/>
    <w:uiPriority w:val="39"/>
    <w:unhideWhenUsed/>
    <w:rsid w:val="00FC29D1"/>
    <w:pPr>
      <w:ind w:left="1540"/>
    </w:pPr>
  </w:style>
  <w:style w:type="paragraph" w:styleId="Inhopg9">
    <w:name w:val="toc 9"/>
    <w:basedOn w:val="Normaal"/>
    <w:next w:val="Normaal"/>
    <w:autoRedefine/>
    <w:uiPriority w:val="39"/>
    <w:unhideWhenUsed/>
    <w:rsid w:val="00FC29D1"/>
    <w:pPr>
      <w:ind w:left="1760"/>
    </w:pPr>
  </w:style>
  <w:style w:type="paragraph" w:styleId="Ballontekst">
    <w:name w:val="Balloon Text"/>
    <w:basedOn w:val="Normaal"/>
    <w:link w:val="BallontekstTeken"/>
    <w:uiPriority w:val="99"/>
    <w:semiHidden/>
    <w:unhideWhenUsed/>
    <w:rsid w:val="006E0DC1"/>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E0DC1"/>
    <w:rPr>
      <w:rFonts w:ascii="Lucida Grande" w:eastAsia="Times New Roman" w:hAnsi="Lucida Grande" w:cs="Times New Roman"/>
      <w:sz w:val="18"/>
      <w:szCs w:val="18"/>
      <w:lang w:eastAsia="en-US"/>
    </w:rPr>
  </w:style>
  <w:style w:type="character" w:styleId="Subtielebenadrukking">
    <w:name w:val="Subtle Emphasis"/>
    <w:basedOn w:val="Standaardalinea-lettertype"/>
    <w:uiPriority w:val="19"/>
    <w:qFormat/>
    <w:rsid w:val="00295255"/>
    <w:rPr>
      <w:i/>
      <w:iCs/>
      <w:color w:val="808080" w:themeColor="text1" w:themeTint="7F"/>
    </w:rPr>
  </w:style>
  <w:style w:type="character" w:styleId="Nadruk">
    <w:name w:val="Emphasis"/>
    <w:basedOn w:val="Standaardalinea-lettertype"/>
    <w:qFormat/>
    <w:rsid w:val="00295255"/>
    <w:rPr>
      <w:i/>
      <w:iCs/>
    </w:rPr>
  </w:style>
  <w:style w:type="paragraph" w:styleId="Voettekst">
    <w:name w:val="footer"/>
    <w:basedOn w:val="Normaal"/>
    <w:link w:val="VoettekstTeken"/>
    <w:uiPriority w:val="99"/>
    <w:unhideWhenUsed/>
    <w:rsid w:val="007840AB"/>
    <w:pPr>
      <w:tabs>
        <w:tab w:val="center" w:pos="4536"/>
        <w:tab w:val="right" w:pos="9072"/>
      </w:tabs>
    </w:pPr>
  </w:style>
  <w:style w:type="character" w:customStyle="1" w:styleId="VoettekstTeken">
    <w:name w:val="Voettekst Teken"/>
    <w:basedOn w:val="Standaardalinea-lettertype"/>
    <w:link w:val="Voettekst"/>
    <w:uiPriority w:val="99"/>
    <w:rsid w:val="007840AB"/>
    <w:rPr>
      <w:rFonts w:ascii="Calibri" w:eastAsia="Times New Roman" w:hAnsi="Calibri" w:cs="Times New Roman"/>
      <w:sz w:val="22"/>
      <w:szCs w:val="22"/>
      <w:lang w:eastAsia="en-US"/>
    </w:rPr>
  </w:style>
  <w:style w:type="character" w:styleId="Paginanummer">
    <w:name w:val="page number"/>
    <w:basedOn w:val="Standaardalinea-lettertype"/>
    <w:uiPriority w:val="99"/>
    <w:semiHidden/>
    <w:unhideWhenUsed/>
    <w:rsid w:val="007840AB"/>
  </w:style>
  <w:style w:type="character" w:customStyle="1" w:styleId="Kop3Teken">
    <w:name w:val="Kop 3 Teken"/>
    <w:basedOn w:val="Standaardalinea-lettertype"/>
    <w:link w:val="Kop3"/>
    <w:uiPriority w:val="9"/>
    <w:rsid w:val="00597A63"/>
    <w:rPr>
      <w:rFonts w:asciiTheme="majorHAnsi" w:eastAsiaTheme="majorEastAsia" w:hAnsiTheme="majorHAnsi" w:cstheme="majorBidi"/>
      <w:b/>
      <w:bCs/>
      <w:color w:val="4F81BD" w:themeColor="accent1"/>
      <w:sz w:val="22"/>
      <w:szCs w:val="22"/>
      <w:lang w:eastAsia="en-US"/>
    </w:rPr>
  </w:style>
  <w:style w:type="paragraph" w:customStyle="1" w:styleId="Gemiddeldraster21">
    <w:name w:val="Gemiddeld raster 21"/>
    <w:link w:val="Gemiddeldraster2Char"/>
    <w:qFormat/>
    <w:rsid w:val="00042B7F"/>
    <w:rPr>
      <w:rFonts w:ascii="Calibri" w:eastAsia="Calibri" w:hAnsi="Calibri" w:cs="Times New Roman"/>
      <w:sz w:val="22"/>
      <w:szCs w:val="22"/>
      <w:lang w:eastAsia="en-US"/>
    </w:rPr>
  </w:style>
  <w:style w:type="character" w:customStyle="1" w:styleId="Gemiddeldraster2Char">
    <w:name w:val="Gemiddeld raster 2 Char"/>
    <w:link w:val="Gemiddeldraster21"/>
    <w:locked/>
    <w:rsid w:val="00042B7F"/>
    <w:rPr>
      <w:rFonts w:ascii="Calibri" w:eastAsia="Calibri" w:hAnsi="Calibri" w:cs="Times New Roman"/>
      <w:sz w:val="22"/>
      <w:szCs w:val="22"/>
      <w:lang w:eastAsia="en-US"/>
    </w:rPr>
  </w:style>
  <w:style w:type="paragraph" w:styleId="Normaalweb">
    <w:name w:val="Normal (Web)"/>
    <w:basedOn w:val="Normaal"/>
    <w:uiPriority w:val="99"/>
    <w:semiHidden/>
    <w:unhideWhenUsed/>
    <w:rsid w:val="00BF1280"/>
    <w:pPr>
      <w:spacing w:before="100" w:beforeAutospacing="1" w:after="100" w:afterAutospacing="1"/>
    </w:pPr>
    <w:rPr>
      <w:rFonts w:ascii="Times" w:eastAsiaTheme="minorEastAsia" w:hAnsi="Time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C0EC3-8929-CC4E-8291-3716C9B9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11442</Words>
  <Characters>62937</Characters>
  <Application>Microsoft Macintosh Word</Application>
  <DocSecurity>0</DocSecurity>
  <Lines>524</Lines>
  <Paragraphs>148</Paragraphs>
  <ScaleCrop>false</ScaleCrop>
  <Company>VOF 't treintje</Company>
  <LinksUpToDate>false</LinksUpToDate>
  <CharactersWithSpaces>74231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  van Melick</dc:creator>
  <cp:keywords/>
  <dc:description/>
  <cp:lastModifiedBy>Jeanny</cp:lastModifiedBy>
  <cp:revision>3</cp:revision>
  <cp:lastPrinted>2016-02-23T11:16:00Z</cp:lastPrinted>
  <dcterms:created xsi:type="dcterms:W3CDTF">2016-12-06T09:50:00Z</dcterms:created>
  <dcterms:modified xsi:type="dcterms:W3CDTF">2016-12-06T09:53:00Z</dcterms:modified>
</cp:coreProperties>
</file>