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A3DAB" w14:textId="77777777" w:rsidR="00586199" w:rsidRPr="00082568" w:rsidRDefault="00586199" w:rsidP="00082568">
      <w:pPr>
        <w:pStyle w:val="Gemiddeldraster21"/>
        <w:rPr>
          <w:rFonts w:ascii="Arial" w:hAnsi="Arial" w:cs="Arial"/>
          <w:sz w:val="40"/>
          <w:szCs w:val="40"/>
        </w:rPr>
      </w:pPr>
      <w:r w:rsidRPr="00082568">
        <w:rPr>
          <w:rFonts w:ascii="Arial" w:hAnsi="Arial" w:cs="Arial"/>
          <w:sz w:val="40"/>
          <w:szCs w:val="40"/>
        </w:rPr>
        <w:br/>
        <w:t>Pedagogisch beleidsplan</w:t>
      </w:r>
    </w:p>
    <w:p w14:paraId="2FBC9FAA" w14:textId="77777777" w:rsidR="00586199" w:rsidRPr="00082568" w:rsidRDefault="00586199" w:rsidP="00082568">
      <w:pPr>
        <w:pStyle w:val="Gemiddeldraster21"/>
        <w:rPr>
          <w:rFonts w:ascii="Arial" w:hAnsi="Arial" w:cs="Arial"/>
          <w:sz w:val="40"/>
          <w:szCs w:val="40"/>
        </w:rPr>
      </w:pPr>
      <w:r w:rsidRPr="00082568">
        <w:rPr>
          <w:rFonts w:ascii="Arial" w:hAnsi="Arial" w:cs="Arial"/>
          <w:sz w:val="40"/>
          <w:szCs w:val="40"/>
        </w:rPr>
        <w:t xml:space="preserve">KOV de </w:t>
      </w:r>
      <w:proofErr w:type="spellStart"/>
      <w:r w:rsidRPr="00082568">
        <w:rPr>
          <w:rFonts w:ascii="Arial" w:hAnsi="Arial" w:cs="Arial"/>
          <w:sz w:val="40"/>
          <w:szCs w:val="40"/>
        </w:rPr>
        <w:t>Bengelkes</w:t>
      </w:r>
      <w:proofErr w:type="spellEnd"/>
    </w:p>
    <w:p w14:paraId="72460EBA" w14:textId="77777777" w:rsidR="00586199" w:rsidRPr="00082568" w:rsidRDefault="00586199" w:rsidP="00082568">
      <w:pPr>
        <w:pStyle w:val="Gemiddeldraster21"/>
        <w:rPr>
          <w:rFonts w:ascii="Arial" w:hAnsi="Arial" w:cs="Arial"/>
          <w:sz w:val="40"/>
          <w:szCs w:val="40"/>
        </w:rPr>
      </w:pPr>
      <w:r w:rsidRPr="00082568">
        <w:rPr>
          <w:rFonts w:ascii="Arial" w:hAnsi="Arial" w:cs="Arial"/>
          <w:sz w:val="40"/>
          <w:szCs w:val="40"/>
        </w:rPr>
        <w:t>KOV ‘t Treintje</w:t>
      </w:r>
    </w:p>
    <w:p w14:paraId="04AFEAD6" w14:textId="77777777" w:rsidR="00586199" w:rsidRPr="004C604E" w:rsidRDefault="00586199" w:rsidP="00586199">
      <w:pPr>
        <w:jc w:val="both"/>
        <w:rPr>
          <w:rFonts w:cs="Arial"/>
        </w:rPr>
      </w:pPr>
      <w:r w:rsidRPr="004C604E">
        <w:rPr>
          <w:rFonts w:cs="Arial"/>
        </w:rPr>
        <w:t xml:space="preserve">  </w:t>
      </w:r>
    </w:p>
    <w:p w14:paraId="6BD0D18E" w14:textId="77777777" w:rsidR="00586199" w:rsidRPr="004C604E" w:rsidRDefault="00586199" w:rsidP="00586199">
      <w:pPr>
        <w:jc w:val="both"/>
        <w:rPr>
          <w:rFonts w:cs="Arial"/>
        </w:rPr>
      </w:pPr>
    </w:p>
    <w:p w14:paraId="45042F2B" w14:textId="77777777" w:rsidR="00586199" w:rsidRPr="004C604E" w:rsidRDefault="00586199" w:rsidP="00586199">
      <w:pPr>
        <w:jc w:val="both"/>
        <w:rPr>
          <w:rFonts w:cs="Arial"/>
        </w:rPr>
      </w:pPr>
    </w:p>
    <w:p w14:paraId="4C9264C1" w14:textId="77777777" w:rsidR="00586199" w:rsidRPr="004C604E" w:rsidRDefault="00586199" w:rsidP="00586199">
      <w:pPr>
        <w:jc w:val="both"/>
        <w:rPr>
          <w:rFonts w:cs="Arial"/>
        </w:rPr>
      </w:pPr>
      <w:r>
        <w:rPr>
          <w:noProof/>
          <w:lang w:val="en-US" w:eastAsia="nl-NL"/>
        </w:rPr>
        <w:drawing>
          <wp:anchor distT="0" distB="0" distL="114300" distR="114300" simplePos="0" relativeHeight="251659264" behindDoc="0" locked="0" layoutInCell="1" allowOverlap="1" wp14:anchorId="1441AC46" wp14:editId="367AAD22">
            <wp:simplePos x="0" y="0"/>
            <wp:positionH relativeFrom="column">
              <wp:posOffset>-756920</wp:posOffset>
            </wp:positionH>
            <wp:positionV relativeFrom="paragraph">
              <wp:posOffset>153670</wp:posOffset>
            </wp:positionV>
            <wp:extent cx="7246620" cy="5158105"/>
            <wp:effectExtent l="0" t="0" r="0" b="0"/>
            <wp:wrapNone/>
            <wp:docPr id="2" name="Afbeelding 1" descr="Beschrijving: Macintosh HD:Users:aldavanmelick:Desktop:sponsorlogoak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aldavanmelick:Desktop:sponsorlogoak5.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6620" cy="5158105"/>
                    </a:xfrm>
                    <a:prstGeom prst="rect">
                      <a:avLst/>
                    </a:prstGeom>
                    <a:noFill/>
                  </pic:spPr>
                </pic:pic>
              </a:graphicData>
            </a:graphic>
            <wp14:sizeRelH relativeFrom="page">
              <wp14:pctWidth>0</wp14:pctWidth>
            </wp14:sizeRelH>
            <wp14:sizeRelV relativeFrom="page">
              <wp14:pctHeight>0</wp14:pctHeight>
            </wp14:sizeRelV>
          </wp:anchor>
        </w:drawing>
      </w:r>
    </w:p>
    <w:p w14:paraId="27301BAD" w14:textId="77777777" w:rsidR="00586199" w:rsidRPr="004C604E" w:rsidRDefault="00586199" w:rsidP="00586199">
      <w:pPr>
        <w:jc w:val="both"/>
        <w:rPr>
          <w:rFonts w:cs="Arial"/>
        </w:rPr>
      </w:pPr>
    </w:p>
    <w:p w14:paraId="7BA29456" w14:textId="77777777" w:rsidR="00586199" w:rsidRPr="004C604E" w:rsidRDefault="00586199" w:rsidP="00586199">
      <w:pPr>
        <w:jc w:val="both"/>
        <w:rPr>
          <w:rFonts w:cs="Arial"/>
        </w:rPr>
      </w:pPr>
    </w:p>
    <w:p w14:paraId="272194F0" w14:textId="77777777" w:rsidR="00586199" w:rsidRPr="004C604E" w:rsidRDefault="00586199" w:rsidP="00586199">
      <w:pPr>
        <w:jc w:val="both"/>
        <w:rPr>
          <w:rFonts w:cs="Arial"/>
        </w:rPr>
      </w:pPr>
    </w:p>
    <w:p w14:paraId="4E5B9207" w14:textId="77777777" w:rsidR="00586199" w:rsidRPr="004C604E" w:rsidRDefault="00586199" w:rsidP="00586199">
      <w:pPr>
        <w:jc w:val="both"/>
        <w:rPr>
          <w:rFonts w:cs="Arial"/>
        </w:rPr>
      </w:pPr>
    </w:p>
    <w:p w14:paraId="29FE0464" w14:textId="77777777" w:rsidR="00586199" w:rsidRPr="004C604E" w:rsidRDefault="00586199" w:rsidP="00586199">
      <w:pPr>
        <w:jc w:val="both"/>
        <w:rPr>
          <w:rFonts w:cs="Arial"/>
        </w:rPr>
      </w:pPr>
    </w:p>
    <w:p w14:paraId="10FB2EBF" w14:textId="77777777" w:rsidR="00586199" w:rsidRPr="004C604E" w:rsidRDefault="00586199" w:rsidP="00586199">
      <w:pPr>
        <w:jc w:val="both"/>
        <w:rPr>
          <w:rFonts w:cs="Arial"/>
        </w:rPr>
      </w:pPr>
    </w:p>
    <w:p w14:paraId="0F3D14A1" w14:textId="77777777" w:rsidR="00586199" w:rsidRPr="004C604E" w:rsidRDefault="00586199" w:rsidP="00586199">
      <w:pPr>
        <w:jc w:val="both"/>
        <w:rPr>
          <w:rFonts w:cs="Arial"/>
        </w:rPr>
      </w:pPr>
    </w:p>
    <w:p w14:paraId="354D23A7" w14:textId="77777777" w:rsidR="00586199" w:rsidRPr="004C604E" w:rsidRDefault="00586199" w:rsidP="00586199">
      <w:pPr>
        <w:jc w:val="both"/>
        <w:rPr>
          <w:rFonts w:cs="Arial"/>
        </w:rPr>
      </w:pPr>
    </w:p>
    <w:p w14:paraId="6B5D9C3A" w14:textId="77777777" w:rsidR="00586199" w:rsidRPr="004C604E" w:rsidRDefault="00586199" w:rsidP="00586199">
      <w:pPr>
        <w:jc w:val="both"/>
        <w:rPr>
          <w:rFonts w:cs="Arial"/>
        </w:rPr>
      </w:pPr>
    </w:p>
    <w:p w14:paraId="013F3FC1" w14:textId="77777777" w:rsidR="00586199" w:rsidRPr="004C604E" w:rsidRDefault="00586199" w:rsidP="00586199">
      <w:pPr>
        <w:jc w:val="both"/>
        <w:rPr>
          <w:rFonts w:cs="Arial"/>
        </w:rPr>
      </w:pPr>
    </w:p>
    <w:p w14:paraId="727D8B21" w14:textId="77777777" w:rsidR="00586199" w:rsidRPr="004C604E" w:rsidRDefault="00586199" w:rsidP="00586199">
      <w:pPr>
        <w:jc w:val="both"/>
        <w:rPr>
          <w:rFonts w:cs="Arial"/>
        </w:rPr>
      </w:pPr>
    </w:p>
    <w:p w14:paraId="554F5DC9" w14:textId="77777777" w:rsidR="00586199" w:rsidRPr="004C604E" w:rsidRDefault="00586199" w:rsidP="00586199">
      <w:pPr>
        <w:jc w:val="both"/>
        <w:rPr>
          <w:rFonts w:cs="Arial"/>
        </w:rPr>
      </w:pPr>
      <w:r w:rsidRPr="004C604E">
        <w:rPr>
          <w:rFonts w:cs="Arial"/>
        </w:rPr>
        <w:br/>
      </w:r>
      <w:r w:rsidRPr="004C604E">
        <w:rPr>
          <w:rFonts w:cs="Arial"/>
        </w:rPr>
        <w:br/>
      </w:r>
      <w:r w:rsidRPr="004C604E">
        <w:rPr>
          <w:rFonts w:cs="Arial"/>
        </w:rPr>
        <w:br/>
      </w:r>
    </w:p>
    <w:p w14:paraId="60CDC381" w14:textId="77777777" w:rsidR="00586199" w:rsidRPr="004C604E" w:rsidRDefault="00586199" w:rsidP="00586199">
      <w:pPr>
        <w:jc w:val="both"/>
        <w:rPr>
          <w:rFonts w:cs="Arial"/>
        </w:rPr>
      </w:pPr>
    </w:p>
    <w:p w14:paraId="50D223BF" w14:textId="77777777" w:rsidR="00586199" w:rsidRPr="004C604E" w:rsidRDefault="00586199" w:rsidP="00586199">
      <w:pPr>
        <w:jc w:val="both"/>
        <w:rPr>
          <w:rFonts w:cs="Arial"/>
        </w:rPr>
      </w:pPr>
    </w:p>
    <w:p w14:paraId="28B24834" w14:textId="77777777" w:rsidR="00586199" w:rsidRPr="004C604E" w:rsidRDefault="00586199" w:rsidP="00586199">
      <w:pPr>
        <w:jc w:val="both"/>
        <w:rPr>
          <w:rFonts w:cs="Arial"/>
        </w:rPr>
      </w:pPr>
    </w:p>
    <w:p w14:paraId="5A88C95B" w14:textId="77777777" w:rsidR="00586199" w:rsidRPr="004C604E" w:rsidRDefault="00586199" w:rsidP="00586199">
      <w:pPr>
        <w:jc w:val="both"/>
        <w:rPr>
          <w:rFonts w:cs="Arial"/>
        </w:rPr>
      </w:pPr>
    </w:p>
    <w:p w14:paraId="4CA1996D" w14:textId="77777777" w:rsidR="00586199" w:rsidRPr="004C604E" w:rsidRDefault="00586199" w:rsidP="00586199">
      <w:pPr>
        <w:jc w:val="both"/>
        <w:rPr>
          <w:rFonts w:cs="Arial"/>
        </w:rPr>
      </w:pPr>
    </w:p>
    <w:p w14:paraId="6E87BD9E" w14:textId="77777777" w:rsidR="00586199" w:rsidRPr="004C604E" w:rsidRDefault="00586199" w:rsidP="00586199">
      <w:pPr>
        <w:jc w:val="both"/>
        <w:rPr>
          <w:rFonts w:cs="Arial"/>
        </w:rPr>
      </w:pPr>
    </w:p>
    <w:p w14:paraId="68823A20" w14:textId="77777777" w:rsidR="00586199" w:rsidRPr="004C604E" w:rsidRDefault="00586199" w:rsidP="00586199">
      <w:pPr>
        <w:jc w:val="both"/>
        <w:rPr>
          <w:rFonts w:cs="Arial"/>
        </w:rPr>
      </w:pPr>
    </w:p>
    <w:p w14:paraId="66FCD4D5" w14:textId="77777777" w:rsidR="00586199" w:rsidRPr="004C604E" w:rsidRDefault="00586199" w:rsidP="00586199">
      <w:pPr>
        <w:jc w:val="both"/>
        <w:rPr>
          <w:rFonts w:cs="Arial"/>
        </w:rPr>
      </w:pPr>
    </w:p>
    <w:p w14:paraId="0C7DEF36" w14:textId="77777777" w:rsidR="00586199" w:rsidRPr="004C604E" w:rsidRDefault="00586199" w:rsidP="00586199">
      <w:pPr>
        <w:jc w:val="both"/>
        <w:rPr>
          <w:rFonts w:cs="Arial"/>
        </w:rPr>
      </w:pPr>
    </w:p>
    <w:p w14:paraId="564E9972" w14:textId="77777777" w:rsidR="00586199" w:rsidRPr="004C604E" w:rsidRDefault="00586199" w:rsidP="00586199">
      <w:pPr>
        <w:jc w:val="both"/>
        <w:rPr>
          <w:rFonts w:cs="Arial"/>
        </w:rPr>
      </w:pPr>
    </w:p>
    <w:p w14:paraId="20619869" w14:textId="77777777" w:rsidR="00586199" w:rsidRPr="004C604E" w:rsidRDefault="00586199" w:rsidP="00586199">
      <w:pPr>
        <w:jc w:val="both"/>
        <w:rPr>
          <w:rFonts w:cs="Arial"/>
        </w:rPr>
      </w:pPr>
    </w:p>
    <w:p w14:paraId="5B20C07F" w14:textId="77777777" w:rsidR="00586199" w:rsidRPr="004C604E" w:rsidRDefault="00586199" w:rsidP="00586199">
      <w:pPr>
        <w:jc w:val="both"/>
        <w:rPr>
          <w:rFonts w:cs="Arial"/>
        </w:rPr>
      </w:pPr>
    </w:p>
    <w:p w14:paraId="1285A580" w14:textId="77777777" w:rsidR="00586199" w:rsidRPr="004C604E" w:rsidRDefault="00586199" w:rsidP="00586199">
      <w:pPr>
        <w:jc w:val="both"/>
        <w:rPr>
          <w:rFonts w:cs="Arial"/>
        </w:rPr>
      </w:pPr>
    </w:p>
    <w:p w14:paraId="2C2ADF6A" w14:textId="77777777" w:rsidR="00586199" w:rsidRPr="004C604E" w:rsidRDefault="00586199" w:rsidP="00586199">
      <w:pPr>
        <w:jc w:val="both"/>
        <w:rPr>
          <w:rFonts w:cs="Arial"/>
        </w:rPr>
      </w:pPr>
    </w:p>
    <w:p w14:paraId="03C9BD07" w14:textId="77777777" w:rsidR="00586199" w:rsidRPr="004C604E" w:rsidRDefault="00586199" w:rsidP="00586199">
      <w:pPr>
        <w:jc w:val="both"/>
        <w:rPr>
          <w:rFonts w:cs="Arial"/>
        </w:rPr>
      </w:pPr>
    </w:p>
    <w:p w14:paraId="6D656F03" w14:textId="77777777" w:rsidR="00586199" w:rsidRPr="004C604E" w:rsidRDefault="00586199" w:rsidP="00586199">
      <w:pPr>
        <w:jc w:val="both"/>
        <w:rPr>
          <w:rFonts w:cs="Arial"/>
        </w:rPr>
      </w:pPr>
    </w:p>
    <w:p w14:paraId="6760AC24" w14:textId="77777777" w:rsidR="00586199" w:rsidRPr="004C604E" w:rsidRDefault="00586199" w:rsidP="00586199">
      <w:pPr>
        <w:jc w:val="both"/>
        <w:rPr>
          <w:rFonts w:cs="Arial"/>
        </w:rPr>
      </w:pPr>
    </w:p>
    <w:p w14:paraId="02B8CA35" w14:textId="77777777" w:rsidR="00586199" w:rsidRPr="004C604E" w:rsidRDefault="00586199" w:rsidP="00586199">
      <w:pPr>
        <w:jc w:val="both"/>
        <w:rPr>
          <w:rFonts w:cs="Arial"/>
        </w:rPr>
      </w:pPr>
    </w:p>
    <w:p w14:paraId="063200AA" w14:textId="77777777" w:rsidR="00586199" w:rsidRPr="004C604E" w:rsidRDefault="00586199" w:rsidP="00586199">
      <w:pPr>
        <w:jc w:val="both"/>
        <w:rPr>
          <w:rFonts w:cs="Arial"/>
        </w:rPr>
      </w:pPr>
    </w:p>
    <w:p w14:paraId="47503015" w14:textId="77777777" w:rsidR="00586199" w:rsidRPr="004C604E" w:rsidRDefault="00586199" w:rsidP="00586199">
      <w:pPr>
        <w:jc w:val="both"/>
        <w:rPr>
          <w:rFonts w:cs="Arial"/>
        </w:rPr>
      </w:pPr>
    </w:p>
    <w:p w14:paraId="6A517A8C" w14:textId="77777777" w:rsidR="00586199" w:rsidRPr="004C604E" w:rsidRDefault="00586199" w:rsidP="00586199">
      <w:pPr>
        <w:jc w:val="both"/>
        <w:rPr>
          <w:rFonts w:cs="Arial"/>
        </w:rPr>
      </w:pPr>
    </w:p>
    <w:p w14:paraId="52D7311D" w14:textId="77777777" w:rsidR="00586199" w:rsidRPr="004C604E" w:rsidRDefault="00586199" w:rsidP="00586199">
      <w:pPr>
        <w:jc w:val="both"/>
        <w:rPr>
          <w:rFonts w:cs="Arial"/>
        </w:rPr>
      </w:pPr>
    </w:p>
    <w:p w14:paraId="248400BA" w14:textId="77777777" w:rsidR="00586199" w:rsidRPr="004C604E" w:rsidRDefault="00586199" w:rsidP="00586199">
      <w:pPr>
        <w:jc w:val="both"/>
        <w:rPr>
          <w:rFonts w:cs="Arial"/>
        </w:rPr>
      </w:pPr>
    </w:p>
    <w:p w14:paraId="771C9537" w14:textId="77777777" w:rsidR="006D0557" w:rsidRDefault="00586199" w:rsidP="00586199">
      <w:pPr>
        <w:jc w:val="both"/>
        <w:rPr>
          <w:rFonts w:cs="Arial"/>
        </w:rPr>
      </w:pPr>
      <w:r>
        <w:rPr>
          <w:rFonts w:cs="Arial"/>
        </w:rPr>
        <w:t xml:space="preserve">Versie: januari 2018 </w:t>
      </w:r>
    </w:p>
    <w:p w14:paraId="1E956148" w14:textId="77777777" w:rsidR="006D0557" w:rsidRDefault="006D0557" w:rsidP="00E32031">
      <w:pPr>
        <w:tabs>
          <w:tab w:val="right" w:pos="9072"/>
        </w:tabs>
        <w:spacing w:after="160" w:line="259" w:lineRule="auto"/>
        <w:rPr>
          <w:rFonts w:cs="Arial"/>
        </w:rPr>
      </w:pPr>
      <w:r>
        <w:rPr>
          <w:rFonts w:cs="Arial"/>
        </w:rPr>
        <w:br w:type="page"/>
      </w:r>
      <w:r w:rsidR="00E32031">
        <w:rPr>
          <w:rFonts w:cs="Arial"/>
        </w:rPr>
        <w:lastRenderedPageBreak/>
        <w:tab/>
      </w:r>
    </w:p>
    <w:sdt>
      <w:sdtPr>
        <w:rPr>
          <w:rFonts w:ascii="Arial" w:eastAsia="Times New Roman" w:hAnsi="Arial" w:cs="Times New Roman"/>
          <w:color w:val="auto"/>
          <w:sz w:val="24"/>
          <w:szCs w:val="22"/>
          <w:lang w:eastAsia="en-US"/>
        </w:rPr>
        <w:id w:val="1292937765"/>
        <w:docPartObj>
          <w:docPartGallery w:val="Table of Contents"/>
          <w:docPartUnique/>
        </w:docPartObj>
      </w:sdtPr>
      <w:sdtEndPr>
        <w:rPr>
          <w:b/>
          <w:bCs/>
        </w:rPr>
      </w:sdtEndPr>
      <w:sdtContent>
        <w:p w14:paraId="63C1DC33" w14:textId="77777777" w:rsidR="00070E30" w:rsidRPr="00832B94" w:rsidRDefault="00070E30">
          <w:pPr>
            <w:pStyle w:val="Kopvaninhoudsopgave"/>
            <w:rPr>
              <w:rStyle w:val="Kop1Teken"/>
              <w:color w:val="auto"/>
            </w:rPr>
          </w:pPr>
          <w:r w:rsidRPr="00832B94">
            <w:rPr>
              <w:rStyle w:val="Kop1Teken"/>
              <w:color w:val="auto"/>
            </w:rPr>
            <w:t>Inhoudsopgave</w:t>
          </w:r>
        </w:p>
        <w:p w14:paraId="09F80C0A" w14:textId="10FDE105" w:rsidR="00B60F07" w:rsidRDefault="00070E30">
          <w:pPr>
            <w:pStyle w:val="Inhopg1"/>
            <w:tabs>
              <w:tab w:val="right" w:leader="dot" w:pos="9062"/>
            </w:tabs>
            <w:rPr>
              <w:rFonts w:asciiTheme="minorHAnsi" w:eastAsiaTheme="minorEastAsia" w:hAnsiTheme="minorHAnsi" w:cstheme="minorBidi"/>
              <w:b w:val="0"/>
              <w:noProof/>
              <w:sz w:val="22"/>
              <w:lang w:eastAsia="nl-NL"/>
            </w:rPr>
          </w:pPr>
          <w:r>
            <w:fldChar w:fldCharType="begin"/>
          </w:r>
          <w:r>
            <w:instrText xml:space="preserve"> TOC \o "1-3" \h \z \u </w:instrText>
          </w:r>
          <w:r>
            <w:fldChar w:fldCharType="separate"/>
          </w:r>
          <w:hyperlink w:anchor="_Toc502746325" w:history="1">
            <w:r w:rsidR="00B60F07" w:rsidRPr="00307454">
              <w:rPr>
                <w:rStyle w:val="Hyperlink"/>
                <w:noProof/>
              </w:rPr>
              <w:t>Voorwoord</w:t>
            </w:r>
            <w:r w:rsidR="00B60F07">
              <w:rPr>
                <w:noProof/>
                <w:webHidden/>
              </w:rPr>
              <w:tab/>
            </w:r>
            <w:r w:rsidR="00B60F07">
              <w:rPr>
                <w:noProof/>
                <w:webHidden/>
              </w:rPr>
              <w:fldChar w:fldCharType="begin"/>
            </w:r>
            <w:r w:rsidR="00B60F07">
              <w:rPr>
                <w:noProof/>
                <w:webHidden/>
              </w:rPr>
              <w:instrText xml:space="preserve"> PAGEREF _Toc502746325 \h </w:instrText>
            </w:r>
            <w:r w:rsidR="00B60F07">
              <w:rPr>
                <w:noProof/>
                <w:webHidden/>
              </w:rPr>
            </w:r>
            <w:r w:rsidR="00B60F07">
              <w:rPr>
                <w:noProof/>
                <w:webHidden/>
              </w:rPr>
              <w:fldChar w:fldCharType="separate"/>
            </w:r>
            <w:r w:rsidR="00B60F07">
              <w:rPr>
                <w:noProof/>
                <w:webHidden/>
              </w:rPr>
              <w:t>5</w:t>
            </w:r>
            <w:r w:rsidR="00B60F07">
              <w:rPr>
                <w:noProof/>
                <w:webHidden/>
              </w:rPr>
              <w:fldChar w:fldCharType="end"/>
            </w:r>
          </w:hyperlink>
        </w:p>
        <w:p w14:paraId="0BF28320" w14:textId="017FA886"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26" w:history="1">
            <w:r w:rsidR="00B60F07" w:rsidRPr="00307454">
              <w:rPr>
                <w:rStyle w:val="Hyperlink"/>
                <w:noProof/>
              </w:rPr>
              <w:t>Voor wie is het beleid?</w:t>
            </w:r>
            <w:r w:rsidR="00B60F07">
              <w:rPr>
                <w:noProof/>
                <w:webHidden/>
              </w:rPr>
              <w:tab/>
            </w:r>
            <w:r w:rsidR="00B60F07">
              <w:rPr>
                <w:noProof/>
                <w:webHidden/>
              </w:rPr>
              <w:fldChar w:fldCharType="begin"/>
            </w:r>
            <w:r w:rsidR="00B60F07">
              <w:rPr>
                <w:noProof/>
                <w:webHidden/>
              </w:rPr>
              <w:instrText xml:space="preserve"> PAGEREF _Toc502746326 \h </w:instrText>
            </w:r>
            <w:r w:rsidR="00B60F07">
              <w:rPr>
                <w:noProof/>
                <w:webHidden/>
              </w:rPr>
            </w:r>
            <w:r w:rsidR="00B60F07">
              <w:rPr>
                <w:noProof/>
                <w:webHidden/>
              </w:rPr>
              <w:fldChar w:fldCharType="separate"/>
            </w:r>
            <w:r w:rsidR="00B60F07">
              <w:rPr>
                <w:noProof/>
                <w:webHidden/>
              </w:rPr>
              <w:t>6</w:t>
            </w:r>
            <w:r w:rsidR="00B60F07">
              <w:rPr>
                <w:noProof/>
                <w:webHidden/>
              </w:rPr>
              <w:fldChar w:fldCharType="end"/>
            </w:r>
          </w:hyperlink>
        </w:p>
        <w:p w14:paraId="719D0B88" w14:textId="43C3AFE8"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27" w:history="1">
            <w:r w:rsidR="00B60F07" w:rsidRPr="00307454">
              <w:rPr>
                <w:rStyle w:val="Hyperlink"/>
                <w:noProof/>
              </w:rPr>
              <w:t>Voor ouders/verzorgers</w:t>
            </w:r>
            <w:r w:rsidR="00B60F07">
              <w:rPr>
                <w:noProof/>
                <w:webHidden/>
              </w:rPr>
              <w:tab/>
            </w:r>
            <w:r w:rsidR="00B60F07">
              <w:rPr>
                <w:noProof/>
                <w:webHidden/>
              </w:rPr>
              <w:fldChar w:fldCharType="begin"/>
            </w:r>
            <w:r w:rsidR="00B60F07">
              <w:rPr>
                <w:noProof/>
                <w:webHidden/>
              </w:rPr>
              <w:instrText xml:space="preserve"> PAGEREF _Toc502746327 \h </w:instrText>
            </w:r>
            <w:r w:rsidR="00B60F07">
              <w:rPr>
                <w:noProof/>
                <w:webHidden/>
              </w:rPr>
            </w:r>
            <w:r w:rsidR="00B60F07">
              <w:rPr>
                <w:noProof/>
                <w:webHidden/>
              </w:rPr>
              <w:fldChar w:fldCharType="separate"/>
            </w:r>
            <w:r w:rsidR="00B60F07">
              <w:rPr>
                <w:noProof/>
                <w:webHidden/>
              </w:rPr>
              <w:t>6</w:t>
            </w:r>
            <w:r w:rsidR="00B60F07">
              <w:rPr>
                <w:noProof/>
                <w:webHidden/>
              </w:rPr>
              <w:fldChar w:fldCharType="end"/>
            </w:r>
          </w:hyperlink>
        </w:p>
        <w:p w14:paraId="30D0675A" w14:textId="66A6CCD3"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28" w:history="1">
            <w:r w:rsidR="00B60F07" w:rsidRPr="00307454">
              <w:rPr>
                <w:rStyle w:val="Hyperlink"/>
                <w:noProof/>
              </w:rPr>
              <w:t>Voor pedagogisch medewerkers</w:t>
            </w:r>
            <w:r w:rsidR="00B60F07">
              <w:rPr>
                <w:noProof/>
                <w:webHidden/>
              </w:rPr>
              <w:tab/>
            </w:r>
            <w:r w:rsidR="00B60F07">
              <w:rPr>
                <w:noProof/>
                <w:webHidden/>
              </w:rPr>
              <w:fldChar w:fldCharType="begin"/>
            </w:r>
            <w:r w:rsidR="00B60F07">
              <w:rPr>
                <w:noProof/>
                <w:webHidden/>
              </w:rPr>
              <w:instrText xml:space="preserve"> PAGEREF _Toc502746328 \h </w:instrText>
            </w:r>
            <w:r w:rsidR="00B60F07">
              <w:rPr>
                <w:noProof/>
                <w:webHidden/>
              </w:rPr>
            </w:r>
            <w:r w:rsidR="00B60F07">
              <w:rPr>
                <w:noProof/>
                <w:webHidden/>
              </w:rPr>
              <w:fldChar w:fldCharType="separate"/>
            </w:r>
            <w:r w:rsidR="00B60F07">
              <w:rPr>
                <w:noProof/>
                <w:webHidden/>
              </w:rPr>
              <w:t>6</w:t>
            </w:r>
            <w:r w:rsidR="00B60F07">
              <w:rPr>
                <w:noProof/>
                <w:webHidden/>
              </w:rPr>
              <w:fldChar w:fldCharType="end"/>
            </w:r>
          </w:hyperlink>
        </w:p>
        <w:p w14:paraId="4619C6C7" w14:textId="2BF2D798" w:rsidR="00B60F07" w:rsidRDefault="00750DCC">
          <w:pPr>
            <w:pStyle w:val="Inhopg1"/>
            <w:tabs>
              <w:tab w:val="right" w:leader="dot" w:pos="9062"/>
            </w:tabs>
            <w:rPr>
              <w:rFonts w:asciiTheme="minorHAnsi" w:eastAsiaTheme="minorEastAsia" w:hAnsiTheme="minorHAnsi" w:cstheme="minorBidi"/>
              <w:b w:val="0"/>
              <w:noProof/>
              <w:sz w:val="22"/>
              <w:lang w:eastAsia="nl-NL"/>
            </w:rPr>
          </w:pPr>
          <w:hyperlink w:anchor="_Toc502746329" w:history="1">
            <w:r w:rsidR="00B60F07" w:rsidRPr="00307454">
              <w:rPr>
                <w:rStyle w:val="Hyperlink"/>
                <w:noProof/>
              </w:rPr>
              <w:t>Onze visie</w:t>
            </w:r>
            <w:r w:rsidR="00B60F07">
              <w:rPr>
                <w:noProof/>
                <w:webHidden/>
              </w:rPr>
              <w:tab/>
            </w:r>
            <w:r w:rsidR="00B60F07">
              <w:rPr>
                <w:noProof/>
                <w:webHidden/>
              </w:rPr>
              <w:fldChar w:fldCharType="begin"/>
            </w:r>
            <w:r w:rsidR="00B60F07">
              <w:rPr>
                <w:noProof/>
                <w:webHidden/>
              </w:rPr>
              <w:instrText xml:space="preserve"> PAGEREF _Toc502746329 \h </w:instrText>
            </w:r>
            <w:r w:rsidR="00B60F07">
              <w:rPr>
                <w:noProof/>
                <w:webHidden/>
              </w:rPr>
            </w:r>
            <w:r w:rsidR="00B60F07">
              <w:rPr>
                <w:noProof/>
                <w:webHidden/>
              </w:rPr>
              <w:fldChar w:fldCharType="separate"/>
            </w:r>
            <w:r w:rsidR="00B60F07">
              <w:rPr>
                <w:noProof/>
                <w:webHidden/>
              </w:rPr>
              <w:t>7</w:t>
            </w:r>
            <w:r w:rsidR="00B60F07">
              <w:rPr>
                <w:noProof/>
                <w:webHidden/>
              </w:rPr>
              <w:fldChar w:fldCharType="end"/>
            </w:r>
          </w:hyperlink>
        </w:p>
        <w:p w14:paraId="65EBAD63" w14:textId="3814BA12"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30" w:history="1">
            <w:r w:rsidR="00B60F07" w:rsidRPr="00307454">
              <w:rPr>
                <w:rStyle w:val="Hyperlink"/>
                <w:noProof/>
              </w:rPr>
              <w:t>Kindbeeld</w:t>
            </w:r>
            <w:r w:rsidR="00B60F07">
              <w:rPr>
                <w:noProof/>
                <w:webHidden/>
              </w:rPr>
              <w:tab/>
            </w:r>
            <w:r w:rsidR="00B60F07">
              <w:rPr>
                <w:noProof/>
                <w:webHidden/>
              </w:rPr>
              <w:fldChar w:fldCharType="begin"/>
            </w:r>
            <w:r w:rsidR="00B60F07">
              <w:rPr>
                <w:noProof/>
                <w:webHidden/>
              </w:rPr>
              <w:instrText xml:space="preserve"> PAGEREF _Toc502746330 \h </w:instrText>
            </w:r>
            <w:r w:rsidR="00B60F07">
              <w:rPr>
                <w:noProof/>
                <w:webHidden/>
              </w:rPr>
            </w:r>
            <w:r w:rsidR="00B60F07">
              <w:rPr>
                <w:noProof/>
                <w:webHidden/>
              </w:rPr>
              <w:fldChar w:fldCharType="separate"/>
            </w:r>
            <w:r w:rsidR="00B60F07">
              <w:rPr>
                <w:noProof/>
                <w:webHidden/>
              </w:rPr>
              <w:t>7</w:t>
            </w:r>
            <w:r w:rsidR="00B60F07">
              <w:rPr>
                <w:noProof/>
                <w:webHidden/>
              </w:rPr>
              <w:fldChar w:fldCharType="end"/>
            </w:r>
          </w:hyperlink>
        </w:p>
        <w:p w14:paraId="1D679ACA" w14:textId="2FD015B1"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31" w:history="1">
            <w:r w:rsidR="00B60F07" w:rsidRPr="00307454">
              <w:rPr>
                <w:rStyle w:val="Hyperlink"/>
                <w:noProof/>
              </w:rPr>
              <w:t>Beeld op opvoeder</w:t>
            </w:r>
            <w:r w:rsidR="00B60F07">
              <w:rPr>
                <w:noProof/>
                <w:webHidden/>
              </w:rPr>
              <w:tab/>
            </w:r>
            <w:r w:rsidR="00B60F07">
              <w:rPr>
                <w:noProof/>
                <w:webHidden/>
              </w:rPr>
              <w:fldChar w:fldCharType="begin"/>
            </w:r>
            <w:r w:rsidR="00B60F07">
              <w:rPr>
                <w:noProof/>
                <w:webHidden/>
              </w:rPr>
              <w:instrText xml:space="preserve"> PAGEREF _Toc502746331 \h </w:instrText>
            </w:r>
            <w:r w:rsidR="00B60F07">
              <w:rPr>
                <w:noProof/>
                <w:webHidden/>
              </w:rPr>
            </w:r>
            <w:r w:rsidR="00B60F07">
              <w:rPr>
                <w:noProof/>
                <w:webHidden/>
              </w:rPr>
              <w:fldChar w:fldCharType="separate"/>
            </w:r>
            <w:r w:rsidR="00B60F07">
              <w:rPr>
                <w:noProof/>
                <w:webHidden/>
              </w:rPr>
              <w:t>8</w:t>
            </w:r>
            <w:r w:rsidR="00B60F07">
              <w:rPr>
                <w:noProof/>
                <w:webHidden/>
              </w:rPr>
              <w:fldChar w:fldCharType="end"/>
            </w:r>
          </w:hyperlink>
        </w:p>
        <w:p w14:paraId="2AA9F979" w14:textId="0384AF63"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32" w:history="1">
            <w:r w:rsidR="00B60F07" w:rsidRPr="00307454">
              <w:rPr>
                <w:rStyle w:val="Hyperlink"/>
                <w:noProof/>
              </w:rPr>
              <w:t>Beeld instituut</w:t>
            </w:r>
            <w:r w:rsidR="00B60F07">
              <w:rPr>
                <w:noProof/>
                <w:webHidden/>
              </w:rPr>
              <w:tab/>
            </w:r>
            <w:r w:rsidR="00B60F07">
              <w:rPr>
                <w:noProof/>
                <w:webHidden/>
              </w:rPr>
              <w:fldChar w:fldCharType="begin"/>
            </w:r>
            <w:r w:rsidR="00B60F07">
              <w:rPr>
                <w:noProof/>
                <w:webHidden/>
              </w:rPr>
              <w:instrText xml:space="preserve"> PAGEREF _Toc502746332 \h </w:instrText>
            </w:r>
            <w:r w:rsidR="00B60F07">
              <w:rPr>
                <w:noProof/>
                <w:webHidden/>
              </w:rPr>
            </w:r>
            <w:r w:rsidR="00B60F07">
              <w:rPr>
                <w:noProof/>
                <w:webHidden/>
              </w:rPr>
              <w:fldChar w:fldCharType="separate"/>
            </w:r>
            <w:r w:rsidR="00B60F07">
              <w:rPr>
                <w:noProof/>
                <w:webHidden/>
              </w:rPr>
              <w:t>8</w:t>
            </w:r>
            <w:r w:rsidR="00B60F07">
              <w:rPr>
                <w:noProof/>
                <w:webHidden/>
              </w:rPr>
              <w:fldChar w:fldCharType="end"/>
            </w:r>
          </w:hyperlink>
        </w:p>
        <w:p w14:paraId="55D45260" w14:textId="373E5FAA"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33" w:history="1">
            <w:r w:rsidR="00B60F07" w:rsidRPr="00307454">
              <w:rPr>
                <w:rStyle w:val="Hyperlink"/>
                <w:noProof/>
              </w:rPr>
              <w:t>Beeld samenleving</w:t>
            </w:r>
            <w:r w:rsidR="00B60F07">
              <w:rPr>
                <w:noProof/>
                <w:webHidden/>
              </w:rPr>
              <w:tab/>
            </w:r>
            <w:r w:rsidR="00B60F07">
              <w:rPr>
                <w:noProof/>
                <w:webHidden/>
              </w:rPr>
              <w:fldChar w:fldCharType="begin"/>
            </w:r>
            <w:r w:rsidR="00B60F07">
              <w:rPr>
                <w:noProof/>
                <w:webHidden/>
              </w:rPr>
              <w:instrText xml:space="preserve"> PAGEREF _Toc502746333 \h </w:instrText>
            </w:r>
            <w:r w:rsidR="00B60F07">
              <w:rPr>
                <w:noProof/>
                <w:webHidden/>
              </w:rPr>
            </w:r>
            <w:r w:rsidR="00B60F07">
              <w:rPr>
                <w:noProof/>
                <w:webHidden/>
              </w:rPr>
              <w:fldChar w:fldCharType="separate"/>
            </w:r>
            <w:r w:rsidR="00B60F07">
              <w:rPr>
                <w:noProof/>
                <w:webHidden/>
              </w:rPr>
              <w:t>8</w:t>
            </w:r>
            <w:r w:rsidR="00B60F07">
              <w:rPr>
                <w:noProof/>
                <w:webHidden/>
              </w:rPr>
              <w:fldChar w:fldCharType="end"/>
            </w:r>
          </w:hyperlink>
        </w:p>
        <w:p w14:paraId="4D690849" w14:textId="5CCEF082"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34" w:history="1">
            <w:r w:rsidR="00B60F07" w:rsidRPr="00307454">
              <w:rPr>
                <w:rStyle w:val="Hyperlink"/>
                <w:noProof/>
              </w:rPr>
              <w:t>Opvoedingsdoelen en inhoud</w:t>
            </w:r>
            <w:r w:rsidR="00B60F07">
              <w:rPr>
                <w:noProof/>
                <w:webHidden/>
              </w:rPr>
              <w:tab/>
            </w:r>
            <w:r w:rsidR="00B60F07">
              <w:rPr>
                <w:noProof/>
                <w:webHidden/>
              </w:rPr>
              <w:fldChar w:fldCharType="begin"/>
            </w:r>
            <w:r w:rsidR="00B60F07">
              <w:rPr>
                <w:noProof/>
                <w:webHidden/>
              </w:rPr>
              <w:instrText xml:space="preserve"> PAGEREF _Toc502746334 \h </w:instrText>
            </w:r>
            <w:r w:rsidR="00B60F07">
              <w:rPr>
                <w:noProof/>
                <w:webHidden/>
              </w:rPr>
            </w:r>
            <w:r w:rsidR="00B60F07">
              <w:rPr>
                <w:noProof/>
                <w:webHidden/>
              </w:rPr>
              <w:fldChar w:fldCharType="separate"/>
            </w:r>
            <w:r w:rsidR="00B60F07">
              <w:rPr>
                <w:noProof/>
                <w:webHidden/>
              </w:rPr>
              <w:t>8</w:t>
            </w:r>
            <w:r w:rsidR="00B60F07">
              <w:rPr>
                <w:noProof/>
                <w:webHidden/>
              </w:rPr>
              <w:fldChar w:fldCharType="end"/>
            </w:r>
          </w:hyperlink>
        </w:p>
        <w:p w14:paraId="516FC970" w14:textId="26701668"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35" w:history="1">
            <w:r w:rsidR="00B60F07" w:rsidRPr="00307454">
              <w:rPr>
                <w:rStyle w:val="Hyperlink"/>
                <w:noProof/>
              </w:rPr>
              <w:t>Opvoedingsmiddelen en voorwaarden</w:t>
            </w:r>
            <w:r w:rsidR="00B60F07">
              <w:rPr>
                <w:noProof/>
                <w:webHidden/>
              </w:rPr>
              <w:tab/>
            </w:r>
            <w:r w:rsidR="00B60F07">
              <w:rPr>
                <w:noProof/>
                <w:webHidden/>
              </w:rPr>
              <w:fldChar w:fldCharType="begin"/>
            </w:r>
            <w:r w:rsidR="00B60F07">
              <w:rPr>
                <w:noProof/>
                <w:webHidden/>
              </w:rPr>
              <w:instrText xml:space="preserve"> PAGEREF _Toc502746335 \h </w:instrText>
            </w:r>
            <w:r w:rsidR="00B60F07">
              <w:rPr>
                <w:noProof/>
                <w:webHidden/>
              </w:rPr>
            </w:r>
            <w:r w:rsidR="00B60F07">
              <w:rPr>
                <w:noProof/>
                <w:webHidden/>
              </w:rPr>
              <w:fldChar w:fldCharType="separate"/>
            </w:r>
            <w:r w:rsidR="00B60F07">
              <w:rPr>
                <w:noProof/>
                <w:webHidden/>
              </w:rPr>
              <w:t>8</w:t>
            </w:r>
            <w:r w:rsidR="00B60F07">
              <w:rPr>
                <w:noProof/>
                <w:webHidden/>
              </w:rPr>
              <w:fldChar w:fldCharType="end"/>
            </w:r>
          </w:hyperlink>
        </w:p>
        <w:p w14:paraId="488F9D43" w14:textId="6AB1FD25" w:rsidR="00B60F07" w:rsidRDefault="00750DCC">
          <w:pPr>
            <w:pStyle w:val="Inhopg1"/>
            <w:tabs>
              <w:tab w:val="right" w:leader="dot" w:pos="9062"/>
            </w:tabs>
            <w:rPr>
              <w:rFonts w:asciiTheme="minorHAnsi" w:eastAsiaTheme="minorEastAsia" w:hAnsiTheme="minorHAnsi" w:cstheme="minorBidi"/>
              <w:b w:val="0"/>
              <w:noProof/>
              <w:sz w:val="22"/>
              <w:lang w:eastAsia="nl-NL"/>
            </w:rPr>
          </w:pPr>
          <w:hyperlink w:anchor="_Toc502746336" w:history="1">
            <w:r w:rsidR="00B60F07" w:rsidRPr="00307454">
              <w:rPr>
                <w:rStyle w:val="Hyperlink"/>
                <w:noProof/>
              </w:rPr>
              <w:t>Algemene doelstelling</w:t>
            </w:r>
            <w:r w:rsidR="00B60F07">
              <w:rPr>
                <w:noProof/>
                <w:webHidden/>
              </w:rPr>
              <w:tab/>
            </w:r>
            <w:r w:rsidR="00B60F07">
              <w:rPr>
                <w:noProof/>
                <w:webHidden/>
              </w:rPr>
              <w:fldChar w:fldCharType="begin"/>
            </w:r>
            <w:r w:rsidR="00B60F07">
              <w:rPr>
                <w:noProof/>
                <w:webHidden/>
              </w:rPr>
              <w:instrText xml:space="preserve"> PAGEREF _Toc502746336 \h </w:instrText>
            </w:r>
            <w:r w:rsidR="00B60F07">
              <w:rPr>
                <w:noProof/>
                <w:webHidden/>
              </w:rPr>
            </w:r>
            <w:r w:rsidR="00B60F07">
              <w:rPr>
                <w:noProof/>
                <w:webHidden/>
              </w:rPr>
              <w:fldChar w:fldCharType="separate"/>
            </w:r>
            <w:r w:rsidR="00B60F07">
              <w:rPr>
                <w:noProof/>
                <w:webHidden/>
              </w:rPr>
              <w:t>9</w:t>
            </w:r>
            <w:r w:rsidR="00B60F07">
              <w:rPr>
                <w:noProof/>
                <w:webHidden/>
              </w:rPr>
              <w:fldChar w:fldCharType="end"/>
            </w:r>
          </w:hyperlink>
        </w:p>
        <w:p w14:paraId="4890E96F" w14:textId="68945E0E"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37" w:history="1">
            <w:r w:rsidR="00B60F07" w:rsidRPr="00307454">
              <w:rPr>
                <w:rStyle w:val="Hyperlink"/>
                <w:noProof/>
              </w:rPr>
              <w:t>Uitgangspunten</w:t>
            </w:r>
            <w:r w:rsidR="00B60F07">
              <w:rPr>
                <w:noProof/>
                <w:webHidden/>
              </w:rPr>
              <w:tab/>
            </w:r>
            <w:r w:rsidR="00B60F07">
              <w:rPr>
                <w:noProof/>
                <w:webHidden/>
              </w:rPr>
              <w:fldChar w:fldCharType="begin"/>
            </w:r>
            <w:r w:rsidR="00B60F07">
              <w:rPr>
                <w:noProof/>
                <w:webHidden/>
              </w:rPr>
              <w:instrText xml:space="preserve"> PAGEREF _Toc502746337 \h </w:instrText>
            </w:r>
            <w:r w:rsidR="00B60F07">
              <w:rPr>
                <w:noProof/>
                <w:webHidden/>
              </w:rPr>
            </w:r>
            <w:r w:rsidR="00B60F07">
              <w:rPr>
                <w:noProof/>
                <w:webHidden/>
              </w:rPr>
              <w:fldChar w:fldCharType="separate"/>
            </w:r>
            <w:r w:rsidR="00B60F07">
              <w:rPr>
                <w:noProof/>
                <w:webHidden/>
              </w:rPr>
              <w:t>9</w:t>
            </w:r>
            <w:r w:rsidR="00B60F07">
              <w:rPr>
                <w:noProof/>
                <w:webHidden/>
              </w:rPr>
              <w:fldChar w:fldCharType="end"/>
            </w:r>
          </w:hyperlink>
        </w:p>
        <w:p w14:paraId="7A5815D9" w14:textId="0CE12116"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38" w:history="1">
            <w:r w:rsidR="00B60F07" w:rsidRPr="00307454">
              <w:rPr>
                <w:rStyle w:val="Hyperlink"/>
                <w:noProof/>
              </w:rPr>
              <w:t>Pedagogisch doelen</w:t>
            </w:r>
            <w:r w:rsidR="00B60F07">
              <w:rPr>
                <w:noProof/>
                <w:webHidden/>
              </w:rPr>
              <w:tab/>
            </w:r>
            <w:r w:rsidR="00B60F07">
              <w:rPr>
                <w:noProof/>
                <w:webHidden/>
              </w:rPr>
              <w:fldChar w:fldCharType="begin"/>
            </w:r>
            <w:r w:rsidR="00B60F07">
              <w:rPr>
                <w:noProof/>
                <w:webHidden/>
              </w:rPr>
              <w:instrText xml:space="preserve"> PAGEREF _Toc502746338 \h </w:instrText>
            </w:r>
            <w:r w:rsidR="00B60F07">
              <w:rPr>
                <w:noProof/>
                <w:webHidden/>
              </w:rPr>
            </w:r>
            <w:r w:rsidR="00B60F07">
              <w:rPr>
                <w:noProof/>
                <w:webHidden/>
              </w:rPr>
              <w:fldChar w:fldCharType="separate"/>
            </w:r>
            <w:r w:rsidR="00B60F07">
              <w:rPr>
                <w:noProof/>
                <w:webHidden/>
              </w:rPr>
              <w:t>10</w:t>
            </w:r>
            <w:r w:rsidR="00B60F07">
              <w:rPr>
                <w:noProof/>
                <w:webHidden/>
              </w:rPr>
              <w:fldChar w:fldCharType="end"/>
            </w:r>
          </w:hyperlink>
        </w:p>
        <w:p w14:paraId="204B0D76" w14:textId="3A763B84"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39" w:history="1">
            <w:r w:rsidR="00B60F07" w:rsidRPr="00307454">
              <w:rPr>
                <w:rStyle w:val="Hyperlink"/>
                <w:noProof/>
              </w:rPr>
              <w:t>Emotionele veiligheid</w:t>
            </w:r>
            <w:r w:rsidR="00B60F07">
              <w:rPr>
                <w:noProof/>
                <w:webHidden/>
              </w:rPr>
              <w:tab/>
            </w:r>
            <w:r w:rsidR="00B60F07">
              <w:rPr>
                <w:noProof/>
                <w:webHidden/>
              </w:rPr>
              <w:fldChar w:fldCharType="begin"/>
            </w:r>
            <w:r w:rsidR="00B60F07">
              <w:rPr>
                <w:noProof/>
                <w:webHidden/>
              </w:rPr>
              <w:instrText xml:space="preserve"> PAGEREF _Toc502746339 \h </w:instrText>
            </w:r>
            <w:r w:rsidR="00B60F07">
              <w:rPr>
                <w:noProof/>
                <w:webHidden/>
              </w:rPr>
            </w:r>
            <w:r w:rsidR="00B60F07">
              <w:rPr>
                <w:noProof/>
                <w:webHidden/>
              </w:rPr>
              <w:fldChar w:fldCharType="separate"/>
            </w:r>
            <w:r w:rsidR="00B60F07">
              <w:rPr>
                <w:noProof/>
                <w:webHidden/>
              </w:rPr>
              <w:t>10</w:t>
            </w:r>
            <w:r w:rsidR="00B60F07">
              <w:rPr>
                <w:noProof/>
                <w:webHidden/>
              </w:rPr>
              <w:fldChar w:fldCharType="end"/>
            </w:r>
          </w:hyperlink>
        </w:p>
        <w:p w14:paraId="7A50236F" w14:textId="28484204"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40" w:history="1">
            <w:r w:rsidR="00B60F07" w:rsidRPr="00307454">
              <w:rPr>
                <w:rStyle w:val="Hyperlink"/>
                <w:noProof/>
              </w:rPr>
              <w:t>Bevorderen van persoonlijke competentie</w:t>
            </w:r>
            <w:r w:rsidR="00B60F07">
              <w:rPr>
                <w:noProof/>
                <w:webHidden/>
              </w:rPr>
              <w:tab/>
            </w:r>
            <w:r w:rsidR="00B60F07">
              <w:rPr>
                <w:noProof/>
                <w:webHidden/>
              </w:rPr>
              <w:fldChar w:fldCharType="begin"/>
            </w:r>
            <w:r w:rsidR="00B60F07">
              <w:rPr>
                <w:noProof/>
                <w:webHidden/>
              </w:rPr>
              <w:instrText xml:space="preserve"> PAGEREF _Toc502746340 \h </w:instrText>
            </w:r>
            <w:r w:rsidR="00B60F07">
              <w:rPr>
                <w:noProof/>
                <w:webHidden/>
              </w:rPr>
            </w:r>
            <w:r w:rsidR="00B60F07">
              <w:rPr>
                <w:noProof/>
                <w:webHidden/>
              </w:rPr>
              <w:fldChar w:fldCharType="separate"/>
            </w:r>
            <w:r w:rsidR="00B60F07">
              <w:rPr>
                <w:noProof/>
                <w:webHidden/>
              </w:rPr>
              <w:t>10</w:t>
            </w:r>
            <w:r w:rsidR="00B60F07">
              <w:rPr>
                <w:noProof/>
                <w:webHidden/>
              </w:rPr>
              <w:fldChar w:fldCharType="end"/>
            </w:r>
          </w:hyperlink>
        </w:p>
        <w:p w14:paraId="6F6C42AC" w14:textId="5B3093FF"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41" w:history="1">
            <w:r w:rsidR="00B60F07" w:rsidRPr="00307454">
              <w:rPr>
                <w:rStyle w:val="Hyperlink"/>
                <w:noProof/>
              </w:rPr>
              <w:t>Bevorderen van sociale competentie</w:t>
            </w:r>
            <w:r w:rsidR="00B60F07">
              <w:rPr>
                <w:noProof/>
                <w:webHidden/>
              </w:rPr>
              <w:tab/>
            </w:r>
            <w:r w:rsidR="00B60F07">
              <w:rPr>
                <w:noProof/>
                <w:webHidden/>
              </w:rPr>
              <w:fldChar w:fldCharType="begin"/>
            </w:r>
            <w:r w:rsidR="00B60F07">
              <w:rPr>
                <w:noProof/>
                <w:webHidden/>
              </w:rPr>
              <w:instrText xml:space="preserve"> PAGEREF _Toc502746341 \h </w:instrText>
            </w:r>
            <w:r w:rsidR="00B60F07">
              <w:rPr>
                <w:noProof/>
                <w:webHidden/>
              </w:rPr>
            </w:r>
            <w:r w:rsidR="00B60F07">
              <w:rPr>
                <w:noProof/>
                <w:webHidden/>
              </w:rPr>
              <w:fldChar w:fldCharType="separate"/>
            </w:r>
            <w:r w:rsidR="00B60F07">
              <w:rPr>
                <w:noProof/>
                <w:webHidden/>
              </w:rPr>
              <w:t>10</w:t>
            </w:r>
            <w:r w:rsidR="00B60F07">
              <w:rPr>
                <w:noProof/>
                <w:webHidden/>
              </w:rPr>
              <w:fldChar w:fldCharType="end"/>
            </w:r>
          </w:hyperlink>
        </w:p>
        <w:p w14:paraId="2746A950" w14:textId="7D55DB0F"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42" w:history="1">
            <w:r w:rsidR="00B60F07" w:rsidRPr="00307454">
              <w:rPr>
                <w:rStyle w:val="Hyperlink"/>
                <w:noProof/>
              </w:rPr>
              <w:t>Overbrengen en uitwisselen van waarden en normen</w:t>
            </w:r>
            <w:r w:rsidR="00B60F07">
              <w:rPr>
                <w:noProof/>
                <w:webHidden/>
              </w:rPr>
              <w:tab/>
            </w:r>
            <w:r w:rsidR="00B60F07">
              <w:rPr>
                <w:noProof/>
                <w:webHidden/>
              </w:rPr>
              <w:fldChar w:fldCharType="begin"/>
            </w:r>
            <w:r w:rsidR="00B60F07">
              <w:rPr>
                <w:noProof/>
                <w:webHidden/>
              </w:rPr>
              <w:instrText xml:space="preserve"> PAGEREF _Toc502746342 \h </w:instrText>
            </w:r>
            <w:r w:rsidR="00B60F07">
              <w:rPr>
                <w:noProof/>
                <w:webHidden/>
              </w:rPr>
            </w:r>
            <w:r w:rsidR="00B60F07">
              <w:rPr>
                <w:noProof/>
                <w:webHidden/>
              </w:rPr>
              <w:fldChar w:fldCharType="separate"/>
            </w:r>
            <w:r w:rsidR="00B60F07">
              <w:rPr>
                <w:noProof/>
                <w:webHidden/>
              </w:rPr>
              <w:t>11</w:t>
            </w:r>
            <w:r w:rsidR="00B60F07">
              <w:rPr>
                <w:noProof/>
                <w:webHidden/>
              </w:rPr>
              <w:fldChar w:fldCharType="end"/>
            </w:r>
          </w:hyperlink>
        </w:p>
        <w:p w14:paraId="5CDA1A08" w14:textId="607DA915"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43" w:history="1">
            <w:r w:rsidR="00B60F07" w:rsidRPr="00307454">
              <w:rPr>
                <w:rStyle w:val="Hyperlink"/>
                <w:noProof/>
              </w:rPr>
              <w:t>Vooroordelen</w:t>
            </w:r>
            <w:r w:rsidR="00B60F07">
              <w:rPr>
                <w:noProof/>
                <w:webHidden/>
              </w:rPr>
              <w:tab/>
            </w:r>
            <w:r w:rsidR="00B60F07">
              <w:rPr>
                <w:noProof/>
                <w:webHidden/>
              </w:rPr>
              <w:fldChar w:fldCharType="begin"/>
            </w:r>
            <w:r w:rsidR="00B60F07">
              <w:rPr>
                <w:noProof/>
                <w:webHidden/>
              </w:rPr>
              <w:instrText xml:space="preserve"> PAGEREF _Toc502746343 \h </w:instrText>
            </w:r>
            <w:r w:rsidR="00B60F07">
              <w:rPr>
                <w:noProof/>
                <w:webHidden/>
              </w:rPr>
            </w:r>
            <w:r w:rsidR="00B60F07">
              <w:rPr>
                <w:noProof/>
                <w:webHidden/>
              </w:rPr>
              <w:fldChar w:fldCharType="separate"/>
            </w:r>
            <w:r w:rsidR="00B60F07">
              <w:rPr>
                <w:noProof/>
                <w:webHidden/>
              </w:rPr>
              <w:t>11</w:t>
            </w:r>
            <w:r w:rsidR="00B60F07">
              <w:rPr>
                <w:noProof/>
                <w:webHidden/>
              </w:rPr>
              <w:fldChar w:fldCharType="end"/>
            </w:r>
          </w:hyperlink>
        </w:p>
        <w:p w14:paraId="3625990C" w14:textId="0E831358"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44" w:history="1">
            <w:r w:rsidR="00B60F07" w:rsidRPr="00307454">
              <w:rPr>
                <w:rStyle w:val="Hyperlink"/>
                <w:noProof/>
              </w:rPr>
              <w:t>Verschillen</w:t>
            </w:r>
            <w:r w:rsidR="00B60F07">
              <w:rPr>
                <w:noProof/>
                <w:webHidden/>
              </w:rPr>
              <w:tab/>
            </w:r>
            <w:r w:rsidR="00B60F07">
              <w:rPr>
                <w:noProof/>
                <w:webHidden/>
              </w:rPr>
              <w:fldChar w:fldCharType="begin"/>
            </w:r>
            <w:r w:rsidR="00B60F07">
              <w:rPr>
                <w:noProof/>
                <w:webHidden/>
              </w:rPr>
              <w:instrText xml:space="preserve"> PAGEREF _Toc502746344 \h </w:instrText>
            </w:r>
            <w:r w:rsidR="00B60F07">
              <w:rPr>
                <w:noProof/>
                <w:webHidden/>
              </w:rPr>
            </w:r>
            <w:r w:rsidR="00B60F07">
              <w:rPr>
                <w:noProof/>
                <w:webHidden/>
              </w:rPr>
              <w:fldChar w:fldCharType="separate"/>
            </w:r>
            <w:r w:rsidR="00B60F07">
              <w:rPr>
                <w:noProof/>
                <w:webHidden/>
              </w:rPr>
              <w:t>12</w:t>
            </w:r>
            <w:r w:rsidR="00B60F07">
              <w:rPr>
                <w:noProof/>
                <w:webHidden/>
              </w:rPr>
              <w:fldChar w:fldCharType="end"/>
            </w:r>
          </w:hyperlink>
        </w:p>
        <w:p w14:paraId="5B6D29AA" w14:textId="2186ECD4"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45" w:history="1">
            <w:r w:rsidR="00B60F07" w:rsidRPr="00307454">
              <w:rPr>
                <w:rStyle w:val="Hyperlink"/>
                <w:noProof/>
              </w:rPr>
              <w:t>Problemen en conflicten</w:t>
            </w:r>
            <w:r w:rsidR="00B60F07">
              <w:rPr>
                <w:noProof/>
                <w:webHidden/>
              </w:rPr>
              <w:tab/>
            </w:r>
            <w:r w:rsidR="00B60F07">
              <w:rPr>
                <w:noProof/>
                <w:webHidden/>
              </w:rPr>
              <w:fldChar w:fldCharType="begin"/>
            </w:r>
            <w:r w:rsidR="00B60F07">
              <w:rPr>
                <w:noProof/>
                <w:webHidden/>
              </w:rPr>
              <w:instrText xml:space="preserve"> PAGEREF _Toc502746345 \h </w:instrText>
            </w:r>
            <w:r w:rsidR="00B60F07">
              <w:rPr>
                <w:noProof/>
                <w:webHidden/>
              </w:rPr>
            </w:r>
            <w:r w:rsidR="00B60F07">
              <w:rPr>
                <w:noProof/>
                <w:webHidden/>
              </w:rPr>
              <w:fldChar w:fldCharType="separate"/>
            </w:r>
            <w:r w:rsidR="00B60F07">
              <w:rPr>
                <w:noProof/>
                <w:webHidden/>
              </w:rPr>
              <w:t>12</w:t>
            </w:r>
            <w:r w:rsidR="00B60F07">
              <w:rPr>
                <w:noProof/>
                <w:webHidden/>
              </w:rPr>
              <w:fldChar w:fldCharType="end"/>
            </w:r>
          </w:hyperlink>
        </w:p>
        <w:p w14:paraId="05E44377" w14:textId="71CB9344"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46" w:history="1">
            <w:r w:rsidR="00B60F07" w:rsidRPr="00307454">
              <w:rPr>
                <w:rStyle w:val="Hyperlink"/>
                <w:noProof/>
              </w:rPr>
              <w:t>Feesten en rituelen</w:t>
            </w:r>
            <w:r w:rsidR="00B60F07">
              <w:rPr>
                <w:noProof/>
                <w:webHidden/>
              </w:rPr>
              <w:tab/>
            </w:r>
            <w:r w:rsidR="00B60F07">
              <w:rPr>
                <w:noProof/>
                <w:webHidden/>
              </w:rPr>
              <w:fldChar w:fldCharType="begin"/>
            </w:r>
            <w:r w:rsidR="00B60F07">
              <w:rPr>
                <w:noProof/>
                <w:webHidden/>
              </w:rPr>
              <w:instrText xml:space="preserve"> PAGEREF _Toc502746346 \h </w:instrText>
            </w:r>
            <w:r w:rsidR="00B60F07">
              <w:rPr>
                <w:noProof/>
                <w:webHidden/>
              </w:rPr>
            </w:r>
            <w:r w:rsidR="00B60F07">
              <w:rPr>
                <w:noProof/>
                <w:webHidden/>
              </w:rPr>
              <w:fldChar w:fldCharType="separate"/>
            </w:r>
            <w:r w:rsidR="00B60F07">
              <w:rPr>
                <w:noProof/>
                <w:webHidden/>
              </w:rPr>
              <w:t>12</w:t>
            </w:r>
            <w:r w:rsidR="00B60F07">
              <w:rPr>
                <w:noProof/>
                <w:webHidden/>
              </w:rPr>
              <w:fldChar w:fldCharType="end"/>
            </w:r>
          </w:hyperlink>
        </w:p>
        <w:p w14:paraId="20FCE481" w14:textId="2EB1ED4B"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47" w:history="1">
            <w:r w:rsidR="00B60F07" w:rsidRPr="00307454">
              <w:rPr>
                <w:rStyle w:val="Hyperlink"/>
                <w:noProof/>
              </w:rPr>
              <w:t>Omgaan met rouwverwerking/scheiding</w:t>
            </w:r>
            <w:r w:rsidR="00B60F07">
              <w:rPr>
                <w:noProof/>
                <w:webHidden/>
              </w:rPr>
              <w:tab/>
            </w:r>
            <w:r w:rsidR="00B60F07">
              <w:rPr>
                <w:noProof/>
                <w:webHidden/>
              </w:rPr>
              <w:fldChar w:fldCharType="begin"/>
            </w:r>
            <w:r w:rsidR="00B60F07">
              <w:rPr>
                <w:noProof/>
                <w:webHidden/>
              </w:rPr>
              <w:instrText xml:space="preserve"> PAGEREF _Toc502746347 \h </w:instrText>
            </w:r>
            <w:r w:rsidR="00B60F07">
              <w:rPr>
                <w:noProof/>
                <w:webHidden/>
              </w:rPr>
            </w:r>
            <w:r w:rsidR="00B60F07">
              <w:rPr>
                <w:noProof/>
                <w:webHidden/>
              </w:rPr>
              <w:fldChar w:fldCharType="separate"/>
            </w:r>
            <w:r w:rsidR="00B60F07">
              <w:rPr>
                <w:noProof/>
                <w:webHidden/>
              </w:rPr>
              <w:t>13</w:t>
            </w:r>
            <w:r w:rsidR="00B60F07">
              <w:rPr>
                <w:noProof/>
                <w:webHidden/>
              </w:rPr>
              <w:fldChar w:fldCharType="end"/>
            </w:r>
          </w:hyperlink>
        </w:p>
        <w:p w14:paraId="20D6EC27" w14:textId="530CB894" w:rsidR="00B60F07" w:rsidRDefault="00750DCC">
          <w:pPr>
            <w:pStyle w:val="Inhopg1"/>
            <w:tabs>
              <w:tab w:val="right" w:leader="dot" w:pos="9062"/>
            </w:tabs>
            <w:rPr>
              <w:rFonts w:asciiTheme="minorHAnsi" w:eastAsiaTheme="minorEastAsia" w:hAnsiTheme="minorHAnsi" w:cstheme="minorBidi"/>
              <w:b w:val="0"/>
              <w:noProof/>
              <w:sz w:val="22"/>
              <w:lang w:eastAsia="nl-NL"/>
            </w:rPr>
          </w:pPr>
          <w:hyperlink w:anchor="_Toc502746348" w:history="1">
            <w:r w:rsidR="00B60F07" w:rsidRPr="00307454">
              <w:rPr>
                <w:rStyle w:val="Hyperlink"/>
                <w:noProof/>
              </w:rPr>
              <w:t>Creëren van ontwikkelingsmogelijkheden</w:t>
            </w:r>
            <w:r w:rsidR="00B60F07">
              <w:rPr>
                <w:noProof/>
                <w:webHidden/>
              </w:rPr>
              <w:tab/>
            </w:r>
            <w:r w:rsidR="00B60F07">
              <w:rPr>
                <w:noProof/>
                <w:webHidden/>
              </w:rPr>
              <w:fldChar w:fldCharType="begin"/>
            </w:r>
            <w:r w:rsidR="00B60F07">
              <w:rPr>
                <w:noProof/>
                <w:webHidden/>
              </w:rPr>
              <w:instrText xml:space="preserve"> PAGEREF _Toc502746348 \h </w:instrText>
            </w:r>
            <w:r w:rsidR="00B60F07">
              <w:rPr>
                <w:noProof/>
                <w:webHidden/>
              </w:rPr>
            </w:r>
            <w:r w:rsidR="00B60F07">
              <w:rPr>
                <w:noProof/>
                <w:webHidden/>
              </w:rPr>
              <w:fldChar w:fldCharType="separate"/>
            </w:r>
            <w:r w:rsidR="00B60F07">
              <w:rPr>
                <w:noProof/>
                <w:webHidden/>
              </w:rPr>
              <w:t>14</w:t>
            </w:r>
            <w:r w:rsidR="00B60F07">
              <w:rPr>
                <w:noProof/>
                <w:webHidden/>
              </w:rPr>
              <w:fldChar w:fldCharType="end"/>
            </w:r>
          </w:hyperlink>
        </w:p>
        <w:p w14:paraId="702E4BFD" w14:textId="2B9D25CA"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49" w:history="1">
            <w:r w:rsidR="00B60F07" w:rsidRPr="00307454">
              <w:rPr>
                <w:rStyle w:val="Hyperlink"/>
                <w:noProof/>
              </w:rPr>
              <w:t>Lichamelijke ontwikkeling</w:t>
            </w:r>
            <w:r w:rsidR="00B60F07">
              <w:rPr>
                <w:noProof/>
                <w:webHidden/>
              </w:rPr>
              <w:tab/>
            </w:r>
            <w:r w:rsidR="00B60F07">
              <w:rPr>
                <w:noProof/>
                <w:webHidden/>
              </w:rPr>
              <w:fldChar w:fldCharType="begin"/>
            </w:r>
            <w:r w:rsidR="00B60F07">
              <w:rPr>
                <w:noProof/>
                <w:webHidden/>
              </w:rPr>
              <w:instrText xml:space="preserve"> PAGEREF _Toc502746349 \h </w:instrText>
            </w:r>
            <w:r w:rsidR="00B60F07">
              <w:rPr>
                <w:noProof/>
                <w:webHidden/>
              </w:rPr>
            </w:r>
            <w:r w:rsidR="00B60F07">
              <w:rPr>
                <w:noProof/>
                <w:webHidden/>
              </w:rPr>
              <w:fldChar w:fldCharType="separate"/>
            </w:r>
            <w:r w:rsidR="00B60F07">
              <w:rPr>
                <w:noProof/>
                <w:webHidden/>
              </w:rPr>
              <w:t>14</w:t>
            </w:r>
            <w:r w:rsidR="00B60F07">
              <w:rPr>
                <w:noProof/>
                <w:webHidden/>
              </w:rPr>
              <w:fldChar w:fldCharType="end"/>
            </w:r>
          </w:hyperlink>
        </w:p>
        <w:p w14:paraId="3B260F1D" w14:textId="1D45106D"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50" w:history="1">
            <w:r w:rsidR="00B60F07" w:rsidRPr="00307454">
              <w:rPr>
                <w:rStyle w:val="Hyperlink"/>
                <w:noProof/>
              </w:rPr>
              <w:t>Emotionele ontwikkeling</w:t>
            </w:r>
            <w:r w:rsidR="00B60F07">
              <w:rPr>
                <w:noProof/>
                <w:webHidden/>
              </w:rPr>
              <w:tab/>
            </w:r>
            <w:r w:rsidR="00B60F07">
              <w:rPr>
                <w:noProof/>
                <w:webHidden/>
              </w:rPr>
              <w:fldChar w:fldCharType="begin"/>
            </w:r>
            <w:r w:rsidR="00B60F07">
              <w:rPr>
                <w:noProof/>
                <w:webHidden/>
              </w:rPr>
              <w:instrText xml:space="preserve"> PAGEREF _Toc502746350 \h </w:instrText>
            </w:r>
            <w:r w:rsidR="00B60F07">
              <w:rPr>
                <w:noProof/>
                <w:webHidden/>
              </w:rPr>
            </w:r>
            <w:r w:rsidR="00B60F07">
              <w:rPr>
                <w:noProof/>
                <w:webHidden/>
              </w:rPr>
              <w:fldChar w:fldCharType="separate"/>
            </w:r>
            <w:r w:rsidR="00B60F07">
              <w:rPr>
                <w:noProof/>
                <w:webHidden/>
              </w:rPr>
              <w:t>15</w:t>
            </w:r>
            <w:r w:rsidR="00B60F07">
              <w:rPr>
                <w:noProof/>
                <w:webHidden/>
              </w:rPr>
              <w:fldChar w:fldCharType="end"/>
            </w:r>
          </w:hyperlink>
        </w:p>
        <w:p w14:paraId="3E1E9C15" w14:textId="7E87378A"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51" w:history="1">
            <w:r w:rsidR="00B60F07" w:rsidRPr="00307454">
              <w:rPr>
                <w:rStyle w:val="Hyperlink"/>
                <w:noProof/>
              </w:rPr>
              <w:t>Cognitieve ontwikkeling</w:t>
            </w:r>
            <w:r w:rsidR="00B60F07">
              <w:rPr>
                <w:noProof/>
                <w:webHidden/>
              </w:rPr>
              <w:tab/>
            </w:r>
            <w:r w:rsidR="00B60F07">
              <w:rPr>
                <w:noProof/>
                <w:webHidden/>
              </w:rPr>
              <w:fldChar w:fldCharType="begin"/>
            </w:r>
            <w:r w:rsidR="00B60F07">
              <w:rPr>
                <w:noProof/>
                <w:webHidden/>
              </w:rPr>
              <w:instrText xml:space="preserve"> PAGEREF _Toc502746351 \h </w:instrText>
            </w:r>
            <w:r w:rsidR="00B60F07">
              <w:rPr>
                <w:noProof/>
                <w:webHidden/>
              </w:rPr>
            </w:r>
            <w:r w:rsidR="00B60F07">
              <w:rPr>
                <w:noProof/>
                <w:webHidden/>
              </w:rPr>
              <w:fldChar w:fldCharType="separate"/>
            </w:r>
            <w:r w:rsidR="00B60F07">
              <w:rPr>
                <w:noProof/>
                <w:webHidden/>
              </w:rPr>
              <w:t>16</w:t>
            </w:r>
            <w:r w:rsidR="00B60F07">
              <w:rPr>
                <w:noProof/>
                <w:webHidden/>
              </w:rPr>
              <w:fldChar w:fldCharType="end"/>
            </w:r>
          </w:hyperlink>
        </w:p>
        <w:p w14:paraId="3756B596" w14:textId="1CDA0C10"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52" w:history="1">
            <w:r w:rsidR="00B60F07" w:rsidRPr="00307454">
              <w:rPr>
                <w:rStyle w:val="Hyperlink"/>
                <w:noProof/>
              </w:rPr>
              <w:t>Taal</w:t>
            </w:r>
            <w:r w:rsidR="00B60F07">
              <w:rPr>
                <w:noProof/>
                <w:webHidden/>
              </w:rPr>
              <w:tab/>
            </w:r>
            <w:r w:rsidR="00B60F07">
              <w:rPr>
                <w:noProof/>
                <w:webHidden/>
              </w:rPr>
              <w:fldChar w:fldCharType="begin"/>
            </w:r>
            <w:r w:rsidR="00B60F07">
              <w:rPr>
                <w:noProof/>
                <w:webHidden/>
              </w:rPr>
              <w:instrText xml:space="preserve"> PAGEREF _Toc502746352 \h </w:instrText>
            </w:r>
            <w:r w:rsidR="00B60F07">
              <w:rPr>
                <w:noProof/>
                <w:webHidden/>
              </w:rPr>
            </w:r>
            <w:r w:rsidR="00B60F07">
              <w:rPr>
                <w:noProof/>
                <w:webHidden/>
              </w:rPr>
              <w:fldChar w:fldCharType="separate"/>
            </w:r>
            <w:r w:rsidR="00B60F07">
              <w:rPr>
                <w:noProof/>
                <w:webHidden/>
              </w:rPr>
              <w:t>16</w:t>
            </w:r>
            <w:r w:rsidR="00B60F07">
              <w:rPr>
                <w:noProof/>
                <w:webHidden/>
              </w:rPr>
              <w:fldChar w:fldCharType="end"/>
            </w:r>
          </w:hyperlink>
        </w:p>
        <w:p w14:paraId="1480FACF" w14:textId="0FCDFBB3"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53" w:history="1">
            <w:r w:rsidR="00B60F07" w:rsidRPr="00307454">
              <w:rPr>
                <w:rStyle w:val="Hyperlink"/>
                <w:noProof/>
              </w:rPr>
              <w:t>Denken</w:t>
            </w:r>
            <w:r w:rsidR="00B60F07">
              <w:rPr>
                <w:noProof/>
                <w:webHidden/>
              </w:rPr>
              <w:tab/>
            </w:r>
            <w:r w:rsidR="00B60F07">
              <w:rPr>
                <w:noProof/>
                <w:webHidden/>
              </w:rPr>
              <w:fldChar w:fldCharType="begin"/>
            </w:r>
            <w:r w:rsidR="00B60F07">
              <w:rPr>
                <w:noProof/>
                <w:webHidden/>
              </w:rPr>
              <w:instrText xml:space="preserve"> PAGEREF _Toc502746353 \h </w:instrText>
            </w:r>
            <w:r w:rsidR="00B60F07">
              <w:rPr>
                <w:noProof/>
                <w:webHidden/>
              </w:rPr>
            </w:r>
            <w:r w:rsidR="00B60F07">
              <w:rPr>
                <w:noProof/>
                <w:webHidden/>
              </w:rPr>
              <w:fldChar w:fldCharType="separate"/>
            </w:r>
            <w:r w:rsidR="00B60F07">
              <w:rPr>
                <w:noProof/>
                <w:webHidden/>
              </w:rPr>
              <w:t>16</w:t>
            </w:r>
            <w:r w:rsidR="00B60F07">
              <w:rPr>
                <w:noProof/>
                <w:webHidden/>
              </w:rPr>
              <w:fldChar w:fldCharType="end"/>
            </w:r>
          </w:hyperlink>
        </w:p>
        <w:p w14:paraId="33229D55" w14:textId="237CFA48"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54" w:history="1">
            <w:r w:rsidR="00B60F07" w:rsidRPr="00307454">
              <w:rPr>
                <w:rStyle w:val="Hyperlink"/>
                <w:noProof/>
              </w:rPr>
              <w:t>Voorgeschreven taal</w:t>
            </w:r>
            <w:r w:rsidR="00B60F07">
              <w:rPr>
                <w:noProof/>
                <w:webHidden/>
              </w:rPr>
              <w:tab/>
            </w:r>
            <w:r w:rsidR="00B60F07">
              <w:rPr>
                <w:noProof/>
                <w:webHidden/>
              </w:rPr>
              <w:fldChar w:fldCharType="begin"/>
            </w:r>
            <w:r w:rsidR="00B60F07">
              <w:rPr>
                <w:noProof/>
                <w:webHidden/>
              </w:rPr>
              <w:instrText xml:space="preserve"> PAGEREF _Toc502746354 \h </w:instrText>
            </w:r>
            <w:r w:rsidR="00B60F07">
              <w:rPr>
                <w:noProof/>
                <w:webHidden/>
              </w:rPr>
            </w:r>
            <w:r w:rsidR="00B60F07">
              <w:rPr>
                <w:noProof/>
                <w:webHidden/>
              </w:rPr>
              <w:fldChar w:fldCharType="separate"/>
            </w:r>
            <w:r w:rsidR="00B60F07">
              <w:rPr>
                <w:noProof/>
                <w:webHidden/>
              </w:rPr>
              <w:t>16</w:t>
            </w:r>
            <w:r w:rsidR="00B60F07">
              <w:rPr>
                <w:noProof/>
                <w:webHidden/>
              </w:rPr>
              <w:fldChar w:fldCharType="end"/>
            </w:r>
          </w:hyperlink>
        </w:p>
        <w:p w14:paraId="51FAA051" w14:textId="7D1BEE20"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55" w:history="1">
            <w:r w:rsidR="00B60F07" w:rsidRPr="00307454">
              <w:rPr>
                <w:rStyle w:val="Hyperlink"/>
                <w:noProof/>
              </w:rPr>
              <w:t>VVE (Voor en Vroegschoolse Educatie)</w:t>
            </w:r>
            <w:r w:rsidR="00B60F07">
              <w:rPr>
                <w:noProof/>
                <w:webHidden/>
              </w:rPr>
              <w:tab/>
            </w:r>
            <w:r w:rsidR="00B60F07">
              <w:rPr>
                <w:noProof/>
                <w:webHidden/>
              </w:rPr>
              <w:fldChar w:fldCharType="begin"/>
            </w:r>
            <w:r w:rsidR="00B60F07">
              <w:rPr>
                <w:noProof/>
                <w:webHidden/>
              </w:rPr>
              <w:instrText xml:space="preserve"> PAGEREF _Toc502746355 \h </w:instrText>
            </w:r>
            <w:r w:rsidR="00B60F07">
              <w:rPr>
                <w:noProof/>
                <w:webHidden/>
              </w:rPr>
            </w:r>
            <w:r w:rsidR="00B60F07">
              <w:rPr>
                <w:noProof/>
                <w:webHidden/>
              </w:rPr>
              <w:fldChar w:fldCharType="separate"/>
            </w:r>
            <w:r w:rsidR="00B60F07">
              <w:rPr>
                <w:noProof/>
                <w:webHidden/>
              </w:rPr>
              <w:t>16</w:t>
            </w:r>
            <w:r w:rsidR="00B60F07">
              <w:rPr>
                <w:noProof/>
                <w:webHidden/>
              </w:rPr>
              <w:fldChar w:fldCharType="end"/>
            </w:r>
          </w:hyperlink>
        </w:p>
        <w:p w14:paraId="16E5267C" w14:textId="12FBEA59"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56" w:history="1">
            <w:r w:rsidR="00B60F07" w:rsidRPr="00307454">
              <w:rPr>
                <w:rStyle w:val="Hyperlink"/>
                <w:noProof/>
              </w:rPr>
              <w:t>VVE Begeleiding</w:t>
            </w:r>
            <w:r w:rsidR="00B60F07">
              <w:rPr>
                <w:noProof/>
                <w:webHidden/>
              </w:rPr>
              <w:tab/>
            </w:r>
            <w:r w:rsidR="00B60F07">
              <w:rPr>
                <w:noProof/>
                <w:webHidden/>
              </w:rPr>
              <w:fldChar w:fldCharType="begin"/>
            </w:r>
            <w:r w:rsidR="00B60F07">
              <w:rPr>
                <w:noProof/>
                <w:webHidden/>
              </w:rPr>
              <w:instrText xml:space="preserve"> PAGEREF _Toc502746356 \h </w:instrText>
            </w:r>
            <w:r w:rsidR="00B60F07">
              <w:rPr>
                <w:noProof/>
                <w:webHidden/>
              </w:rPr>
            </w:r>
            <w:r w:rsidR="00B60F07">
              <w:rPr>
                <w:noProof/>
                <w:webHidden/>
              </w:rPr>
              <w:fldChar w:fldCharType="separate"/>
            </w:r>
            <w:r w:rsidR="00B60F07">
              <w:rPr>
                <w:noProof/>
                <w:webHidden/>
              </w:rPr>
              <w:t>17</w:t>
            </w:r>
            <w:r w:rsidR="00B60F07">
              <w:rPr>
                <w:noProof/>
                <w:webHidden/>
              </w:rPr>
              <w:fldChar w:fldCharType="end"/>
            </w:r>
          </w:hyperlink>
        </w:p>
        <w:p w14:paraId="70021B77" w14:textId="79CC5C97"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57" w:history="1">
            <w:r w:rsidR="00B60F07" w:rsidRPr="00307454">
              <w:rPr>
                <w:rStyle w:val="Hyperlink"/>
                <w:noProof/>
              </w:rPr>
              <w:t>Creatieve ontwikkeling</w:t>
            </w:r>
            <w:r w:rsidR="00B60F07">
              <w:rPr>
                <w:noProof/>
                <w:webHidden/>
              </w:rPr>
              <w:tab/>
            </w:r>
            <w:r w:rsidR="00B60F07">
              <w:rPr>
                <w:noProof/>
                <w:webHidden/>
              </w:rPr>
              <w:fldChar w:fldCharType="begin"/>
            </w:r>
            <w:r w:rsidR="00B60F07">
              <w:rPr>
                <w:noProof/>
                <w:webHidden/>
              </w:rPr>
              <w:instrText xml:space="preserve"> PAGEREF _Toc502746357 \h </w:instrText>
            </w:r>
            <w:r w:rsidR="00B60F07">
              <w:rPr>
                <w:noProof/>
                <w:webHidden/>
              </w:rPr>
            </w:r>
            <w:r w:rsidR="00B60F07">
              <w:rPr>
                <w:noProof/>
                <w:webHidden/>
              </w:rPr>
              <w:fldChar w:fldCharType="separate"/>
            </w:r>
            <w:r w:rsidR="00B60F07">
              <w:rPr>
                <w:noProof/>
                <w:webHidden/>
              </w:rPr>
              <w:t>18</w:t>
            </w:r>
            <w:r w:rsidR="00B60F07">
              <w:rPr>
                <w:noProof/>
                <w:webHidden/>
              </w:rPr>
              <w:fldChar w:fldCharType="end"/>
            </w:r>
          </w:hyperlink>
        </w:p>
        <w:p w14:paraId="1BE49BD2" w14:textId="1EB280B3"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58" w:history="1">
            <w:r w:rsidR="00B60F07" w:rsidRPr="00307454">
              <w:rPr>
                <w:rStyle w:val="Hyperlink"/>
                <w:noProof/>
              </w:rPr>
              <w:t>Ontwikkeling identiteit en zelfredzaamheid</w:t>
            </w:r>
            <w:r w:rsidR="00B60F07">
              <w:rPr>
                <w:noProof/>
                <w:webHidden/>
              </w:rPr>
              <w:tab/>
            </w:r>
            <w:r w:rsidR="00B60F07">
              <w:rPr>
                <w:noProof/>
                <w:webHidden/>
              </w:rPr>
              <w:fldChar w:fldCharType="begin"/>
            </w:r>
            <w:r w:rsidR="00B60F07">
              <w:rPr>
                <w:noProof/>
                <w:webHidden/>
              </w:rPr>
              <w:instrText xml:space="preserve"> PAGEREF _Toc502746358 \h </w:instrText>
            </w:r>
            <w:r w:rsidR="00B60F07">
              <w:rPr>
                <w:noProof/>
                <w:webHidden/>
              </w:rPr>
            </w:r>
            <w:r w:rsidR="00B60F07">
              <w:rPr>
                <w:noProof/>
                <w:webHidden/>
              </w:rPr>
              <w:fldChar w:fldCharType="separate"/>
            </w:r>
            <w:r w:rsidR="00B60F07">
              <w:rPr>
                <w:noProof/>
                <w:webHidden/>
              </w:rPr>
              <w:t>18</w:t>
            </w:r>
            <w:r w:rsidR="00B60F07">
              <w:rPr>
                <w:noProof/>
                <w:webHidden/>
              </w:rPr>
              <w:fldChar w:fldCharType="end"/>
            </w:r>
          </w:hyperlink>
        </w:p>
        <w:p w14:paraId="2C3A76DF" w14:textId="3624DB02" w:rsidR="00B60F07" w:rsidRDefault="00750DCC">
          <w:pPr>
            <w:pStyle w:val="Inhopg1"/>
            <w:tabs>
              <w:tab w:val="right" w:leader="dot" w:pos="9062"/>
            </w:tabs>
            <w:rPr>
              <w:rFonts w:asciiTheme="minorHAnsi" w:eastAsiaTheme="minorEastAsia" w:hAnsiTheme="minorHAnsi" w:cstheme="minorBidi"/>
              <w:b w:val="0"/>
              <w:noProof/>
              <w:sz w:val="22"/>
              <w:lang w:eastAsia="nl-NL"/>
            </w:rPr>
          </w:pPr>
          <w:hyperlink w:anchor="_Toc502746359" w:history="1">
            <w:r w:rsidR="00B60F07" w:rsidRPr="00307454">
              <w:rPr>
                <w:rStyle w:val="Hyperlink"/>
                <w:noProof/>
              </w:rPr>
              <w:t>Doorgaande ontwikkelingslijn</w:t>
            </w:r>
            <w:r w:rsidR="00B60F07">
              <w:rPr>
                <w:noProof/>
                <w:webHidden/>
              </w:rPr>
              <w:tab/>
            </w:r>
            <w:r w:rsidR="00B60F07">
              <w:rPr>
                <w:noProof/>
                <w:webHidden/>
              </w:rPr>
              <w:fldChar w:fldCharType="begin"/>
            </w:r>
            <w:r w:rsidR="00B60F07">
              <w:rPr>
                <w:noProof/>
                <w:webHidden/>
              </w:rPr>
              <w:instrText xml:space="preserve"> PAGEREF _Toc502746359 \h </w:instrText>
            </w:r>
            <w:r w:rsidR="00B60F07">
              <w:rPr>
                <w:noProof/>
                <w:webHidden/>
              </w:rPr>
            </w:r>
            <w:r w:rsidR="00B60F07">
              <w:rPr>
                <w:noProof/>
                <w:webHidden/>
              </w:rPr>
              <w:fldChar w:fldCharType="separate"/>
            </w:r>
            <w:r w:rsidR="00B60F07">
              <w:rPr>
                <w:noProof/>
                <w:webHidden/>
              </w:rPr>
              <w:t>19</w:t>
            </w:r>
            <w:r w:rsidR="00B60F07">
              <w:rPr>
                <w:noProof/>
                <w:webHidden/>
              </w:rPr>
              <w:fldChar w:fldCharType="end"/>
            </w:r>
          </w:hyperlink>
        </w:p>
        <w:p w14:paraId="59EF0999" w14:textId="58874988"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60" w:history="1">
            <w:r w:rsidR="00B60F07" w:rsidRPr="00307454">
              <w:rPr>
                <w:rStyle w:val="Hyperlink"/>
                <w:noProof/>
              </w:rPr>
              <w:t>Communicatie met ouders</w:t>
            </w:r>
            <w:r w:rsidR="00B60F07">
              <w:rPr>
                <w:noProof/>
                <w:webHidden/>
              </w:rPr>
              <w:tab/>
            </w:r>
            <w:r w:rsidR="00B60F07">
              <w:rPr>
                <w:noProof/>
                <w:webHidden/>
              </w:rPr>
              <w:fldChar w:fldCharType="begin"/>
            </w:r>
            <w:r w:rsidR="00B60F07">
              <w:rPr>
                <w:noProof/>
                <w:webHidden/>
              </w:rPr>
              <w:instrText xml:space="preserve"> PAGEREF _Toc502746360 \h </w:instrText>
            </w:r>
            <w:r w:rsidR="00B60F07">
              <w:rPr>
                <w:noProof/>
                <w:webHidden/>
              </w:rPr>
            </w:r>
            <w:r w:rsidR="00B60F07">
              <w:rPr>
                <w:noProof/>
                <w:webHidden/>
              </w:rPr>
              <w:fldChar w:fldCharType="separate"/>
            </w:r>
            <w:r w:rsidR="00B60F07">
              <w:rPr>
                <w:noProof/>
                <w:webHidden/>
              </w:rPr>
              <w:t>19</w:t>
            </w:r>
            <w:r w:rsidR="00B60F07">
              <w:rPr>
                <w:noProof/>
                <w:webHidden/>
              </w:rPr>
              <w:fldChar w:fldCharType="end"/>
            </w:r>
          </w:hyperlink>
        </w:p>
        <w:p w14:paraId="42502273" w14:textId="108B77A1"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61" w:history="1">
            <w:r w:rsidR="00B60F07" w:rsidRPr="00307454">
              <w:rPr>
                <w:rStyle w:val="Hyperlink"/>
                <w:noProof/>
              </w:rPr>
              <w:t>Wennen</w:t>
            </w:r>
            <w:r w:rsidR="00B60F07">
              <w:rPr>
                <w:noProof/>
                <w:webHidden/>
              </w:rPr>
              <w:tab/>
            </w:r>
            <w:r w:rsidR="00B60F07">
              <w:rPr>
                <w:noProof/>
                <w:webHidden/>
              </w:rPr>
              <w:fldChar w:fldCharType="begin"/>
            </w:r>
            <w:r w:rsidR="00B60F07">
              <w:rPr>
                <w:noProof/>
                <w:webHidden/>
              </w:rPr>
              <w:instrText xml:space="preserve"> PAGEREF _Toc502746361 \h </w:instrText>
            </w:r>
            <w:r w:rsidR="00B60F07">
              <w:rPr>
                <w:noProof/>
                <w:webHidden/>
              </w:rPr>
            </w:r>
            <w:r w:rsidR="00B60F07">
              <w:rPr>
                <w:noProof/>
                <w:webHidden/>
              </w:rPr>
              <w:fldChar w:fldCharType="separate"/>
            </w:r>
            <w:r w:rsidR="00B60F07">
              <w:rPr>
                <w:noProof/>
                <w:webHidden/>
              </w:rPr>
              <w:t>19</w:t>
            </w:r>
            <w:r w:rsidR="00B60F07">
              <w:rPr>
                <w:noProof/>
                <w:webHidden/>
              </w:rPr>
              <w:fldChar w:fldCharType="end"/>
            </w:r>
          </w:hyperlink>
        </w:p>
        <w:p w14:paraId="174676E3" w14:textId="1A98DFDE"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62" w:history="1">
            <w:r w:rsidR="00B60F07" w:rsidRPr="00307454">
              <w:rPr>
                <w:rStyle w:val="Hyperlink"/>
                <w:noProof/>
              </w:rPr>
              <w:t>Observeren van kinderen</w:t>
            </w:r>
            <w:r w:rsidR="00B60F07">
              <w:rPr>
                <w:noProof/>
                <w:webHidden/>
              </w:rPr>
              <w:tab/>
            </w:r>
            <w:r w:rsidR="00B60F07">
              <w:rPr>
                <w:noProof/>
                <w:webHidden/>
              </w:rPr>
              <w:fldChar w:fldCharType="begin"/>
            </w:r>
            <w:r w:rsidR="00B60F07">
              <w:rPr>
                <w:noProof/>
                <w:webHidden/>
              </w:rPr>
              <w:instrText xml:space="preserve"> PAGEREF _Toc502746362 \h </w:instrText>
            </w:r>
            <w:r w:rsidR="00B60F07">
              <w:rPr>
                <w:noProof/>
                <w:webHidden/>
              </w:rPr>
            </w:r>
            <w:r w:rsidR="00B60F07">
              <w:rPr>
                <w:noProof/>
                <w:webHidden/>
              </w:rPr>
              <w:fldChar w:fldCharType="separate"/>
            </w:r>
            <w:r w:rsidR="00B60F07">
              <w:rPr>
                <w:noProof/>
                <w:webHidden/>
              </w:rPr>
              <w:t>20</w:t>
            </w:r>
            <w:r w:rsidR="00B60F07">
              <w:rPr>
                <w:noProof/>
                <w:webHidden/>
              </w:rPr>
              <w:fldChar w:fldCharType="end"/>
            </w:r>
          </w:hyperlink>
        </w:p>
        <w:p w14:paraId="054BA588" w14:textId="1B129303"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63" w:history="1">
            <w:r w:rsidR="00B60F07" w:rsidRPr="00307454">
              <w:rPr>
                <w:rStyle w:val="Hyperlink"/>
                <w:noProof/>
              </w:rPr>
              <w:t>Signaleren van bijzonderheden</w:t>
            </w:r>
            <w:r w:rsidR="00B60F07">
              <w:rPr>
                <w:noProof/>
                <w:webHidden/>
              </w:rPr>
              <w:tab/>
            </w:r>
            <w:r w:rsidR="00B60F07">
              <w:rPr>
                <w:noProof/>
                <w:webHidden/>
              </w:rPr>
              <w:fldChar w:fldCharType="begin"/>
            </w:r>
            <w:r w:rsidR="00B60F07">
              <w:rPr>
                <w:noProof/>
                <w:webHidden/>
              </w:rPr>
              <w:instrText xml:space="preserve"> PAGEREF _Toc502746363 \h </w:instrText>
            </w:r>
            <w:r w:rsidR="00B60F07">
              <w:rPr>
                <w:noProof/>
                <w:webHidden/>
              </w:rPr>
            </w:r>
            <w:r w:rsidR="00B60F07">
              <w:rPr>
                <w:noProof/>
                <w:webHidden/>
              </w:rPr>
              <w:fldChar w:fldCharType="separate"/>
            </w:r>
            <w:r w:rsidR="00B60F07">
              <w:rPr>
                <w:noProof/>
                <w:webHidden/>
              </w:rPr>
              <w:t>20</w:t>
            </w:r>
            <w:r w:rsidR="00B60F07">
              <w:rPr>
                <w:noProof/>
                <w:webHidden/>
              </w:rPr>
              <w:fldChar w:fldCharType="end"/>
            </w:r>
          </w:hyperlink>
        </w:p>
        <w:p w14:paraId="4219F553" w14:textId="76C36AEB"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64" w:history="1">
            <w:r w:rsidR="00B60F07" w:rsidRPr="00307454">
              <w:rPr>
                <w:rStyle w:val="Hyperlink"/>
                <w:noProof/>
              </w:rPr>
              <w:t>Contact met derden</w:t>
            </w:r>
            <w:r w:rsidR="00B60F07">
              <w:rPr>
                <w:noProof/>
                <w:webHidden/>
              </w:rPr>
              <w:tab/>
            </w:r>
            <w:r w:rsidR="00B60F07">
              <w:rPr>
                <w:noProof/>
                <w:webHidden/>
              </w:rPr>
              <w:fldChar w:fldCharType="begin"/>
            </w:r>
            <w:r w:rsidR="00B60F07">
              <w:rPr>
                <w:noProof/>
                <w:webHidden/>
              </w:rPr>
              <w:instrText xml:space="preserve"> PAGEREF _Toc502746364 \h </w:instrText>
            </w:r>
            <w:r w:rsidR="00B60F07">
              <w:rPr>
                <w:noProof/>
                <w:webHidden/>
              </w:rPr>
            </w:r>
            <w:r w:rsidR="00B60F07">
              <w:rPr>
                <w:noProof/>
                <w:webHidden/>
              </w:rPr>
              <w:fldChar w:fldCharType="separate"/>
            </w:r>
            <w:r w:rsidR="00B60F07">
              <w:rPr>
                <w:noProof/>
                <w:webHidden/>
              </w:rPr>
              <w:t>21</w:t>
            </w:r>
            <w:r w:rsidR="00B60F07">
              <w:rPr>
                <w:noProof/>
                <w:webHidden/>
              </w:rPr>
              <w:fldChar w:fldCharType="end"/>
            </w:r>
          </w:hyperlink>
        </w:p>
        <w:p w14:paraId="78E53D5A" w14:textId="4423A018"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65" w:history="1">
            <w:r w:rsidR="00B60F07" w:rsidRPr="00307454">
              <w:rPr>
                <w:rStyle w:val="Hyperlink"/>
                <w:noProof/>
              </w:rPr>
              <w:t>Overdracht van en naar baby-, dreumes-, peutergroep en buitenschoolse opvang</w:t>
            </w:r>
            <w:r w:rsidR="00B60F07">
              <w:rPr>
                <w:noProof/>
                <w:webHidden/>
              </w:rPr>
              <w:tab/>
            </w:r>
            <w:r w:rsidR="00B60F07">
              <w:rPr>
                <w:noProof/>
                <w:webHidden/>
              </w:rPr>
              <w:fldChar w:fldCharType="begin"/>
            </w:r>
            <w:r w:rsidR="00B60F07">
              <w:rPr>
                <w:noProof/>
                <w:webHidden/>
              </w:rPr>
              <w:instrText xml:space="preserve"> PAGEREF _Toc502746365 \h </w:instrText>
            </w:r>
            <w:r w:rsidR="00B60F07">
              <w:rPr>
                <w:noProof/>
                <w:webHidden/>
              </w:rPr>
            </w:r>
            <w:r w:rsidR="00B60F07">
              <w:rPr>
                <w:noProof/>
                <w:webHidden/>
              </w:rPr>
              <w:fldChar w:fldCharType="separate"/>
            </w:r>
            <w:r w:rsidR="00B60F07">
              <w:rPr>
                <w:noProof/>
                <w:webHidden/>
              </w:rPr>
              <w:t>21</w:t>
            </w:r>
            <w:r w:rsidR="00B60F07">
              <w:rPr>
                <w:noProof/>
                <w:webHidden/>
              </w:rPr>
              <w:fldChar w:fldCharType="end"/>
            </w:r>
          </w:hyperlink>
        </w:p>
        <w:p w14:paraId="0D6F9B7C" w14:textId="6E6A3625" w:rsidR="00B60F07" w:rsidRDefault="00750DCC">
          <w:pPr>
            <w:pStyle w:val="Inhopg1"/>
            <w:tabs>
              <w:tab w:val="right" w:leader="dot" w:pos="9062"/>
            </w:tabs>
            <w:rPr>
              <w:rFonts w:asciiTheme="minorHAnsi" w:eastAsiaTheme="minorEastAsia" w:hAnsiTheme="minorHAnsi" w:cstheme="minorBidi"/>
              <w:b w:val="0"/>
              <w:noProof/>
              <w:sz w:val="22"/>
              <w:lang w:eastAsia="nl-NL"/>
            </w:rPr>
          </w:pPr>
          <w:hyperlink w:anchor="_Toc502746366" w:history="1">
            <w:r w:rsidR="00B60F07" w:rsidRPr="00307454">
              <w:rPr>
                <w:rStyle w:val="Hyperlink"/>
                <w:noProof/>
              </w:rPr>
              <w:t>Spel en activiteiten</w:t>
            </w:r>
            <w:r w:rsidR="00B60F07">
              <w:rPr>
                <w:noProof/>
                <w:webHidden/>
              </w:rPr>
              <w:tab/>
            </w:r>
            <w:r w:rsidR="00B60F07">
              <w:rPr>
                <w:noProof/>
                <w:webHidden/>
              </w:rPr>
              <w:fldChar w:fldCharType="begin"/>
            </w:r>
            <w:r w:rsidR="00B60F07">
              <w:rPr>
                <w:noProof/>
                <w:webHidden/>
              </w:rPr>
              <w:instrText xml:space="preserve"> PAGEREF _Toc502746366 \h </w:instrText>
            </w:r>
            <w:r w:rsidR="00B60F07">
              <w:rPr>
                <w:noProof/>
                <w:webHidden/>
              </w:rPr>
            </w:r>
            <w:r w:rsidR="00B60F07">
              <w:rPr>
                <w:noProof/>
                <w:webHidden/>
              </w:rPr>
              <w:fldChar w:fldCharType="separate"/>
            </w:r>
            <w:r w:rsidR="00B60F07">
              <w:rPr>
                <w:noProof/>
                <w:webHidden/>
              </w:rPr>
              <w:t>22</w:t>
            </w:r>
            <w:r w:rsidR="00B60F07">
              <w:rPr>
                <w:noProof/>
                <w:webHidden/>
              </w:rPr>
              <w:fldChar w:fldCharType="end"/>
            </w:r>
          </w:hyperlink>
        </w:p>
        <w:p w14:paraId="0DACAC35" w14:textId="51605D7C"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67" w:history="1">
            <w:r w:rsidR="00B60F07" w:rsidRPr="00307454">
              <w:rPr>
                <w:rStyle w:val="Hyperlink"/>
                <w:noProof/>
              </w:rPr>
              <w:t>Bij de baby en dreumesgroep</w:t>
            </w:r>
            <w:r w:rsidR="00B60F07">
              <w:rPr>
                <w:noProof/>
                <w:webHidden/>
              </w:rPr>
              <w:tab/>
            </w:r>
            <w:r w:rsidR="00B60F07">
              <w:rPr>
                <w:noProof/>
                <w:webHidden/>
              </w:rPr>
              <w:fldChar w:fldCharType="begin"/>
            </w:r>
            <w:r w:rsidR="00B60F07">
              <w:rPr>
                <w:noProof/>
                <w:webHidden/>
              </w:rPr>
              <w:instrText xml:space="preserve"> PAGEREF _Toc502746367 \h </w:instrText>
            </w:r>
            <w:r w:rsidR="00B60F07">
              <w:rPr>
                <w:noProof/>
                <w:webHidden/>
              </w:rPr>
            </w:r>
            <w:r w:rsidR="00B60F07">
              <w:rPr>
                <w:noProof/>
                <w:webHidden/>
              </w:rPr>
              <w:fldChar w:fldCharType="separate"/>
            </w:r>
            <w:r w:rsidR="00B60F07">
              <w:rPr>
                <w:noProof/>
                <w:webHidden/>
              </w:rPr>
              <w:t>22</w:t>
            </w:r>
            <w:r w:rsidR="00B60F07">
              <w:rPr>
                <w:noProof/>
                <w:webHidden/>
              </w:rPr>
              <w:fldChar w:fldCharType="end"/>
            </w:r>
          </w:hyperlink>
        </w:p>
        <w:p w14:paraId="34571DA9" w14:textId="6E1A5CE5"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68" w:history="1">
            <w:r w:rsidR="00B60F07" w:rsidRPr="00307454">
              <w:rPr>
                <w:rStyle w:val="Hyperlink"/>
                <w:noProof/>
              </w:rPr>
              <w:t>Bij de peutergroep</w:t>
            </w:r>
            <w:r w:rsidR="00B60F07">
              <w:rPr>
                <w:noProof/>
                <w:webHidden/>
              </w:rPr>
              <w:tab/>
            </w:r>
            <w:r w:rsidR="00B60F07">
              <w:rPr>
                <w:noProof/>
                <w:webHidden/>
              </w:rPr>
              <w:fldChar w:fldCharType="begin"/>
            </w:r>
            <w:r w:rsidR="00B60F07">
              <w:rPr>
                <w:noProof/>
                <w:webHidden/>
              </w:rPr>
              <w:instrText xml:space="preserve"> PAGEREF _Toc502746368 \h </w:instrText>
            </w:r>
            <w:r w:rsidR="00B60F07">
              <w:rPr>
                <w:noProof/>
                <w:webHidden/>
              </w:rPr>
            </w:r>
            <w:r w:rsidR="00B60F07">
              <w:rPr>
                <w:noProof/>
                <w:webHidden/>
              </w:rPr>
              <w:fldChar w:fldCharType="separate"/>
            </w:r>
            <w:r w:rsidR="00B60F07">
              <w:rPr>
                <w:noProof/>
                <w:webHidden/>
              </w:rPr>
              <w:t>22</w:t>
            </w:r>
            <w:r w:rsidR="00B60F07">
              <w:rPr>
                <w:noProof/>
                <w:webHidden/>
              </w:rPr>
              <w:fldChar w:fldCharType="end"/>
            </w:r>
          </w:hyperlink>
        </w:p>
        <w:p w14:paraId="0D199CE9" w14:textId="05FAFE58"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69" w:history="1">
            <w:r w:rsidR="00B60F07" w:rsidRPr="00307454">
              <w:rPr>
                <w:rStyle w:val="Hyperlink"/>
                <w:noProof/>
              </w:rPr>
              <w:t>Binnen spelletjes</w:t>
            </w:r>
            <w:r w:rsidR="00B60F07">
              <w:rPr>
                <w:noProof/>
                <w:webHidden/>
              </w:rPr>
              <w:tab/>
            </w:r>
            <w:r w:rsidR="00B60F07">
              <w:rPr>
                <w:noProof/>
                <w:webHidden/>
              </w:rPr>
              <w:fldChar w:fldCharType="begin"/>
            </w:r>
            <w:r w:rsidR="00B60F07">
              <w:rPr>
                <w:noProof/>
                <w:webHidden/>
              </w:rPr>
              <w:instrText xml:space="preserve"> PAGEREF _Toc502746369 \h </w:instrText>
            </w:r>
            <w:r w:rsidR="00B60F07">
              <w:rPr>
                <w:noProof/>
                <w:webHidden/>
              </w:rPr>
            </w:r>
            <w:r w:rsidR="00B60F07">
              <w:rPr>
                <w:noProof/>
                <w:webHidden/>
              </w:rPr>
              <w:fldChar w:fldCharType="separate"/>
            </w:r>
            <w:r w:rsidR="00B60F07">
              <w:rPr>
                <w:noProof/>
                <w:webHidden/>
              </w:rPr>
              <w:t>22</w:t>
            </w:r>
            <w:r w:rsidR="00B60F07">
              <w:rPr>
                <w:noProof/>
                <w:webHidden/>
              </w:rPr>
              <w:fldChar w:fldCharType="end"/>
            </w:r>
          </w:hyperlink>
        </w:p>
        <w:p w14:paraId="2AA5592F" w14:textId="79DEF2CF"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70" w:history="1">
            <w:r w:rsidR="00B60F07" w:rsidRPr="00307454">
              <w:rPr>
                <w:rStyle w:val="Hyperlink"/>
                <w:noProof/>
              </w:rPr>
              <w:t>Buiten spelletjes</w:t>
            </w:r>
            <w:r w:rsidR="00B60F07">
              <w:rPr>
                <w:noProof/>
                <w:webHidden/>
              </w:rPr>
              <w:tab/>
            </w:r>
            <w:r w:rsidR="00B60F07">
              <w:rPr>
                <w:noProof/>
                <w:webHidden/>
              </w:rPr>
              <w:fldChar w:fldCharType="begin"/>
            </w:r>
            <w:r w:rsidR="00B60F07">
              <w:rPr>
                <w:noProof/>
                <w:webHidden/>
              </w:rPr>
              <w:instrText xml:space="preserve"> PAGEREF _Toc502746370 \h </w:instrText>
            </w:r>
            <w:r w:rsidR="00B60F07">
              <w:rPr>
                <w:noProof/>
                <w:webHidden/>
              </w:rPr>
            </w:r>
            <w:r w:rsidR="00B60F07">
              <w:rPr>
                <w:noProof/>
                <w:webHidden/>
              </w:rPr>
              <w:fldChar w:fldCharType="separate"/>
            </w:r>
            <w:r w:rsidR="00B60F07">
              <w:rPr>
                <w:noProof/>
                <w:webHidden/>
              </w:rPr>
              <w:t>23</w:t>
            </w:r>
            <w:r w:rsidR="00B60F07">
              <w:rPr>
                <w:noProof/>
                <w:webHidden/>
              </w:rPr>
              <w:fldChar w:fldCharType="end"/>
            </w:r>
          </w:hyperlink>
        </w:p>
        <w:p w14:paraId="245B1EF1" w14:textId="26B486EF" w:rsidR="00B60F07" w:rsidRDefault="00750DCC">
          <w:pPr>
            <w:pStyle w:val="Inhopg1"/>
            <w:tabs>
              <w:tab w:val="right" w:leader="dot" w:pos="9062"/>
            </w:tabs>
            <w:rPr>
              <w:rFonts w:asciiTheme="minorHAnsi" w:eastAsiaTheme="minorEastAsia" w:hAnsiTheme="minorHAnsi" w:cstheme="minorBidi"/>
              <w:b w:val="0"/>
              <w:noProof/>
              <w:sz w:val="22"/>
              <w:lang w:eastAsia="nl-NL"/>
            </w:rPr>
          </w:pPr>
          <w:hyperlink w:anchor="_Toc502746371" w:history="1">
            <w:r w:rsidR="00B60F07" w:rsidRPr="00307454">
              <w:rPr>
                <w:rStyle w:val="Hyperlink"/>
                <w:noProof/>
              </w:rPr>
              <w:t>Ouderbeleid</w:t>
            </w:r>
            <w:r w:rsidR="00B60F07">
              <w:rPr>
                <w:noProof/>
                <w:webHidden/>
              </w:rPr>
              <w:tab/>
            </w:r>
            <w:r w:rsidR="00B60F07">
              <w:rPr>
                <w:noProof/>
                <w:webHidden/>
              </w:rPr>
              <w:fldChar w:fldCharType="begin"/>
            </w:r>
            <w:r w:rsidR="00B60F07">
              <w:rPr>
                <w:noProof/>
                <w:webHidden/>
              </w:rPr>
              <w:instrText xml:space="preserve"> PAGEREF _Toc502746371 \h </w:instrText>
            </w:r>
            <w:r w:rsidR="00B60F07">
              <w:rPr>
                <w:noProof/>
                <w:webHidden/>
              </w:rPr>
            </w:r>
            <w:r w:rsidR="00B60F07">
              <w:rPr>
                <w:noProof/>
                <w:webHidden/>
              </w:rPr>
              <w:fldChar w:fldCharType="separate"/>
            </w:r>
            <w:r w:rsidR="00B60F07">
              <w:rPr>
                <w:noProof/>
                <w:webHidden/>
              </w:rPr>
              <w:t>24</w:t>
            </w:r>
            <w:r w:rsidR="00B60F07">
              <w:rPr>
                <w:noProof/>
                <w:webHidden/>
              </w:rPr>
              <w:fldChar w:fldCharType="end"/>
            </w:r>
          </w:hyperlink>
        </w:p>
        <w:p w14:paraId="56BEC63C" w14:textId="085BE2D9"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72" w:history="1">
            <w:r w:rsidR="00B60F07" w:rsidRPr="00307454">
              <w:rPr>
                <w:rStyle w:val="Hyperlink"/>
                <w:noProof/>
              </w:rPr>
              <w:t>Mentorschap</w:t>
            </w:r>
            <w:r w:rsidR="00B60F07">
              <w:rPr>
                <w:noProof/>
                <w:webHidden/>
              </w:rPr>
              <w:tab/>
            </w:r>
            <w:r w:rsidR="00B60F07">
              <w:rPr>
                <w:noProof/>
                <w:webHidden/>
              </w:rPr>
              <w:fldChar w:fldCharType="begin"/>
            </w:r>
            <w:r w:rsidR="00B60F07">
              <w:rPr>
                <w:noProof/>
                <w:webHidden/>
              </w:rPr>
              <w:instrText xml:space="preserve"> PAGEREF _Toc502746372 \h </w:instrText>
            </w:r>
            <w:r w:rsidR="00B60F07">
              <w:rPr>
                <w:noProof/>
                <w:webHidden/>
              </w:rPr>
            </w:r>
            <w:r w:rsidR="00B60F07">
              <w:rPr>
                <w:noProof/>
                <w:webHidden/>
              </w:rPr>
              <w:fldChar w:fldCharType="separate"/>
            </w:r>
            <w:r w:rsidR="00B60F07">
              <w:rPr>
                <w:noProof/>
                <w:webHidden/>
              </w:rPr>
              <w:t>24</w:t>
            </w:r>
            <w:r w:rsidR="00B60F07">
              <w:rPr>
                <w:noProof/>
                <w:webHidden/>
              </w:rPr>
              <w:fldChar w:fldCharType="end"/>
            </w:r>
          </w:hyperlink>
        </w:p>
        <w:p w14:paraId="6FC7DEF6" w14:textId="0570417B"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73" w:history="1">
            <w:r w:rsidR="00B60F07" w:rsidRPr="00307454">
              <w:rPr>
                <w:rStyle w:val="Hyperlink"/>
                <w:noProof/>
              </w:rPr>
              <w:t>Samenwerking met ouders</w:t>
            </w:r>
            <w:r w:rsidR="00B60F07">
              <w:rPr>
                <w:noProof/>
                <w:webHidden/>
              </w:rPr>
              <w:tab/>
            </w:r>
            <w:r w:rsidR="00B60F07">
              <w:rPr>
                <w:noProof/>
                <w:webHidden/>
              </w:rPr>
              <w:fldChar w:fldCharType="begin"/>
            </w:r>
            <w:r w:rsidR="00B60F07">
              <w:rPr>
                <w:noProof/>
                <w:webHidden/>
              </w:rPr>
              <w:instrText xml:space="preserve"> PAGEREF _Toc502746373 \h </w:instrText>
            </w:r>
            <w:r w:rsidR="00B60F07">
              <w:rPr>
                <w:noProof/>
                <w:webHidden/>
              </w:rPr>
            </w:r>
            <w:r w:rsidR="00B60F07">
              <w:rPr>
                <w:noProof/>
                <w:webHidden/>
              </w:rPr>
              <w:fldChar w:fldCharType="separate"/>
            </w:r>
            <w:r w:rsidR="00B60F07">
              <w:rPr>
                <w:noProof/>
                <w:webHidden/>
              </w:rPr>
              <w:t>24</w:t>
            </w:r>
            <w:r w:rsidR="00B60F07">
              <w:rPr>
                <w:noProof/>
                <w:webHidden/>
              </w:rPr>
              <w:fldChar w:fldCharType="end"/>
            </w:r>
          </w:hyperlink>
        </w:p>
        <w:p w14:paraId="61C1642C" w14:textId="38D6D177"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74" w:history="1">
            <w:r w:rsidR="00B60F07" w:rsidRPr="00307454">
              <w:rPr>
                <w:rStyle w:val="Hyperlink"/>
                <w:noProof/>
              </w:rPr>
              <w:t>Communicatie</w:t>
            </w:r>
            <w:r w:rsidR="00B60F07">
              <w:rPr>
                <w:noProof/>
                <w:webHidden/>
              </w:rPr>
              <w:tab/>
            </w:r>
            <w:r w:rsidR="00B60F07">
              <w:rPr>
                <w:noProof/>
                <w:webHidden/>
              </w:rPr>
              <w:fldChar w:fldCharType="begin"/>
            </w:r>
            <w:r w:rsidR="00B60F07">
              <w:rPr>
                <w:noProof/>
                <w:webHidden/>
              </w:rPr>
              <w:instrText xml:space="preserve"> PAGEREF _Toc502746374 \h </w:instrText>
            </w:r>
            <w:r w:rsidR="00B60F07">
              <w:rPr>
                <w:noProof/>
                <w:webHidden/>
              </w:rPr>
            </w:r>
            <w:r w:rsidR="00B60F07">
              <w:rPr>
                <w:noProof/>
                <w:webHidden/>
              </w:rPr>
              <w:fldChar w:fldCharType="separate"/>
            </w:r>
            <w:r w:rsidR="00B60F07">
              <w:rPr>
                <w:noProof/>
                <w:webHidden/>
              </w:rPr>
              <w:t>25</w:t>
            </w:r>
            <w:r w:rsidR="00B60F07">
              <w:rPr>
                <w:noProof/>
                <w:webHidden/>
              </w:rPr>
              <w:fldChar w:fldCharType="end"/>
            </w:r>
          </w:hyperlink>
        </w:p>
        <w:p w14:paraId="532CDFE6" w14:textId="038594F2"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75" w:history="1">
            <w:r w:rsidR="00B60F07" w:rsidRPr="00307454">
              <w:rPr>
                <w:rStyle w:val="Hyperlink"/>
                <w:noProof/>
              </w:rPr>
              <w:t>Betrokkenheid</w:t>
            </w:r>
            <w:r w:rsidR="00B60F07">
              <w:rPr>
                <w:noProof/>
                <w:webHidden/>
              </w:rPr>
              <w:tab/>
            </w:r>
            <w:r w:rsidR="00B60F07">
              <w:rPr>
                <w:noProof/>
                <w:webHidden/>
              </w:rPr>
              <w:fldChar w:fldCharType="begin"/>
            </w:r>
            <w:r w:rsidR="00B60F07">
              <w:rPr>
                <w:noProof/>
                <w:webHidden/>
              </w:rPr>
              <w:instrText xml:space="preserve"> PAGEREF _Toc502746375 \h </w:instrText>
            </w:r>
            <w:r w:rsidR="00B60F07">
              <w:rPr>
                <w:noProof/>
                <w:webHidden/>
              </w:rPr>
            </w:r>
            <w:r w:rsidR="00B60F07">
              <w:rPr>
                <w:noProof/>
                <w:webHidden/>
              </w:rPr>
              <w:fldChar w:fldCharType="separate"/>
            </w:r>
            <w:r w:rsidR="00B60F07">
              <w:rPr>
                <w:noProof/>
                <w:webHidden/>
              </w:rPr>
              <w:t>25</w:t>
            </w:r>
            <w:r w:rsidR="00B60F07">
              <w:rPr>
                <w:noProof/>
                <w:webHidden/>
              </w:rPr>
              <w:fldChar w:fldCharType="end"/>
            </w:r>
          </w:hyperlink>
        </w:p>
        <w:p w14:paraId="7B965451" w14:textId="1754ECCC"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76" w:history="1">
            <w:r w:rsidR="00B60F07" w:rsidRPr="00307454">
              <w:rPr>
                <w:rStyle w:val="Hyperlink"/>
                <w:noProof/>
              </w:rPr>
              <w:t>Uitwisseling informatie</w:t>
            </w:r>
            <w:r w:rsidR="00B60F07">
              <w:rPr>
                <w:noProof/>
                <w:webHidden/>
              </w:rPr>
              <w:tab/>
            </w:r>
            <w:r w:rsidR="00B60F07">
              <w:rPr>
                <w:noProof/>
                <w:webHidden/>
              </w:rPr>
              <w:fldChar w:fldCharType="begin"/>
            </w:r>
            <w:r w:rsidR="00B60F07">
              <w:rPr>
                <w:noProof/>
                <w:webHidden/>
              </w:rPr>
              <w:instrText xml:space="preserve"> PAGEREF _Toc502746376 \h </w:instrText>
            </w:r>
            <w:r w:rsidR="00B60F07">
              <w:rPr>
                <w:noProof/>
                <w:webHidden/>
              </w:rPr>
            </w:r>
            <w:r w:rsidR="00B60F07">
              <w:rPr>
                <w:noProof/>
                <w:webHidden/>
              </w:rPr>
              <w:fldChar w:fldCharType="separate"/>
            </w:r>
            <w:r w:rsidR="00B60F07">
              <w:rPr>
                <w:noProof/>
                <w:webHidden/>
              </w:rPr>
              <w:t>26</w:t>
            </w:r>
            <w:r w:rsidR="00B60F07">
              <w:rPr>
                <w:noProof/>
                <w:webHidden/>
              </w:rPr>
              <w:fldChar w:fldCharType="end"/>
            </w:r>
          </w:hyperlink>
        </w:p>
        <w:p w14:paraId="512D987E" w14:textId="5250CC15"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77" w:history="1">
            <w:r w:rsidR="00B60F07" w:rsidRPr="00307454">
              <w:rPr>
                <w:rStyle w:val="Hyperlink"/>
                <w:noProof/>
              </w:rPr>
              <w:t>Privacy</w:t>
            </w:r>
            <w:r w:rsidR="00B60F07">
              <w:rPr>
                <w:noProof/>
                <w:webHidden/>
              </w:rPr>
              <w:tab/>
            </w:r>
            <w:r w:rsidR="00B60F07">
              <w:rPr>
                <w:noProof/>
                <w:webHidden/>
              </w:rPr>
              <w:fldChar w:fldCharType="begin"/>
            </w:r>
            <w:r w:rsidR="00B60F07">
              <w:rPr>
                <w:noProof/>
                <w:webHidden/>
              </w:rPr>
              <w:instrText xml:space="preserve"> PAGEREF _Toc502746377 \h </w:instrText>
            </w:r>
            <w:r w:rsidR="00B60F07">
              <w:rPr>
                <w:noProof/>
                <w:webHidden/>
              </w:rPr>
            </w:r>
            <w:r w:rsidR="00B60F07">
              <w:rPr>
                <w:noProof/>
                <w:webHidden/>
              </w:rPr>
              <w:fldChar w:fldCharType="separate"/>
            </w:r>
            <w:r w:rsidR="00B60F07">
              <w:rPr>
                <w:noProof/>
                <w:webHidden/>
              </w:rPr>
              <w:t>26</w:t>
            </w:r>
            <w:r w:rsidR="00B60F07">
              <w:rPr>
                <w:noProof/>
                <w:webHidden/>
              </w:rPr>
              <w:fldChar w:fldCharType="end"/>
            </w:r>
          </w:hyperlink>
        </w:p>
        <w:p w14:paraId="5D3FF75B" w14:textId="5872BB31" w:rsidR="00B60F07" w:rsidRDefault="00750DCC">
          <w:pPr>
            <w:pStyle w:val="Inhopg1"/>
            <w:tabs>
              <w:tab w:val="right" w:leader="dot" w:pos="9062"/>
            </w:tabs>
            <w:rPr>
              <w:rFonts w:asciiTheme="minorHAnsi" w:eastAsiaTheme="minorEastAsia" w:hAnsiTheme="minorHAnsi" w:cstheme="minorBidi"/>
              <w:b w:val="0"/>
              <w:noProof/>
              <w:sz w:val="22"/>
              <w:lang w:eastAsia="nl-NL"/>
            </w:rPr>
          </w:pPr>
          <w:hyperlink w:anchor="_Toc502746378" w:history="1">
            <w:r w:rsidR="00B60F07" w:rsidRPr="00307454">
              <w:rPr>
                <w:rStyle w:val="Hyperlink"/>
                <w:noProof/>
              </w:rPr>
              <w:t>De groepen</w:t>
            </w:r>
            <w:r w:rsidR="00B60F07">
              <w:rPr>
                <w:noProof/>
                <w:webHidden/>
              </w:rPr>
              <w:tab/>
            </w:r>
            <w:r w:rsidR="00B60F07">
              <w:rPr>
                <w:noProof/>
                <w:webHidden/>
              </w:rPr>
              <w:fldChar w:fldCharType="begin"/>
            </w:r>
            <w:r w:rsidR="00B60F07">
              <w:rPr>
                <w:noProof/>
                <w:webHidden/>
              </w:rPr>
              <w:instrText xml:space="preserve"> PAGEREF _Toc502746378 \h </w:instrText>
            </w:r>
            <w:r w:rsidR="00B60F07">
              <w:rPr>
                <w:noProof/>
                <w:webHidden/>
              </w:rPr>
            </w:r>
            <w:r w:rsidR="00B60F07">
              <w:rPr>
                <w:noProof/>
                <w:webHidden/>
              </w:rPr>
              <w:fldChar w:fldCharType="separate"/>
            </w:r>
            <w:r w:rsidR="00B60F07">
              <w:rPr>
                <w:noProof/>
                <w:webHidden/>
              </w:rPr>
              <w:t>27</w:t>
            </w:r>
            <w:r w:rsidR="00B60F07">
              <w:rPr>
                <w:noProof/>
                <w:webHidden/>
              </w:rPr>
              <w:fldChar w:fldCharType="end"/>
            </w:r>
          </w:hyperlink>
        </w:p>
        <w:p w14:paraId="7A01593D" w14:textId="2A3EC137"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79" w:history="1">
            <w:r w:rsidR="00B60F07" w:rsidRPr="00307454">
              <w:rPr>
                <w:rStyle w:val="Hyperlink"/>
                <w:noProof/>
              </w:rPr>
              <w:t>Maaltijden</w:t>
            </w:r>
            <w:r w:rsidR="00B60F07">
              <w:rPr>
                <w:noProof/>
                <w:webHidden/>
              </w:rPr>
              <w:tab/>
            </w:r>
            <w:r w:rsidR="00B60F07">
              <w:rPr>
                <w:noProof/>
                <w:webHidden/>
              </w:rPr>
              <w:fldChar w:fldCharType="begin"/>
            </w:r>
            <w:r w:rsidR="00B60F07">
              <w:rPr>
                <w:noProof/>
                <w:webHidden/>
              </w:rPr>
              <w:instrText xml:space="preserve"> PAGEREF _Toc502746379 \h </w:instrText>
            </w:r>
            <w:r w:rsidR="00B60F07">
              <w:rPr>
                <w:noProof/>
                <w:webHidden/>
              </w:rPr>
            </w:r>
            <w:r w:rsidR="00B60F07">
              <w:rPr>
                <w:noProof/>
                <w:webHidden/>
              </w:rPr>
              <w:fldChar w:fldCharType="separate"/>
            </w:r>
            <w:r w:rsidR="00B60F07">
              <w:rPr>
                <w:noProof/>
                <w:webHidden/>
              </w:rPr>
              <w:t>27</w:t>
            </w:r>
            <w:r w:rsidR="00B60F07">
              <w:rPr>
                <w:noProof/>
                <w:webHidden/>
              </w:rPr>
              <w:fldChar w:fldCharType="end"/>
            </w:r>
          </w:hyperlink>
        </w:p>
        <w:p w14:paraId="20C96AAE" w14:textId="1200650D"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80" w:history="1">
            <w:r w:rsidR="00B60F07" w:rsidRPr="00307454">
              <w:rPr>
                <w:rStyle w:val="Hyperlink"/>
                <w:noProof/>
              </w:rPr>
              <w:t>Slapen</w:t>
            </w:r>
            <w:r w:rsidR="00B60F07">
              <w:rPr>
                <w:noProof/>
                <w:webHidden/>
              </w:rPr>
              <w:tab/>
            </w:r>
            <w:r w:rsidR="00B60F07">
              <w:rPr>
                <w:noProof/>
                <w:webHidden/>
              </w:rPr>
              <w:fldChar w:fldCharType="begin"/>
            </w:r>
            <w:r w:rsidR="00B60F07">
              <w:rPr>
                <w:noProof/>
                <w:webHidden/>
              </w:rPr>
              <w:instrText xml:space="preserve"> PAGEREF _Toc502746380 \h </w:instrText>
            </w:r>
            <w:r w:rsidR="00B60F07">
              <w:rPr>
                <w:noProof/>
                <w:webHidden/>
              </w:rPr>
            </w:r>
            <w:r w:rsidR="00B60F07">
              <w:rPr>
                <w:noProof/>
                <w:webHidden/>
              </w:rPr>
              <w:fldChar w:fldCharType="separate"/>
            </w:r>
            <w:r w:rsidR="00B60F07">
              <w:rPr>
                <w:noProof/>
                <w:webHidden/>
              </w:rPr>
              <w:t>27</w:t>
            </w:r>
            <w:r w:rsidR="00B60F07">
              <w:rPr>
                <w:noProof/>
                <w:webHidden/>
              </w:rPr>
              <w:fldChar w:fldCharType="end"/>
            </w:r>
          </w:hyperlink>
        </w:p>
        <w:p w14:paraId="6A0E4FE1" w14:textId="581521FC"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81" w:history="1">
            <w:r w:rsidR="00B60F07" w:rsidRPr="00307454">
              <w:rPr>
                <w:rStyle w:val="Hyperlink"/>
                <w:noProof/>
              </w:rPr>
              <w:t>Dagschema</w:t>
            </w:r>
            <w:r w:rsidR="00B60F07">
              <w:rPr>
                <w:noProof/>
                <w:webHidden/>
              </w:rPr>
              <w:tab/>
            </w:r>
            <w:r w:rsidR="00B60F07">
              <w:rPr>
                <w:noProof/>
                <w:webHidden/>
              </w:rPr>
              <w:fldChar w:fldCharType="begin"/>
            </w:r>
            <w:r w:rsidR="00B60F07">
              <w:rPr>
                <w:noProof/>
                <w:webHidden/>
              </w:rPr>
              <w:instrText xml:space="preserve"> PAGEREF _Toc502746381 \h </w:instrText>
            </w:r>
            <w:r w:rsidR="00B60F07">
              <w:rPr>
                <w:noProof/>
                <w:webHidden/>
              </w:rPr>
            </w:r>
            <w:r w:rsidR="00B60F07">
              <w:rPr>
                <w:noProof/>
                <w:webHidden/>
              </w:rPr>
              <w:fldChar w:fldCharType="separate"/>
            </w:r>
            <w:r w:rsidR="00B60F07">
              <w:rPr>
                <w:noProof/>
                <w:webHidden/>
              </w:rPr>
              <w:t>28</w:t>
            </w:r>
            <w:r w:rsidR="00B60F07">
              <w:rPr>
                <w:noProof/>
                <w:webHidden/>
              </w:rPr>
              <w:fldChar w:fldCharType="end"/>
            </w:r>
          </w:hyperlink>
        </w:p>
        <w:p w14:paraId="421B4D32" w14:textId="1ADF3315"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382" w:history="1">
            <w:r w:rsidR="00B60F07" w:rsidRPr="00307454">
              <w:rPr>
                <w:rStyle w:val="Hyperlink"/>
                <w:noProof/>
              </w:rPr>
              <w:t>Kinderopvang</w:t>
            </w:r>
            <w:r w:rsidR="00B60F07">
              <w:rPr>
                <w:noProof/>
                <w:webHidden/>
              </w:rPr>
              <w:tab/>
            </w:r>
            <w:r w:rsidR="00B60F07">
              <w:rPr>
                <w:noProof/>
                <w:webHidden/>
              </w:rPr>
              <w:fldChar w:fldCharType="begin"/>
            </w:r>
            <w:r w:rsidR="00B60F07">
              <w:rPr>
                <w:noProof/>
                <w:webHidden/>
              </w:rPr>
              <w:instrText xml:space="preserve"> PAGEREF _Toc502746382 \h </w:instrText>
            </w:r>
            <w:r w:rsidR="00B60F07">
              <w:rPr>
                <w:noProof/>
                <w:webHidden/>
              </w:rPr>
            </w:r>
            <w:r w:rsidR="00B60F07">
              <w:rPr>
                <w:noProof/>
                <w:webHidden/>
              </w:rPr>
              <w:fldChar w:fldCharType="separate"/>
            </w:r>
            <w:r w:rsidR="00B60F07">
              <w:rPr>
                <w:noProof/>
                <w:webHidden/>
              </w:rPr>
              <w:t>28</w:t>
            </w:r>
            <w:r w:rsidR="00B60F07">
              <w:rPr>
                <w:noProof/>
                <w:webHidden/>
              </w:rPr>
              <w:fldChar w:fldCharType="end"/>
            </w:r>
          </w:hyperlink>
        </w:p>
        <w:p w14:paraId="2C6D4491" w14:textId="5651A2AE"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83" w:history="1">
            <w:r w:rsidR="00B60F07" w:rsidRPr="00307454">
              <w:rPr>
                <w:rStyle w:val="Hyperlink"/>
                <w:noProof/>
              </w:rPr>
              <w:t>Gezondheid, ziekte en ongevallen</w:t>
            </w:r>
            <w:r w:rsidR="00B60F07">
              <w:rPr>
                <w:noProof/>
                <w:webHidden/>
              </w:rPr>
              <w:tab/>
            </w:r>
            <w:r w:rsidR="00B60F07">
              <w:rPr>
                <w:noProof/>
                <w:webHidden/>
              </w:rPr>
              <w:fldChar w:fldCharType="begin"/>
            </w:r>
            <w:r w:rsidR="00B60F07">
              <w:rPr>
                <w:noProof/>
                <w:webHidden/>
              </w:rPr>
              <w:instrText xml:space="preserve"> PAGEREF _Toc502746383 \h </w:instrText>
            </w:r>
            <w:r w:rsidR="00B60F07">
              <w:rPr>
                <w:noProof/>
                <w:webHidden/>
              </w:rPr>
            </w:r>
            <w:r w:rsidR="00B60F07">
              <w:rPr>
                <w:noProof/>
                <w:webHidden/>
              </w:rPr>
              <w:fldChar w:fldCharType="separate"/>
            </w:r>
            <w:r w:rsidR="00B60F07">
              <w:rPr>
                <w:noProof/>
                <w:webHidden/>
              </w:rPr>
              <w:t>29</w:t>
            </w:r>
            <w:r w:rsidR="00B60F07">
              <w:rPr>
                <w:noProof/>
                <w:webHidden/>
              </w:rPr>
              <w:fldChar w:fldCharType="end"/>
            </w:r>
          </w:hyperlink>
        </w:p>
        <w:p w14:paraId="76EC3A80" w14:textId="01E0EFE3"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84" w:history="1">
            <w:r w:rsidR="00B60F07" w:rsidRPr="00307454">
              <w:rPr>
                <w:rStyle w:val="Hyperlink"/>
                <w:noProof/>
              </w:rPr>
              <w:t>Medicijngebruik</w:t>
            </w:r>
            <w:r w:rsidR="00B60F07">
              <w:rPr>
                <w:noProof/>
                <w:webHidden/>
              </w:rPr>
              <w:tab/>
            </w:r>
            <w:r w:rsidR="00B60F07">
              <w:rPr>
                <w:noProof/>
                <w:webHidden/>
              </w:rPr>
              <w:fldChar w:fldCharType="begin"/>
            </w:r>
            <w:r w:rsidR="00B60F07">
              <w:rPr>
                <w:noProof/>
                <w:webHidden/>
              </w:rPr>
              <w:instrText xml:space="preserve"> PAGEREF _Toc502746384 \h </w:instrText>
            </w:r>
            <w:r w:rsidR="00B60F07">
              <w:rPr>
                <w:noProof/>
                <w:webHidden/>
              </w:rPr>
            </w:r>
            <w:r w:rsidR="00B60F07">
              <w:rPr>
                <w:noProof/>
                <w:webHidden/>
              </w:rPr>
              <w:fldChar w:fldCharType="separate"/>
            </w:r>
            <w:r w:rsidR="00B60F07">
              <w:rPr>
                <w:noProof/>
                <w:webHidden/>
              </w:rPr>
              <w:t>29</w:t>
            </w:r>
            <w:r w:rsidR="00B60F07">
              <w:rPr>
                <w:noProof/>
                <w:webHidden/>
              </w:rPr>
              <w:fldChar w:fldCharType="end"/>
            </w:r>
          </w:hyperlink>
        </w:p>
        <w:p w14:paraId="5F8D39CF" w14:textId="05411998"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85" w:history="1">
            <w:r w:rsidR="00B60F07" w:rsidRPr="00307454">
              <w:rPr>
                <w:rStyle w:val="Hyperlink"/>
                <w:noProof/>
              </w:rPr>
              <w:t>Hygiëne en veiligheid</w:t>
            </w:r>
            <w:r w:rsidR="00B60F07">
              <w:rPr>
                <w:noProof/>
                <w:webHidden/>
              </w:rPr>
              <w:tab/>
            </w:r>
            <w:r w:rsidR="00B60F07">
              <w:rPr>
                <w:noProof/>
                <w:webHidden/>
              </w:rPr>
              <w:fldChar w:fldCharType="begin"/>
            </w:r>
            <w:r w:rsidR="00B60F07">
              <w:rPr>
                <w:noProof/>
                <w:webHidden/>
              </w:rPr>
              <w:instrText xml:space="preserve"> PAGEREF _Toc502746385 \h </w:instrText>
            </w:r>
            <w:r w:rsidR="00B60F07">
              <w:rPr>
                <w:noProof/>
                <w:webHidden/>
              </w:rPr>
            </w:r>
            <w:r w:rsidR="00B60F07">
              <w:rPr>
                <w:noProof/>
                <w:webHidden/>
              </w:rPr>
              <w:fldChar w:fldCharType="separate"/>
            </w:r>
            <w:r w:rsidR="00B60F07">
              <w:rPr>
                <w:noProof/>
                <w:webHidden/>
              </w:rPr>
              <w:t>29</w:t>
            </w:r>
            <w:r w:rsidR="00B60F07">
              <w:rPr>
                <w:noProof/>
                <w:webHidden/>
              </w:rPr>
              <w:fldChar w:fldCharType="end"/>
            </w:r>
          </w:hyperlink>
        </w:p>
        <w:p w14:paraId="47EF9709" w14:textId="046458B3"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86" w:history="1">
            <w:r w:rsidR="00B60F07" w:rsidRPr="00307454">
              <w:rPr>
                <w:rStyle w:val="Hyperlink"/>
                <w:noProof/>
              </w:rPr>
              <w:t>Inrichting</w:t>
            </w:r>
            <w:r w:rsidR="00B60F07">
              <w:rPr>
                <w:noProof/>
                <w:webHidden/>
              </w:rPr>
              <w:tab/>
            </w:r>
            <w:r w:rsidR="00B60F07">
              <w:rPr>
                <w:noProof/>
                <w:webHidden/>
              </w:rPr>
              <w:fldChar w:fldCharType="begin"/>
            </w:r>
            <w:r w:rsidR="00B60F07">
              <w:rPr>
                <w:noProof/>
                <w:webHidden/>
              </w:rPr>
              <w:instrText xml:space="preserve"> PAGEREF _Toc502746386 \h </w:instrText>
            </w:r>
            <w:r w:rsidR="00B60F07">
              <w:rPr>
                <w:noProof/>
                <w:webHidden/>
              </w:rPr>
            </w:r>
            <w:r w:rsidR="00B60F07">
              <w:rPr>
                <w:noProof/>
                <w:webHidden/>
              </w:rPr>
              <w:fldChar w:fldCharType="separate"/>
            </w:r>
            <w:r w:rsidR="00B60F07">
              <w:rPr>
                <w:noProof/>
                <w:webHidden/>
              </w:rPr>
              <w:t>31</w:t>
            </w:r>
            <w:r w:rsidR="00B60F07">
              <w:rPr>
                <w:noProof/>
                <w:webHidden/>
              </w:rPr>
              <w:fldChar w:fldCharType="end"/>
            </w:r>
          </w:hyperlink>
        </w:p>
        <w:p w14:paraId="4D821022" w14:textId="4296A169"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87" w:history="1">
            <w:r w:rsidR="00B60F07" w:rsidRPr="00307454">
              <w:rPr>
                <w:rStyle w:val="Hyperlink"/>
                <w:noProof/>
              </w:rPr>
              <w:t>Vier ogen principe</w:t>
            </w:r>
            <w:r w:rsidR="00B60F07">
              <w:rPr>
                <w:noProof/>
                <w:webHidden/>
              </w:rPr>
              <w:tab/>
            </w:r>
            <w:r w:rsidR="00B60F07">
              <w:rPr>
                <w:noProof/>
                <w:webHidden/>
              </w:rPr>
              <w:fldChar w:fldCharType="begin"/>
            </w:r>
            <w:r w:rsidR="00B60F07">
              <w:rPr>
                <w:noProof/>
                <w:webHidden/>
              </w:rPr>
              <w:instrText xml:space="preserve"> PAGEREF _Toc502746387 \h </w:instrText>
            </w:r>
            <w:r w:rsidR="00B60F07">
              <w:rPr>
                <w:noProof/>
                <w:webHidden/>
              </w:rPr>
            </w:r>
            <w:r w:rsidR="00B60F07">
              <w:rPr>
                <w:noProof/>
                <w:webHidden/>
              </w:rPr>
              <w:fldChar w:fldCharType="separate"/>
            </w:r>
            <w:r w:rsidR="00B60F07">
              <w:rPr>
                <w:noProof/>
                <w:webHidden/>
              </w:rPr>
              <w:t>31</w:t>
            </w:r>
            <w:r w:rsidR="00B60F07">
              <w:rPr>
                <w:noProof/>
                <w:webHidden/>
              </w:rPr>
              <w:fldChar w:fldCharType="end"/>
            </w:r>
          </w:hyperlink>
        </w:p>
        <w:p w14:paraId="11B1B65B" w14:textId="489FC045" w:rsidR="00B60F07" w:rsidRDefault="00750DCC">
          <w:pPr>
            <w:pStyle w:val="Inhopg1"/>
            <w:tabs>
              <w:tab w:val="right" w:leader="dot" w:pos="9062"/>
            </w:tabs>
            <w:rPr>
              <w:rFonts w:asciiTheme="minorHAnsi" w:eastAsiaTheme="minorEastAsia" w:hAnsiTheme="minorHAnsi" w:cstheme="minorBidi"/>
              <w:b w:val="0"/>
              <w:noProof/>
              <w:sz w:val="22"/>
              <w:lang w:eastAsia="nl-NL"/>
            </w:rPr>
          </w:pPr>
          <w:hyperlink w:anchor="_Toc502746388" w:history="1">
            <w:r w:rsidR="00B60F07" w:rsidRPr="00307454">
              <w:rPr>
                <w:rStyle w:val="Hyperlink"/>
                <w:noProof/>
              </w:rPr>
              <w:t>Peuteropvang</w:t>
            </w:r>
            <w:r w:rsidR="00B60F07">
              <w:rPr>
                <w:noProof/>
                <w:webHidden/>
              </w:rPr>
              <w:tab/>
            </w:r>
            <w:r w:rsidR="00B60F07">
              <w:rPr>
                <w:noProof/>
                <w:webHidden/>
              </w:rPr>
              <w:fldChar w:fldCharType="begin"/>
            </w:r>
            <w:r w:rsidR="00B60F07">
              <w:rPr>
                <w:noProof/>
                <w:webHidden/>
              </w:rPr>
              <w:instrText xml:space="preserve"> PAGEREF _Toc502746388 \h </w:instrText>
            </w:r>
            <w:r w:rsidR="00B60F07">
              <w:rPr>
                <w:noProof/>
                <w:webHidden/>
              </w:rPr>
            </w:r>
            <w:r w:rsidR="00B60F07">
              <w:rPr>
                <w:noProof/>
                <w:webHidden/>
              </w:rPr>
              <w:fldChar w:fldCharType="separate"/>
            </w:r>
            <w:r w:rsidR="00B60F07">
              <w:rPr>
                <w:noProof/>
                <w:webHidden/>
              </w:rPr>
              <w:t>32</w:t>
            </w:r>
            <w:r w:rsidR="00B60F07">
              <w:rPr>
                <w:noProof/>
                <w:webHidden/>
              </w:rPr>
              <w:fldChar w:fldCharType="end"/>
            </w:r>
          </w:hyperlink>
        </w:p>
        <w:p w14:paraId="69AD77E7" w14:textId="1E0CCA81"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89" w:history="1">
            <w:r w:rsidR="00B60F07" w:rsidRPr="00307454">
              <w:rPr>
                <w:rStyle w:val="Hyperlink"/>
                <w:noProof/>
              </w:rPr>
              <w:t>Plaatsingsbeleid</w:t>
            </w:r>
            <w:r w:rsidR="00B60F07">
              <w:rPr>
                <w:noProof/>
                <w:webHidden/>
              </w:rPr>
              <w:tab/>
            </w:r>
            <w:r w:rsidR="00B60F07">
              <w:rPr>
                <w:noProof/>
                <w:webHidden/>
              </w:rPr>
              <w:fldChar w:fldCharType="begin"/>
            </w:r>
            <w:r w:rsidR="00B60F07">
              <w:rPr>
                <w:noProof/>
                <w:webHidden/>
              </w:rPr>
              <w:instrText xml:space="preserve"> PAGEREF _Toc502746389 \h </w:instrText>
            </w:r>
            <w:r w:rsidR="00B60F07">
              <w:rPr>
                <w:noProof/>
                <w:webHidden/>
              </w:rPr>
            </w:r>
            <w:r w:rsidR="00B60F07">
              <w:rPr>
                <w:noProof/>
                <w:webHidden/>
              </w:rPr>
              <w:fldChar w:fldCharType="separate"/>
            </w:r>
            <w:r w:rsidR="00B60F07">
              <w:rPr>
                <w:noProof/>
                <w:webHidden/>
              </w:rPr>
              <w:t>32</w:t>
            </w:r>
            <w:r w:rsidR="00B60F07">
              <w:rPr>
                <w:noProof/>
                <w:webHidden/>
              </w:rPr>
              <w:fldChar w:fldCharType="end"/>
            </w:r>
          </w:hyperlink>
        </w:p>
        <w:p w14:paraId="3EDDD79F" w14:textId="5C6D6B3A"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90" w:history="1">
            <w:r w:rsidR="00B60F07" w:rsidRPr="00307454">
              <w:rPr>
                <w:rStyle w:val="Hyperlink"/>
                <w:noProof/>
              </w:rPr>
              <w:t>Beroepskracht-kind ratio</w:t>
            </w:r>
            <w:r w:rsidR="00B60F07">
              <w:rPr>
                <w:noProof/>
                <w:webHidden/>
              </w:rPr>
              <w:tab/>
            </w:r>
            <w:r w:rsidR="00B60F07">
              <w:rPr>
                <w:noProof/>
                <w:webHidden/>
              </w:rPr>
              <w:fldChar w:fldCharType="begin"/>
            </w:r>
            <w:r w:rsidR="00B60F07">
              <w:rPr>
                <w:noProof/>
                <w:webHidden/>
              </w:rPr>
              <w:instrText xml:space="preserve"> PAGEREF _Toc502746390 \h </w:instrText>
            </w:r>
            <w:r w:rsidR="00B60F07">
              <w:rPr>
                <w:noProof/>
                <w:webHidden/>
              </w:rPr>
            </w:r>
            <w:r w:rsidR="00B60F07">
              <w:rPr>
                <w:noProof/>
                <w:webHidden/>
              </w:rPr>
              <w:fldChar w:fldCharType="separate"/>
            </w:r>
            <w:r w:rsidR="00B60F07">
              <w:rPr>
                <w:noProof/>
                <w:webHidden/>
              </w:rPr>
              <w:t>32</w:t>
            </w:r>
            <w:r w:rsidR="00B60F07">
              <w:rPr>
                <w:noProof/>
                <w:webHidden/>
              </w:rPr>
              <w:fldChar w:fldCharType="end"/>
            </w:r>
          </w:hyperlink>
        </w:p>
        <w:p w14:paraId="5FA5CE85" w14:textId="141A4C17"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91" w:history="1">
            <w:r w:rsidR="00B60F07" w:rsidRPr="00307454">
              <w:rPr>
                <w:rStyle w:val="Hyperlink"/>
                <w:noProof/>
              </w:rPr>
              <w:t>Opvangtijden</w:t>
            </w:r>
            <w:r w:rsidR="00B60F07">
              <w:rPr>
                <w:noProof/>
                <w:webHidden/>
              </w:rPr>
              <w:tab/>
            </w:r>
            <w:r w:rsidR="00B60F07">
              <w:rPr>
                <w:noProof/>
                <w:webHidden/>
              </w:rPr>
              <w:fldChar w:fldCharType="begin"/>
            </w:r>
            <w:r w:rsidR="00B60F07">
              <w:rPr>
                <w:noProof/>
                <w:webHidden/>
              </w:rPr>
              <w:instrText xml:space="preserve"> PAGEREF _Toc502746391 \h </w:instrText>
            </w:r>
            <w:r w:rsidR="00B60F07">
              <w:rPr>
                <w:noProof/>
                <w:webHidden/>
              </w:rPr>
            </w:r>
            <w:r w:rsidR="00B60F07">
              <w:rPr>
                <w:noProof/>
                <w:webHidden/>
              </w:rPr>
              <w:fldChar w:fldCharType="separate"/>
            </w:r>
            <w:r w:rsidR="00B60F07">
              <w:rPr>
                <w:noProof/>
                <w:webHidden/>
              </w:rPr>
              <w:t>32</w:t>
            </w:r>
            <w:r w:rsidR="00B60F07">
              <w:rPr>
                <w:noProof/>
                <w:webHidden/>
              </w:rPr>
              <w:fldChar w:fldCharType="end"/>
            </w:r>
          </w:hyperlink>
        </w:p>
        <w:p w14:paraId="76F0A366" w14:textId="7D579219"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92" w:history="1">
            <w:r w:rsidR="00B60F07" w:rsidRPr="00307454">
              <w:rPr>
                <w:rStyle w:val="Hyperlink"/>
                <w:noProof/>
              </w:rPr>
              <w:t>Dagschema</w:t>
            </w:r>
            <w:r w:rsidR="00B60F07">
              <w:rPr>
                <w:noProof/>
                <w:webHidden/>
              </w:rPr>
              <w:tab/>
            </w:r>
            <w:r w:rsidR="00B60F07">
              <w:rPr>
                <w:noProof/>
                <w:webHidden/>
              </w:rPr>
              <w:fldChar w:fldCharType="begin"/>
            </w:r>
            <w:r w:rsidR="00B60F07">
              <w:rPr>
                <w:noProof/>
                <w:webHidden/>
              </w:rPr>
              <w:instrText xml:space="preserve"> PAGEREF _Toc502746392 \h </w:instrText>
            </w:r>
            <w:r w:rsidR="00B60F07">
              <w:rPr>
                <w:noProof/>
                <w:webHidden/>
              </w:rPr>
            </w:r>
            <w:r w:rsidR="00B60F07">
              <w:rPr>
                <w:noProof/>
                <w:webHidden/>
              </w:rPr>
              <w:fldChar w:fldCharType="separate"/>
            </w:r>
            <w:r w:rsidR="00B60F07">
              <w:rPr>
                <w:noProof/>
                <w:webHidden/>
              </w:rPr>
              <w:t>32</w:t>
            </w:r>
            <w:r w:rsidR="00B60F07">
              <w:rPr>
                <w:noProof/>
                <w:webHidden/>
              </w:rPr>
              <w:fldChar w:fldCharType="end"/>
            </w:r>
          </w:hyperlink>
        </w:p>
        <w:p w14:paraId="08B96D27" w14:textId="4BF77AE2"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93" w:history="1">
            <w:r w:rsidR="00B60F07" w:rsidRPr="00307454">
              <w:rPr>
                <w:rStyle w:val="Hyperlink"/>
                <w:noProof/>
              </w:rPr>
              <w:t>Accommodatie</w:t>
            </w:r>
            <w:r w:rsidR="00B60F07">
              <w:rPr>
                <w:noProof/>
                <w:webHidden/>
              </w:rPr>
              <w:tab/>
            </w:r>
            <w:r w:rsidR="00B60F07">
              <w:rPr>
                <w:noProof/>
                <w:webHidden/>
              </w:rPr>
              <w:fldChar w:fldCharType="begin"/>
            </w:r>
            <w:r w:rsidR="00B60F07">
              <w:rPr>
                <w:noProof/>
                <w:webHidden/>
              </w:rPr>
              <w:instrText xml:space="preserve"> PAGEREF _Toc502746393 \h </w:instrText>
            </w:r>
            <w:r w:rsidR="00B60F07">
              <w:rPr>
                <w:noProof/>
                <w:webHidden/>
              </w:rPr>
            </w:r>
            <w:r w:rsidR="00B60F07">
              <w:rPr>
                <w:noProof/>
                <w:webHidden/>
              </w:rPr>
              <w:fldChar w:fldCharType="separate"/>
            </w:r>
            <w:r w:rsidR="00B60F07">
              <w:rPr>
                <w:noProof/>
                <w:webHidden/>
              </w:rPr>
              <w:t>32</w:t>
            </w:r>
            <w:r w:rsidR="00B60F07">
              <w:rPr>
                <w:noProof/>
                <w:webHidden/>
              </w:rPr>
              <w:fldChar w:fldCharType="end"/>
            </w:r>
          </w:hyperlink>
        </w:p>
        <w:p w14:paraId="4C9D36A0" w14:textId="7D399078" w:rsidR="00B60F07" w:rsidRDefault="00750DCC">
          <w:pPr>
            <w:pStyle w:val="Inhopg1"/>
            <w:tabs>
              <w:tab w:val="right" w:leader="dot" w:pos="9062"/>
            </w:tabs>
            <w:rPr>
              <w:rFonts w:asciiTheme="minorHAnsi" w:eastAsiaTheme="minorEastAsia" w:hAnsiTheme="minorHAnsi" w:cstheme="minorBidi"/>
              <w:b w:val="0"/>
              <w:noProof/>
              <w:sz w:val="22"/>
              <w:lang w:eastAsia="nl-NL"/>
            </w:rPr>
          </w:pPr>
          <w:hyperlink w:anchor="_Toc502746394" w:history="1">
            <w:r w:rsidR="00B60F07" w:rsidRPr="00307454">
              <w:rPr>
                <w:rStyle w:val="Hyperlink"/>
                <w:noProof/>
              </w:rPr>
              <w:t>Personeelsbeleid</w:t>
            </w:r>
            <w:r w:rsidR="00B60F07">
              <w:rPr>
                <w:noProof/>
                <w:webHidden/>
              </w:rPr>
              <w:tab/>
            </w:r>
            <w:r w:rsidR="00B60F07">
              <w:rPr>
                <w:noProof/>
                <w:webHidden/>
              </w:rPr>
              <w:fldChar w:fldCharType="begin"/>
            </w:r>
            <w:r w:rsidR="00B60F07">
              <w:rPr>
                <w:noProof/>
                <w:webHidden/>
              </w:rPr>
              <w:instrText xml:space="preserve"> PAGEREF _Toc502746394 \h </w:instrText>
            </w:r>
            <w:r w:rsidR="00B60F07">
              <w:rPr>
                <w:noProof/>
                <w:webHidden/>
              </w:rPr>
            </w:r>
            <w:r w:rsidR="00B60F07">
              <w:rPr>
                <w:noProof/>
                <w:webHidden/>
              </w:rPr>
              <w:fldChar w:fldCharType="separate"/>
            </w:r>
            <w:r w:rsidR="00B60F07">
              <w:rPr>
                <w:noProof/>
                <w:webHidden/>
              </w:rPr>
              <w:t>34</w:t>
            </w:r>
            <w:r w:rsidR="00B60F07">
              <w:rPr>
                <w:noProof/>
                <w:webHidden/>
              </w:rPr>
              <w:fldChar w:fldCharType="end"/>
            </w:r>
          </w:hyperlink>
        </w:p>
        <w:p w14:paraId="46458093" w14:textId="3356AE2F"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95" w:history="1">
            <w:r w:rsidR="00B60F07" w:rsidRPr="00307454">
              <w:rPr>
                <w:rStyle w:val="Hyperlink"/>
                <w:noProof/>
              </w:rPr>
              <w:t>Het team</w:t>
            </w:r>
            <w:r w:rsidR="00B60F07">
              <w:rPr>
                <w:noProof/>
                <w:webHidden/>
              </w:rPr>
              <w:tab/>
            </w:r>
            <w:r w:rsidR="00B60F07">
              <w:rPr>
                <w:noProof/>
                <w:webHidden/>
              </w:rPr>
              <w:fldChar w:fldCharType="begin"/>
            </w:r>
            <w:r w:rsidR="00B60F07">
              <w:rPr>
                <w:noProof/>
                <w:webHidden/>
              </w:rPr>
              <w:instrText xml:space="preserve"> PAGEREF _Toc502746395 \h </w:instrText>
            </w:r>
            <w:r w:rsidR="00B60F07">
              <w:rPr>
                <w:noProof/>
                <w:webHidden/>
              </w:rPr>
            </w:r>
            <w:r w:rsidR="00B60F07">
              <w:rPr>
                <w:noProof/>
                <w:webHidden/>
              </w:rPr>
              <w:fldChar w:fldCharType="separate"/>
            </w:r>
            <w:r w:rsidR="00B60F07">
              <w:rPr>
                <w:noProof/>
                <w:webHidden/>
              </w:rPr>
              <w:t>34</w:t>
            </w:r>
            <w:r w:rsidR="00B60F07">
              <w:rPr>
                <w:noProof/>
                <w:webHidden/>
              </w:rPr>
              <w:fldChar w:fldCharType="end"/>
            </w:r>
          </w:hyperlink>
        </w:p>
        <w:p w14:paraId="7362692E" w14:textId="5CBFE89D"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96" w:history="1">
            <w:r w:rsidR="00B60F07" w:rsidRPr="00307454">
              <w:rPr>
                <w:rStyle w:val="Hyperlink"/>
                <w:noProof/>
              </w:rPr>
              <w:t>VVE</w:t>
            </w:r>
            <w:r w:rsidR="00B60F07">
              <w:rPr>
                <w:noProof/>
                <w:webHidden/>
              </w:rPr>
              <w:tab/>
            </w:r>
            <w:r w:rsidR="00B60F07">
              <w:rPr>
                <w:noProof/>
                <w:webHidden/>
              </w:rPr>
              <w:fldChar w:fldCharType="begin"/>
            </w:r>
            <w:r w:rsidR="00B60F07">
              <w:rPr>
                <w:noProof/>
                <w:webHidden/>
              </w:rPr>
              <w:instrText xml:space="preserve"> PAGEREF _Toc502746396 \h </w:instrText>
            </w:r>
            <w:r w:rsidR="00B60F07">
              <w:rPr>
                <w:noProof/>
                <w:webHidden/>
              </w:rPr>
            </w:r>
            <w:r w:rsidR="00B60F07">
              <w:rPr>
                <w:noProof/>
                <w:webHidden/>
              </w:rPr>
              <w:fldChar w:fldCharType="separate"/>
            </w:r>
            <w:r w:rsidR="00B60F07">
              <w:rPr>
                <w:noProof/>
                <w:webHidden/>
              </w:rPr>
              <w:t>34</w:t>
            </w:r>
            <w:r w:rsidR="00B60F07">
              <w:rPr>
                <w:noProof/>
                <w:webHidden/>
              </w:rPr>
              <w:fldChar w:fldCharType="end"/>
            </w:r>
          </w:hyperlink>
        </w:p>
        <w:p w14:paraId="216A0B7D" w14:textId="2E16872E"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97" w:history="1">
            <w:r w:rsidR="00B60F07" w:rsidRPr="00307454">
              <w:rPr>
                <w:rStyle w:val="Hyperlink"/>
                <w:noProof/>
              </w:rPr>
              <w:t>Deskundigheidsbevordering</w:t>
            </w:r>
            <w:r w:rsidR="00B60F07">
              <w:rPr>
                <w:noProof/>
                <w:webHidden/>
              </w:rPr>
              <w:tab/>
            </w:r>
            <w:r w:rsidR="00B60F07">
              <w:rPr>
                <w:noProof/>
                <w:webHidden/>
              </w:rPr>
              <w:fldChar w:fldCharType="begin"/>
            </w:r>
            <w:r w:rsidR="00B60F07">
              <w:rPr>
                <w:noProof/>
                <w:webHidden/>
              </w:rPr>
              <w:instrText xml:space="preserve"> PAGEREF _Toc502746397 \h </w:instrText>
            </w:r>
            <w:r w:rsidR="00B60F07">
              <w:rPr>
                <w:noProof/>
                <w:webHidden/>
              </w:rPr>
            </w:r>
            <w:r w:rsidR="00B60F07">
              <w:rPr>
                <w:noProof/>
                <w:webHidden/>
              </w:rPr>
              <w:fldChar w:fldCharType="separate"/>
            </w:r>
            <w:r w:rsidR="00B60F07">
              <w:rPr>
                <w:noProof/>
                <w:webHidden/>
              </w:rPr>
              <w:t>34</w:t>
            </w:r>
            <w:r w:rsidR="00B60F07">
              <w:rPr>
                <w:noProof/>
                <w:webHidden/>
              </w:rPr>
              <w:fldChar w:fldCharType="end"/>
            </w:r>
          </w:hyperlink>
        </w:p>
        <w:p w14:paraId="7C4784F6" w14:textId="34E03B17"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98" w:history="1">
            <w:r w:rsidR="00B60F07" w:rsidRPr="00307454">
              <w:rPr>
                <w:rStyle w:val="Hyperlink"/>
                <w:noProof/>
              </w:rPr>
              <w:t>Stagiaires</w:t>
            </w:r>
            <w:r w:rsidR="00B60F07">
              <w:rPr>
                <w:noProof/>
                <w:webHidden/>
              </w:rPr>
              <w:tab/>
            </w:r>
            <w:r w:rsidR="00B60F07">
              <w:rPr>
                <w:noProof/>
                <w:webHidden/>
              </w:rPr>
              <w:fldChar w:fldCharType="begin"/>
            </w:r>
            <w:r w:rsidR="00B60F07">
              <w:rPr>
                <w:noProof/>
                <w:webHidden/>
              </w:rPr>
              <w:instrText xml:space="preserve"> PAGEREF _Toc502746398 \h </w:instrText>
            </w:r>
            <w:r w:rsidR="00B60F07">
              <w:rPr>
                <w:noProof/>
                <w:webHidden/>
              </w:rPr>
            </w:r>
            <w:r w:rsidR="00B60F07">
              <w:rPr>
                <w:noProof/>
                <w:webHidden/>
              </w:rPr>
              <w:fldChar w:fldCharType="separate"/>
            </w:r>
            <w:r w:rsidR="00B60F07">
              <w:rPr>
                <w:noProof/>
                <w:webHidden/>
              </w:rPr>
              <w:t>35</w:t>
            </w:r>
            <w:r w:rsidR="00B60F07">
              <w:rPr>
                <w:noProof/>
                <w:webHidden/>
              </w:rPr>
              <w:fldChar w:fldCharType="end"/>
            </w:r>
          </w:hyperlink>
        </w:p>
        <w:p w14:paraId="5EC4C74E" w14:textId="37E93D94"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399" w:history="1">
            <w:r w:rsidR="00B60F07" w:rsidRPr="00307454">
              <w:rPr>
                <w:rStyle w:val="Hyperlink"/>
                <w:noProof/>
              </w:rPr>
              <w:t>Vervanging van pedagogisch medewerkers bij ziekte en/of verlof</w:t>
            </w:r>
            <w:r w:rsidR="00B60F07">
              <w:rPr>
                <w:noProof/>
                <w:webHidden/>
              </w:rPr>
              <w:tab/>
            </w:r>
            <w:r w:rsidR="00B60F07">
              <w:rPr>
                <w:noProof/>
                <w:webHidden/>
              </w:rPr>
              <w:fldChar w:fldCharType="begin"/>
            </w:r>
            <w:r w:rsidR="00B60F07">
              <w:rPr>
                <w:noProof/>
                <w:webHidden/>
              </w:rPr>
              <w:instrText xml:space="preserve"> PAGEREF _Toc502746399 \h </w:instrText>
            </w:r>
            <w:r w:rsidR="00B60F07">
              <w:rPr>
                <w:noProof/>
                <w:webHidden/>
              </w:rPr>
            </w:r>
            <w:r w:rsidR="00B60F07">
              <w:rPr>
                <w:noProof/>
                <w:webHidden/>
              </w:rPr>
              <w:fldChar w:fldCharType="separate"/>
            </w:r>
            <w:r w:rsidR="00B60F07">
              <w:rPr>
                <w:noProof/>
                <w:webHidden/>
              </w:rPr>
              <w:t>35</w:t>
            </w:r>
            <w:r w:rsidR="00B60F07">
              <w:rPr>
                <w:noProof/>
                <w:webHidden/>
              </w:rPr>
              <w:fldChar w:fldCharType="end"/>
            </w:r>
          </w:hyperlink>
        </w:p>
        <w:p w14:paraId="3E1ED194" w14:textId="2CF334C3" w:rsidR="00B60F07" w:rsidRDefault="00750DCC">
          <w:pPr>
            <w:pStyle w:val="Inhopg1"/>
            <w:tabs>
              <w:tab w:val="right" w:leader="dot" w:pos="9062"/>
            </w:tabs>
            <w:rPr>
              <w:rFonts w:asciiTheme="minorHAnsi" w:eastAsiaTheme="minorEastAsia" w:hAnsiTheme="minorHAnsi" w:cstheme="minorBidi"/>
              <w:b w:val="0"/>
              <w:noProof/>
              <w:sz w:val="22"/>
              <w:lang w:eastAsia="nl-NL"/>
            </w:rPr>
          </w:pPr>
          <w:hyperlink w:anchor="_Toc502746400" w:history="1">
            <w:r w:rsidR="00B60F07" w:rsidRPr="00307454">
              <w:rPr>
                <w:rStyle w:val="Hyperlink"/>
                <w:noProof/>
              </w:rPr>
              <w:t>De organisatie</w:t>
            </w:r>
            <w:r w:rsidR="00B60F07">
              <w:rPr>
                <w:noProof/>
                <w:webHidden/>
              </w:rPr>
              <w:tab/>
            </w:r>
            <w:r w:rsidR="00B60F07">
              <w:rPr>
                <w:noProof/>
                <w:webHidden/>
              </w:rPr>
              <w:fldChar w:fldCharType="begin"/>
            </w:r>
            <w:r w:rsidR="00B60F07">
              <w:rPr>
                <w:noProof/>
                <w:webHidden/>
              </w:rPr>
              <w:instrText xml:space="preserve"> PAGEREF _Toc502746400 \h </w:instrText>
            </w:r>
            <w:r w:rsidR="00B60F07">
              <w:rPr>
                <w:noProof/>
                <w:webHidden/>
              </w:rPr>
            </w:r>
            <w:r w:rsidR="00B60F07">
              <w:rPr>
                <w:noProof/>
                <w:webHidden/>
              </w:rPr>
              <w:fldChar w:fldCharType="separate"/>
            </w:r>
            <w:r w:rsidR="00B60F07">
              <w:rPr>
                <w:noProof/>
                <w:webHidden/>
              </w:rPr>
              <w:t>36</w:t>
            </w:r>
            <w:r w:rsidR="00B60F07">
              <w:rPr>
                <w:noProof/>
                <w:webHidden/>
              </w:rPr>
              <w:fldChar w:fldCharType="end"/>
            </w:r>
          </w:hyperlink>
        </w:p>
        <w:p w14:paraId="3F5AF73A" w14:textId="1031F5D1"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401" w:history="1">
            <w:r w:rsidR="00B60F07" w:rsidRPr="00307454">
              <w:rPr>
                <w:rStyle w:val="Hyperlink"/>
                <w:noProof/>
              </w:rPr>
              <w:t>Plaatsingsbeleid</w:t>
            </w:r>
            <w:r w:rsidR="00B60F07">
              <w:rPr>
                <w:noProof/>
                <w:webHidden/>
              </w:rPr>
              <w:tab/>
            </w:r>
            <w:r w:rsidR="00B60F07">
              <w:rPr>
                <w:noProof/>
                <w:webHidden/>
              </w:rPr>
              <w:fldChar w:fldCharType="begin"/>
            </w:r>
            <w:r w:rsidR="00B60F07">
              <w:rPr>
                <w:noProof/>
                <w:webHidden/>
              </w:rPr>
              <w:instrText xml:space="preserve"> PAGEREF _Toc502746401 \h </w:instrText>
            </w:r>
            <w:r w:rsidR="00B60F07">
              <w:rPr>
                <w:noProof/>
                <w:webHidden/>
              </w:rPr>
            </w:r>
            <w:r w:rsidR="00B60F07">
              <w:rPr>
                <w:noProof/>
                <w:webHidden/>
              </w:rPr>
              <w:fldChar w:fldCharType="separate"/>
            </w:r>
            <w:r w:rsidR="00B60F07">
              <w:rPr>
                <w:noProof/>
                <w:webHidden/>
              </w:rPr>
              <w:t>36</w:t>
            </w:r>
            <w:r w:rsidR="00B60F07">
              <w:rPr>
                <w:noProof/>
                <w:webHidden/>
              </w:rPr>
              <w:fldChar w:fldCharType="end"/>
            </w:r>
          </w:hyperlink>
        </w:p>
        <w:p w14:paraId="1FCB4B75" w14:textId="3C8A8F9B"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402" w:history="1">
            <w:r w:rsidR="00B60F07" w:rsidRPr="00307454">
              <w:rPr>
                <w:rStyle w:val="Hyperlink"/>
                <w:noProof/>
              </w:rPr>
              <w:t>Stamgroepen en open-deuren beleid</w:t>
            </w:r>
            <w:r w:rsidR="00B60F07">
              <w:rPr>
                <w:noProof/>
                <w:webHidden/>
              </w:rPr>
              <w:tab/>
            </w:r>
            <w:r w:rsidR="00B60F07">
              <w:rPr>
                <w:noProof/>
                <w:webHidden/>
              </w:rPr>
              <w:fldChar w:fldCharType="begin"/>
            </w:r>
            <w:r w:rsidR="00B60F07">
              <w:rPr>
                <w:noProof/>
                <w:webHidden/>
              </w:rPr>
              <w:instrText xml:space="preserve"> PAGEREF _Toc502746402 \h </w:instrText>
            </w:r>
            <w:r w:rsidR="00B60F07">
              <w:rPr>
                <w:noProof/>
                <w:webHidden/>
              </w:rPr>
            </w:r>
            <w:r w:rsidR="00B60F07">
              <w:rPr>
                <w:noProof/>
                <w:webHidden/>
              </w:rPr>
              <w:fldChar w:fldCharType="separate"/>
            </w:r>
            <w:r w:rsidR="00B60F07">
              <w:rPr>
                <w:noProof/>
                <w:webHidden/>
              </w:rPr>
              <w:t>36</w:t>
            </w:r>
            <w:r w:rsidR="00B60F07">
              <w:rPr>
                <w:noProof/>
                <w:webHidden/>
              </w:rPr>
              <w:fldChar w:fldCharType="end"/>
            </w:r>
          </w:hyperlink>
        </w:p>
        <w:p w14:paraId="551A83BF" w14:textId="48C6FC63"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403" w:history="1">
            <w:r w:rsidR="00B60F07" w:rsidRPr="00307454">
              <w:rPr>
                <w:rStyle w:val="Hyperlink"/>
                <w:noProof/>
              </w:rPr>
              <w:t>Extra dagdeel, ruilen van een dagdeel of flexibele opvang.</w:t>
            </w:r>
            <w:r w:rsidR="00B60F07">
              <w:rPr>
                <w:noProof/>
                <w:webHidden/>
              </w:rPr>
              <w:tab/>
            </w:r>
            <w:r w:rsidR="00B60F07">
              <w:rPr>
                <w:noProof/>
                <w:webHidden/>
              </w:rPr>
              <w:fldChar w:fldCharType="begin"/>
            </w:r>
            <w:r w:rsidR="00B60F07">
              <w:rPr>
                <w:noProof/>
                <w:webHidden/>
              </w:rPr>
              <w:instrText xml:space="preserve"> PAGEREF _Toc502746403 \h </w:instrText>
            </w:r>
            <w:r w:rsidR="00B60F07">
              <w:rPr>
                <w:noProof/>
                <w:webHidden/>
              </w:rPr>
            </w:r>
            <w:r w:rsidR="00B60F07">
              <w:rPr>
                <w:noProof/>
                <w:webHidden/>
              </w:rPr>
              <w:fldChar w:fldCharType="separate"/>
            </w:r>
            <w:r w:rsidR="00B60F07">
              <w:rPr>
                <w:noProof/>
                <w:webHidden/>
              </w:rPr>
              <w:t>37</w:t>
            </w:r>
            <w:r w:rsidR="00B60F07">
              <w:rPr>
                <w:noProof/>
                <w:webHidden/>
              </w:rPr>
              <w:fldChar w:fldCharType="end"/>
            </w:r>
          </w:hyperlink>
        </w:p>
        <w:p w14:paraId="753D11B9" w14:textId="48910C98"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404" w:history="1">
            <w:r w:rsidR="00B60F07" w:rsidRPr="00307454">
              <w:rPr>
                <w:rStyle w:val="Hyperlink"/>
                <w:noProof/>
              </w:rPr>
              <w:t>Kind pedagogisch medewerker ratio</w:t>
            </w:r>
            <w:r w:rsidR="00B60F07">
              <w:rPr>
                <w:noProof/>
                <w:webHidden/>
              </w:rPr>
              <w:tab/>
            </w:r>
            <w:r w:rsidR="00B60F07">
              <w:rPr>
                <w:noProof/>
                <w:webHidden/>
              </w:rPr>
              <w:fldChar w:fldCharType="begin"/>
            </w:r>
            <w:r w:rsidR="00B60F07">
              <w:rPr>
                <w:noProof/>
                <w:webHidden/>
              </w:rPr>
              <w:instrText xml:space="preserve"> PAGEREF _Toc502746404 \h </w:instrText>
            </w:r>
            <w:r w:rsidR="00B60F07">
              <w:rPr>
                <w:noProof/>
                <w:webHidden/>
              </w:rPr>
            </w:r>
            <w:r w:rsidR="00B60F07">
              <w:rPr>
                <w:noProof/>
                <w:webHidden/>
              </w:rPr>
              <w:fldChar w:fldCharType="separate"/>
            </w:r>
            <w:r w:rsidR="00B60F07">
              <w:rPr>
                <w:noProof/>
                <w:webHidden/>
              </w:rPr>
              <w:t>38</w:t>
            </w:r>
            <w:r w:rsidR="00B60F07">
              <w:rPr>
                <w:noProof/>
                <w:webHidden/>
              </w:rPr>
              <w:fldChar w:fldCharType="end"/>
            </w:r>
          </w:hyperlink>
        </w:p>
        <w:p w14:paraId="42DDD028" w14:textId="0CA4F6B9"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405" w:history="1">
            <w:r w:rsidR="00B60F07" w:rsidRPr="00307454">
              <w:rPr>
                <w:rStyle w:val="Hyperlink"/>
                <w:noProof/>
              </w:rPr>
              <w:t>Opvangtijden</w:t>
            </w:r>
            <w:r w:rsidR="00B60F07">
              <w:rPr>
                <w:noProof/>
                <w:webHidden/>
              </w:rPr>
              <w:tab/>
            </w:r>
            <w:r w:rsidR="00B60F07">
              <w:rPr>
                <w:noProof/>
                <w:webHidden/>
              </w:rPr>
              <w:fldChar w:fldCharType="begin"/>
            </w:r>
            <w:r w:rsidR="00B60F07">
              <w:rPr>
                <w:noProof/>
                <w:webHidden/>
              </w:rPr>
              <w:instrText xml:space="preserve"> PAGEREF _Toc502746405 \h </w:instrText>
            </w:r>
            <w:r w:rsidR="00B60F07">
              <w:rPr>
                <w:noProof/>
                <w:webHidden/>
              </w:rPr>
            </w:r>
            <w:r w:rsidR="00B60F07">
              <w:rPr>
                <w:noProof/>
                <w:webHidden/>
              </w:rPr>
              <w:fldChar w:fldCharType="separate"/>
            </w:r>
            <w:r w:rsidR="00B60F07">
              <w:rPr>
                <w:noProof/>
                <w:webHidden/>
              </w:rPr>
              <w:t>38</w:t>
            </w:r>
            <w:r w:rsidR="00B60F07">
              <w:rPr>
                <w:noProof/>
                <w:webHidden/>
              </w:rPr>
              <w:fldChar w:fldCharType="end"/>
            </w:r>
          </w:hyperlink>
        </w:p>
        <w:p w14:paraId="52876260" w14:textId="05D01FE0"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406" w:history="1">
            <w:r w:rsidR="00B60F07" w:rsidRPr="00307454">
              <w:rPr>
                <w:rStyle w:val="Hyperlink"/>
                <w:iCs/>
                <w:noProof/>
              </w:rPr>
              <w:t>Samenwerking met basisscholen</w:t>
            </w:r>
            <w:r w:rsidR="00B60F07">
              <w:rPr>
                <w:noProof/>
                <w:webHidden/>
              </w:rPr>
              <w:tab/>
            </w:r>
            <w:r w:rsidR="00B60F07">
              <w:rPr>
                <w:noProof/>
                <w:webHidden/>
              </w:rPr>
              <w:fldChar w:fldCharType="begin"/>
            </w:r>
            <w:r w:rsidR="00B60F07">
              <w:rPr>
                <w:noProof/>
                <w:webHidden/>
              </w:rPr>
              <w:instrText xml:space="preserve"> PAGEREF _Toc502746406 \h </w:instrText>
            </w:r>
            <w:r w:rsidR="00B60F07">
              <w:rPr>
                <w:noProof/>
                <w:webHidden/>
              </w:rPr>
            </w:r>
            <w:r w:rsidR="00B60F07">
              <w:rPr>
                <w:noProof/>
                <w:webHidden/>
              </w:rPr>
              <w:fldChar w:fldCharType="separate"/>
            </w:r>
            <w:r w:rsidR="00B60F07">
              <w:rPr>
                <w:noProof/>
                <w:webHidden/>
              </w:rPr>
              <w:t>39</w:t>
            </w:r>
            <w:r w:rsidR="00B60F07">
              <w:rPr>
                <w:noProof/>
                <w:webHidden/>
              </w:rPr>
              <w:fldChar w:fldCharType="end"/>
            </w:r>
          </w:hyperlink>
        </w:p>
        <w:p w14:paraId="2ED5E088" w14:textId="184DF28E"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407" w:history="1">
            <w:r w:rsidR="00B60F07" w:rsidRPr="00307454">
              <w:rPr>
                <w:rStyle w:val="Hyperlink"/>
                <w:noProof/>
              </w:rPr>
              <w:t>Accommodatie</w:t>
            </w:r>
            <w:r w:rsidR="00B60F07">
              <w:rPr>
                <w:noProof/>
                <w:webHidden/>
              </w:rPr>
              <w:tab/>
            </w:r>
            <w:r w:rsidR="00B60F07">
              <w:rPr>
                <w:noProof/>
                <w:webHidden/>
              </w:rPr>
              <w:fldChar w:fldCharType="begin"/>
            </w:r>
            <w:r w:rsidR="00B60F07">
              <w:rPr>
                <w:noProof/>
                <w:webHidden/>
              </w:rPr>
              <w:instrText xml:space="preserve"> PAGEREF _Toc502746407 \h </w:instrText>
            </w:r>
            <w:r w:rsidR="00B60F07">
              <w:rPr>
                <w:noProof/>
                <w:webHidden/>
              </w:rPr>
            </w:r>
            <w:r w:rsidR="00B60F07">
              <w:rPr>
                <w:noProof/>
                <w:webHidden/>
              </w:rPr>
              <w:fldChar w:fldCharType="separate"/>
            </w:r>
            <w:r w:rsidR="00B60F07">
              <w:rPr>
                <w:noProof/>
                <w:webHidden/>
              </w:rPr>
              <w:t>39</w:t>
            </w:r>
            <w:r w:rsidR="00B60F07">
              <w:rPr>
                <w:noProof/>
                <w:webHidden/>
              </w:rPr>
              <w:fldChar w:fldCharType="end"/>
            </w:r>
          </w:hyperlink>
        </w:p>
        <w:p w14:paraId="5E138B36" w14:textId="49BAA4E7"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408" w:history="1">
            <w:r w:rsidR="00B60F07" w:rsidRPr="00307454">
              <w:rPr>
                <w:rStyle w:val="Hyperlink"/>
                <w:noProof/>
              </w:rPr>
              <w:t>’t Treintje</w:t>
            </w:r>
            <w:r w:rsidR="00B60F07">
              <w:rPr>
                <w:noProof/>
                <w:webHidden/>
              </w:rPr>
              <w:tab/>
            </w:r>
            <w:r w:rsidR="00B60F07">
              <w:rPr>
                <w:noProof/>
                <w:webHidden/>
              </w:rPr>
              <w:fldChar w:fldCharType="begin"/>
            </w:r>
            <w:r w:rsidR="00B60F07">
              <w:rPr>
                <w:noProof/>
                <w:webHidden/>
              </w:rPr>
              <w:instrText xml:space="preserve"> PAGEREF _Toc502746408 \h </w:instrText>
            </w:r>
            <w:r w:rsidR="00B60F07">
              <w:rPr>
                <w:noProof/>
                <w:webHidden/>
              </w:rPr>
            </w:r>
            <w:r w:rsidR="00B60F07">
              <w:rPr>
                <w:noProof/>
                <w:webHidden/>
              </w:rPr>
              <w:fldChar w:fldCharType="separate"/>
            </w:r>
            <w:r w:rsidR="00B60F07">
              <w:rPr>
                <w:noProof/>
                <w:webHidden/>
              </w:rPr>
              <w:t>39</w:t>
            </w:r>
            <w:r w:rsidR="00B60F07">
              <w:rPr>
                <w:noProof/>
                <w:webHidden/>
              </w:rPr>
              <w:fldChar w:fldCharType="end"/>
            </w:r>
          </w:hyperlink>
        </w:p>
        <w:p w14:paraId="2ED06D3C" w14:textId="2D899A12" w:rsidR="00B60F07" w:rsidRDefault="00750DCC">
          <w:pPr>
            <w:pStyle w:val="Inhopg3"/>
            <w:tabs>
              <w:tab w:val="right" w:leader="dot" w:pos="9062"/>
            </w:tabs>
            <w:rPr>
              <w:rFonts w:asciiTheme="minorHAnsi" w:eastAsiaTheme="minorEastAsia" w:hAnsiTheme="minorHAnsi" w:cstheme="minorBidi"/>
              <w:noProof/>
              <w:sz w:val="22"/>
              <w:lang w:eastAsia="nl-NL"/>
            </w:rPr>
          </w:pPr>
          <w:hyperlink w:anchor="_Toc502746409" w:history="1">
            <w:r w:rsidR="00B60F07" w:rsidRPr="00307454">
              <w:rPr>
                <w:rStyle w:val="Hyperlink"/>
                <w:noProof/>
              </w:rPr>
              <w:t>De Bengelkes</w:t>
            </w:r>
            <w:r w:rsidR="00B60F07">
              <w:rPr>
                <w:noProof/>
                <w:webHidden/>
              </w:rPr>
              <w:tab/>
            </w:r>
            <w:r w:rsidR="00B60F07">
              <w:rPr>
                <w:noProof/>
                <w:webHidden/>
              </w:rPr>
              <w:fldChar w:fldCharType="begin"/>
            </w:r>
            <w:r w:rsidR="00B60F07">
              <w:rPr>
                <w:noProof/>
                <w:webHidden/>
              </w:rPr>
              <w:instrText xml:space="preserve"> PAGEREF _Toc502746409 \h </w:instrText>
            </w:r>
            <w:r w:rsidR="00B60F07">
              <w:rPr>
                <w:noProof/>
                <w:webHidden/>
              </w:rPr>
            </w:r>
            <w:r w:rsidR="00B60F07">
              <w:rPr>
                <w:noProof/>
                <w:webHidden/>
              </w:rPr>
              <w:fldChar w:fldCharType="separate"/>
            </w:r>
            <w:r w:rsidR="00B60F07">
              <w:rPr>
                <w:noProof/>
                <w:webHidden/>
              </w:rPr>
              <w:t>39</w:t>
            </w:r>
            <w:r w:rsidR="00B60F07">
              <w:rPr>
                <w:noProof/>
                <w:webHidden/>
              </w:rPr>
              <w:fldChar w:fldCharType="end"/>
            </w:r>
          </w:hyperlink>
        </w:p>
        <w:p w14:paraId="0CFB6FBD" w14:textId="1F6EF91A"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410" w:history="1">
            <w:r w:rsidR="00B60F07" w:rsidRPr="00307454">
              <w:rPr>
                <w:rStyle w:val="Hyperlink"/>
                <w:noProof/>
              </w:rPr>
              <w:t>Protocollen</w:t>
            </w:r>
            <w:r w:rsidR="00B60F07">
              <w:rPr>
                <w:noProof/>
                <w:webHidden/>
              </w:rPr>
              <w:tab/>
            </w:r>
            <w:r w:rsidR="00B60F07">
              <w:rPr>
                <w:noProof/>
                <w:webHidden/>
              </w:rPr>
              <w:fldChar w:fldCharType="begin"/>
            </w:r>
            <w:r w:rsidR="00B60F07">
              <w:rPr>
                <w:noProof/>
                <w:webHidden/>
              </w:rPr>
              <w:instrText xml:space="preserve"> PAGEREF _Toc502746410 \h </w:instrText>
            </w:r>
            <w:r w:rsidR="00B60F07">
              <w:rPr>
                <w:noProof/>
                <w:webHidden/>
              </w:rPr>
            </w:r>
            <w:r w:rsidR="00B60F07">
              <w:rPr>
                <w:noProof/>
                <w:webHidden/>
              </w:rPr>
              <w:fldChar w:fldCharType="separate"/>
            </w:r>
            <w:r w:rsidR="00B60F07">
              <w:rPr>
                <w:noProof/>
                <w:webHidden/>
              </w:rPr>
              <w:t>40</w:t>
            </w:r>
            <w:r w:rsidR="00B60F07">
              <w:rPr>
                <w:noProof/>
                <w:webHidden/>
              </w:rPr>
              <w:fldChar w:fldCharType="end"/>
            </w:r>
          </w:hyperlink>
        </w:p>
        <w:p w14:paraId="24FA7071" w14:textId="5CC20F48"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411" w:history="1">
            <w:r w:rsidR="00B60F07" w:rsidRPr="00307454">
              <w:rPr>
                <w:rStyle w:val="Hyperlink"/>
                <w:noProof/>
              </w:rPr>
              <w:t>Klachtenreglement</w:t>
            </w:r>
            <w:r w:rsidR="00B60F07">
              <w:rPr>
                <w:noProof/>
                <w:webHidden/>
              </w:rPr>
              <w:tab/>
            </w:r>
            <w:r w:rsidR="00B60F07">
              <w:rPr>
                <w:noProof/>
                <w:webHidden/>
              </w:rPr>
              <w:fldChar w:fldCharType="begin"/>
            </w:r>
            <w:r w:rsidR="00B60F07">
              <w:rPr>
                <w:noProof/>
                <w:webHidden/>
              </w:rPr>
              <w:instrText xml:space="preserve"> PAGEREF _Toc502746411 \h </w:instrText>
            </w:r>
            <w:r w:rsidR="00B60F07">
              <w:rPr>
                <w:noProof/>
                <w:webHidden/>
              </w:rPr>
            </w:r>
            <w:r w:rsidR="00B60F07">
              <w:rPr>
                <w:noProof/>
                <w:webHidden/>
              </w:rPr>
              <w:fldChar w:fldCharType="separate"/>
            </w:r>
            <w:r w:rsidR="00B60F07">
              <w:rPr>
                <w:noProof/>
                <w:webHidden/>
              </w:rPr>
              <w:t>41</w:t>
            </w:r>
            <w:r w:rsidR="00B60F07">
              <w:rPr>
                <w:noProof/>
                <w:webHidden/>
              </w:rPr>
              <w:fldChar w:fldCharType="end"/>
            </w:r>
          </w:hyperlink>
        </w:p>
        <w:p w14:paraId="36B85D2B" w14:textId="7EC2AA62" w:rsidR="00B60F07" w:rsidRDefault="00750DCC">
          <w:pPr>
            <w:pStyle w:val="Inhopg2"/>
            <w:tabs>
              <w:tab w:val="right" w:leader="dot" w:pos="9062"/>
            </w:tabs>
            <w:rPr>
              <w:rFonts w:asciiTheme="minorHAnsi" w:eastAsiaTheme="minorEastAsia" w:hAnsiTheme="minorHAnsi" w:cstheme="minorBidi"/>
              <w:i w:val="0"/>
              <w:noProof/>
              <w:sz w:val="22"/>
              <w:lang w:eastAsia="nl-NL"/>
            </w:rPr>
          </w:pPr>
          <w:hyperlink w:anchor="_Toc502746412" w:history="1">
            <w:r w:rsidR="00B60F07" w:rsidRPr="00307454">
              <w:rPr>
                <w:rStyle w:val="Hyperlink"/>
                <w:noProof/>
              </w:rPr>
              <w:t>Calamiteiten en Achterwachtregeling</w:t>
            </w:r>
            <w:r w:rsidR="00B60F07">
              <w:rPr>
                <w:noProof/>
                <w:webHidden/>
              </w:rPr>
              <w:tab/>
            </w:r>
            <w:r w:rsidR="00B60F07">
              <w:rPr>
                <w:noProof/>
                <w:webHidden/>
              </w:rPr>
              <w:fldChar w:fldCharType="begin"/>
            </w:r>
            <w:r w:rsidR="00B60F07">
              <w:rPr>
                <w:noProof/>
                <w:webHidden/>
              </w:rPr>
              <w:instrText xml:space="preserve"> PAGEREF _Toc502746412 \h </w:instrText>
            </w:r>
            <w:r w:rsidR="00B60F07">
              <w:rPr>
                <w:noProof/>
                <w:webHidden/>
              </w:rPr>
            </w:r>
            <w:r w:rsidR="00B60F07">
              <w:rPr>
                <w:noProof/>
                <w:webHidden/>
              </w:rPr>
              <w:fldChar w:fldCharType="separate"/>
            </w:r>
            <w:r w:rsidR="00B60F07">
              <w:rPr>
                <w:noProof/>
                <w:webHidden/>
              </w:rPr>
              <w:t>41</w:t>
            </w:r>
            <w:r w:rsidR="00B60F07">
              <w:rPr>
                <w:noProof/>
                <w:webHidden/>
              </w:rPr>
              <w:fldChar w:fldCharType="end"/>
            </w:r>
          </w:hyperlink>
        </w:p>
        <w:p w14:paraId="49EE7E0F" w14:textId="0403343F" w:rsidR="00070E30" w:rsidRDefault="00070E30">
          <w:r>
            <w:rPr>
              <w:b/>
              <w:bCs/>
            </w:rPr>
            <w:fldChar w:fldCharType="end"/>
          </w:r>
        </w:p>
      </w:sdtContent>
    </w:sdt>
    <w:p w14:paraId="5D66E01C" w14:textId="77777777" w:rsidR="000765B6" w:rsidRDefault="006D0557" w:rsidP="005611D7">
      <w:pPr>
        <w:pStyle w:val="Gemiddeldraster21"/>
        <w:jc w:val="both"/>
        <w:rPr>
          <w:rFonts w:ascii="Arial" w:hAnsi="Arial" w:cs="Arial"/>
          <w:b/>
          <w:sz w:val="24"/>
          <w:szCs w:val="24"/>
          <w:u w:val="single"/>
        </w:rPr>
      </w:pPr>
      <w:r>
        <w:rPr>
          <w:rFonts w:ascii="Arial" w:hAnsi="Arial" w:cs="Arial"/>
          <w:b/>
          <w:sz w:val="24"/>
          <w:szCs w:val="24"/>
          <w:u w:val="single"/>
        </w:rPr>
        <w:lastRenderedPageBreak/>
        <w:br/>
      </w:r>
    </w:p>
    <w:p w14:paraId="4EB08A22" w14:textId="77777777" w:rsidR="000765B6" w:rsidRDefault="000765B6">
      <w:pPr>
        <w:spacing w:after="160" w:line="259" w:lineRule="auto"/>
        <w:rPr>
          <w:rFonts w:eastAsia="Calibri" w:cs="Arial"/>
          <w:b/>
          <w:szCs w:val="24"/>
          <w:u w:val="single"/>
        </w:rPr>
      </w:pPr>
      <w:r>
        <w:rPr>
          <w:rFonts w:cs="Arial"/>
          <w:b/>
          <w:szCs w:val="24"/>
          <w:u w:val="single"/>
        </w:rPr>
        <w:br w:type="page"/>
      </w:r>
    </w:p>
    <w:p w14:paraId="65B00CC5" w14:textId="77777777" w:rsidR="000765B6" w:rsidRPr="000765B6" w:rsidRDefault="000765B6" w:rsidP="000765B6">
      <w:pPr>
        <w:pStyle w:val="Kop1"/>
        <w:rPr>
          <w:rStyle w:val="Kop1Teken"/>
          <w:bCs/>
        </w:rPr>
      </w:pPr>
      <w:bookmarkStart w:id="0" w:name="_Toc502746325"/>
      <w:bookmarkStart w:id="1" w:name="_GoBack"/>
      <w:r w:rsidRPr="000765B6">
        <w:rPr>
          <w:rStyle w:val="Kop1Teken"/>
          <w:bCs/>
        </w:rPr>
        <w:lastRenderedPageBreak/>
        <w:t>Voorwoord</w:t>
      </w:r>
      <w:bookmarkEnd w:id="0"/>
    </w:p>
    <w:bookmarkEnd w:id="1"/>
    <w:p w14:paraId="2DE6DA47" w14:textId="77777777" w:rsidR="000765B6" w:rsidRDefault="000765B6" w:rsidP="000765B6">
      <w:pPr>
        <w:pStyle w:val="Gemiddeldraster21"/>
        <w:rPr>
          <w:rStyle w:val="Kop1Teken"/>
          <w:rFonts w:eastAsia="Calibri" w:cs="Arial"/>
          <w:b/>
          <w:bCs w:val="0"/>
          <w:sz w:val="24"/>
          <w:szCs w:val="24"/>
        </w:rPr>
      </w:pPr>
    </w:p>
    <w:p w14:paraId="0C50A12D" w14:textId="77777777" w:rsidR="000765B6" w:rsidRPr="00BB3BA5" w:rsidRDefault="000765B6" w:rsidP="000765B6">
      <w:pPr>
        <w:pStyle w:val="Gemiddeldraster21"/>
        <w:jc w:val="both"/>
        <w:rPr>
          <w:rFonts w:ascii="Arial" w:hAnsi="Arial" w:cs="Arial"/>
          <w:sz w:val="24"/>
          <w:szCs w:val="24"/>
        </w:rPr>
      </w:pPr>
      <w:r w:rsidRPr="00BB3BA5">
        <w:rPr>
          <w:rFonts w:ascii="Arial" w:hAnsi="Arial" w:cs="Arial"/>
          <w:sz w:val="24"/>
          <w:szCs w:val="24"/>
        </w:rPr>
        <w:t>Voor u ligt het pedagogisch beleidsplan van</w:t>
      </w:r>
      <w:r w:rsidR="00221AC0">
        <w:rPr>
          <w:rFonts w:ascii="Arial" w:hAnsi="Arial" w:cs="Arial"/>
          <w:sz w:val="24"/>
          <w:szCs w:val="24"/>
        </w:rPr>
        <w:t xml:space="preserve"> </w:t>
      </w:r>
      <w:r w:rsidR="0088043F">
        <w:rPr>
          <w:rFonts w:ascii="Arial" w:hAnsi="Arial" w:cs="Arial"/>
          <w:sz w:val="24"/>
          <w:szCs w:val="24"/>
        </w:rPr>
        <w:t>kinderopvang</w:t>
      </w:r>
      <w:r w:rsidRPr="00BB3BA5">
        <w:rPr>
          <w:rFonts w:ascii="Arial" w:hAnsi="Arial" w:cs="Arial"/>
          <w:sz w:val="24"/>
          <w:szCs w:val="24"/>
        </w:rPr>
        <w:t xml:space="preserve"> ‘t Treintje en Kinderopvang de </w:t>
      </w:r>
      <w:proofErr w:type="spellStart"/>
      <w:r w:rsidRPr="00BB3BA5">
        <w:rPr>
          <w:rFonts w:ascii="Arial" w:hAnsi="Arial" w:cs="Arial"/>
          <w:sz w:val="24"/>
          <w:szCs w:val="24"/>
        </w:rPr>
        <w:t>Bengelkes</w:t>
      </w:r>
      <w:proofErr w:type="spellEnd"/>
      <w:r w:rsidRPr="00BB3BA5">
        <w:rPr>
          <w:rFonts w:ascii="Arial" w:hAnsi="Arial" w:cs="Arial"/>
          <w:sz w:val="24"/>
          <w:szCs w:val="24"/>
        </w:rPr>
        <w:t xml:space="preserve">. </w:t>
      </w:r>
    </w:p>
    <w:p w14:paraId="0C43E47D" w14:textId="77777777" w:rsidR="000765B6" w:rsidRPr="00BB3BA5" w:rsidRDefault="000765B6" w:rsidP="000765B6">
      <w:pPr>
        <w:pStyle w:val="Gemiddeldraster21"/>
        <w:jc w:val="both"/>
        <w:rPr>
          <w:rFonts w:ascii="Arial" w:hAnsi="Arial" w:cs="Arial"/>
          <w:sz w:val="24"/>
          <w:szCs w:val="24"/>
        </w:rPr>
      </w:pPr>
      <w:r w:rsidRPr="00BB3BA5">
        <w:rPr>
          <w:rFonts w:ascii="Arial" w:hAnsi="Arial" w:cs="Arial"/>
          <w:sz w:val="24"/>
          <w:szCs w:val="24"/>
        </w:rPr>
        <w:br/>
        <w:t xml:space="preserve">Algemeen: </w:t>
      </w:r>
    </w:p>
    <w:p w14:paraId="23A1382C" w14:textId="77777777" w:rsidR="000765B6" w:rsidRDefault="0088043F" w:rsidP="000765B6">
      <w:pPr>
        <w:pStyle w:val="Gemiddeldraster21"/>
        <w:numPr>
          <w:ilvl w:val="0"/>
          <w:numId w:val="1"/>
        </w:numPr>
        <w:jc w:val="both"/>
        <w:rPr>
          <w:rFonts w:ascii="Arial" w:hAnsi="Arial" w:cs="Arial"/>
          <w:sz w:val="24"/>
          <w:szCs w:val="24"/>
        </w:rPr>
      </w:pPr>
      <w:r>
        <w:rPr>
          <w:rFonts w:ascii="Arial" w:hAnsi="Arial" w:cs="Arial"/>
          <w:sz w:val="24"/>
          <w:szCs w:val="24"/>
        </w:rPr>
        <w:t>Kinderopvang</w:t>
      </w:r>
      <w:r w:rsidR="000765B6" w:rsidRPr="00BB3BA5">
        <w:rPr>
          <w:rFonts w:ascii="Arial" w:hAnsi="Arial" w:cs="Arial"/>
          <w:sz w:val="24"/>
          <w:szCs w:val="24"/>
        </w:rPr>
        <w:t xml:space="preserve"> ‘t Treintje en de </w:t>
      </w:r>
      <w:proofErr w:type="spellStart"/>
      <w:r w:rsidR="000765B6" w:rsidRPr="00BB3BA5">
        <w:rPr>
          <w:rFonts w:ascii="Arial" w:hAnsi="Arial" w:cs="Arial"/>
          <w:sz w:val="24"/>
          <w:szCs w:val="24"/>
        </w:rPr>
        <w:t>Bengelkes</w:t>
      </w:r>
      <w:proofErr w:type="spellEnd"/>
      <w:r w:rsidR="000765B6" w:rsidRPr="00BB3BA5">
        <w:rPr>
          <w:rFonts w:ascii="Arial" w:hAnsi="Arial" w:cs="Arial"/>
          <w:sz w:val="24"/>
          <w:szCs w:val="24"/>
        </w:rPr>
        <w:t xml:space="preserve"> bied</w:t>
      </w:r>
      <w:r w:rsidR="000765B6">
        <w:rPr>
          <w:rFonts w:ascii="Arial" w:hAnsi="Arial" w:cs="Arial"/>
          <w:sz w:val="24"/>
          <w:szCs w:val="24"/>
        </w:rPr>
        <w:t>t</w:t>
      </w:r>
      <w:r w:rsidR="000765B6" w:rsidRPr="00BB3BA5">
        <w:rPr>
          <w:rFonts w:ascii="Arial" w:hAnsi="Arial" w:cs="Arial"/>
          <w:sz w:val="24"/>
          <w:szCs w:val="24"/>
        </w:rPr>
        <w:t xml:space="preserve"> kleinschalige opva</w:t>
      </w:r>
      <w:r w:rsidR="000765B6">
        <w:rPr>
          <w:rFonts w:ascii="Arial" w:hAnsi="Arial" w:cs="Arial"/>
          <w:sz w:val="24"/>
          <w:szCs w:val="24"/>
        </w:rPr>
        <w:t xml:space="preserve">ng aan kinderen van 0-4 jaar. </w:t>
      </w:r>
    </w:p>
    <w:p w14:paraId="7AF4C2A1" w14:textId="77777777" w:rsidR="000765B6" w:rsidRDefault="000765B6" w:rsidP="000765B6">
      <w:pPr>
        <w:pStyle w:val="Gemiddeldraster21"/>
        <w:numPr>
          <w:ilvl w:val="1"/>
          <w:numId w:val="1"/>
        </w:numPr>
        <w:jc w:val="both"/>
        <w:rPr>
          <w:rFonts w:ascii="Arial" w:hAnsi="Arial" w:cs="Arial"/>
          <w:sz w:val="24"/>
          <w:szCs w:val="24"/>
        </w:rPr>
      </w:pPr>
      <w:r>
        <w:rPr>
          <w:rFonts w:ascii="Arial" w:hAnsi="Arial" w:cs="Arial"/>
          <w:sz w:val="24"/>
          <w:szCs w:val="24"/>
        </w:rPr>
        <w:t>‘</w:t>
      </w:r>
      <w:r w:rsidRPr="00BB3BA5">
        <w:rPr>
          <w:rFonts w:ascii="Arial" w:hAnsi="Arial" w:cs="Arial"/>
          <w:sz w:val="24"/>
          <w:szCs w:val="24"/>
        </w:rPr>
        <w:t>t Treintje biedt plaats aan kinderen van 0-4 jaar in een verticale groep. Met een maximum van 16 kinderen per dag met minimaal 2 vaste</w:t>
      </w:r>
      <w:r w:rsidR="006A769B">
        <w:rPr>
          <w:rFonts w:ascii="Arial" w:hAnsi="Arial" w:cs="Arial"/>
          <w:sz w:val="24"/>
          <w:szCs w:val="24"/>
        </w:rPr>
        <w:t xml:space="preserve"> pedagogisch</w:t>
      </w:r>
      <w:r w:rsidRPr="00BB3BA5">
        <w:rPr>
          <w:rFonts w:ascii="Arial" w:hAnsi="Arial" w:cs="Arial"/>
          <w:sz w:val="24"/>
          <w:szCs w:val="24"/>
        </w:rPr>
        <w:t xml:space="preserve"> medewerkers op de gr</w:t>
      </w:r>
      <w:r>
        <w:rPr>
          <w:rFonts w:ascii="Arial" w:hAnsi="Arial" w:cs="Arial"/>
          <w:sz w:val="24"/>
          <w:szCs w:val="24"/>
        </w:rPr>
        <w:t xml:space="preserve">oep. </w:t>
      </w:r>
    </w:p>
    <w:p w14:paraId="1ADB81BE" w14:textId="77777777" w:rsidR="000765B6" w:rsidRPr="00811DFB" w:rsidRDefault="000765B6" w:rsidP="000765B6">
      <w:pPr>
        <w:pStyle w:val="Gemiddeldraster21"/>
        <w:numPr>
          <w:ilvl w:val="1"/>
          <w:numId w:val="1"/>
        </w:numPr>
        <w:jc w:val="both"/>
        <w:rPr>
          <w:rFonts w:ascii="Arial" w:hAnsi="Arial" w:cs="Arial"/>
          <w:sz w:val="24"/>
          <w:szCs w:val="24"/>
        </w:rPr>
      </w:pPr>
      <w:r w:rsidRPr="00811DFB">
        <w:rPr>
          <w:rFonts w:ascii="Arial" w:hAnsi="Arial" w:cs="Arial"/>
          <w:sz w:val="24"/>
          <w:szCs w:val="24"/>
        </w:rPr>
        <w:t xml:space="preserve">De </w:t>
      </w:r>
      <w:proofErr w:type="spellStart"/>
      <w:r w:rsidRPr="00811DFB">
        <w:rPr>
          <w:rFonts w:ascii="Arial" w:hAnsi="Arial" w:cs="Arial"/>
          <w:sz w:val="24"/>
          <w:szCs w:val="24"/>
        </w:rPr>
        <w:t>Bengelkes</w:t>
      </w:r>
      <w:proofErr w:type="spellEnd"/>
      <w:r w:rsidRPr="00811DFB">
        <w:rPr>
          <w:rFonts w:ascii="Arial" w:hAnsi="Arial" w:cs="Arial"/>
          <w:sz w:val="24"/>
          <w:szCs w:val="24"/>
        </w:rPr>
        <w:t xml:space="preserve"> werkt met horizontale groepen en biedt dagelijks plaats voor 34 kinderen in de leeftijd van 0-4 jaar. In totaal zijn</w:t>
      </w:r>
      <w:r>
        <w:rPr>
          <w:rFonts w:ascii="Arial" w:hAnsi="Arial" w:cs="Arial"/>
          <w:sz w:val="24"/>
          <w:szCs w:val="24"/>
        </w:rPr>
        <w:t xml:space="preserve"> er</w:t>
      </w:r>
      <w:r w:rsidRPr="00811DFB">
        <w:rPr>
          <w:rFonts w:ascii="Arial" w:hAnsi="Arial" w:cs="Arial"/>
          <w:sz w:val="24"/>
          <w:szCs w:val="24"/>
        </w:rPr>
        <w:t xml:space="preserve"> drie horizontale groepen namelijk:</w:t>
      </w:r>
    </w:p>
    <w:p w14:paraId="720D152F" w14:textId="7D3BA61C" w:rsidR="000765B6" w:rsidRPr="00B57E4A" w:rsidRDefault="000765B6" w:rsidP="000765B6">
      <w:pPr>
        <w:pStyle w:val="Gemiddeldraster21"/>
        <w:numPr>
          <w:ilvl w:val="0"/>
          <w:numId w:val="2"/>
        </w:numPr>
        <w:jc w:val="both"/>
        <w:rPr>
          <w:rFonts w:ascii="Arial" w:hAnsi="Arial" w:cs="Arial"/>
          <w:sz w:val="24"/>
          <w:szCs w:val="24"/>
        </w:rPr>
      </w:pPr>
      <w:r w:rsidRPr="00B57E4A">
        <w:rPr>
          <w:rFonts w:ascii="Arial" w:hAnsi="Arial" w:cs="Arial"/>
          <w:sz w:val="24"/>
          <w:szCs w:val="24"/>
        </w:rPr>
        <w:t>Een babygroep met kinderen tot</w:t>
      </w:r>
      <w:r>
        <w:rPr>
          <w:rFonts w:ascii="Arial" w:hAnsi="Arial" w:cs="Arial"/>
          <w:sz w:val="24"/>
          <w:szCs w:val="24"/>
        </w:rPr>
        <w:t xml:space="preserve"> +/-</w:t>
      </w:r>
      <w:r w:rsidRPr="00B57E4A">
        <w:rPr>
          <w:rFonts w:ascii="Arial" w:hAnsi="Arial" w:cs="Arial"/>
          <w:sz w:val="24"/>
          <w:szCs w:val="24"/>
        </w:rPr>
        <w:t xml:space="preserve"> 1</w:t>
      </w:r>
      <w:r w:rsidR="00750DCC">
        <w:rPr>
          <w:rFonts w:ascii="Arial" w:hAnsi="Arial" w:cs="Arial"/>
          <w:sz w:val="24"/>
          <w:szCs w:val="24"/>
        </w:rPr>
        <w:t xml:space="preserve"> </w:t>
      </w:r>
      <w:r w:rsidRPr="00B57E4A">
        <w:rPr>
          <w:rFonts w:ascii="Arial" w:hAnsi="Arial" w:cs="Arial"/>
          <w:sz w:val="24"/>
          <w:szCs w:val="24"/>
        </w:rPr>
        <w:t>1½ jaar, met een maxim</w:t>
      </w:r>
      <w:r w:rsidR="006A769B">
        <w:rPr>
          <w:rFonts w:ascii="Arial" w:hAnsi="Arial" w:cs="Arial"/>
          <w:sz w:val="24"/>
          <w:szCs w:val="24"/>
        </w:rPr>
        <w:t>ale</w:t>
      </w:r>
      <w:r w:rsidRPr="00B57E4A">
        <w:rPr>
          <w:rFonts w:ascii="Arial" w:hAnsi="Arial" w:cs="Arial"/>
          <w:sz w:val="24"/>
          <w:szCs w:val="24"/>
        </w:rPr>
        <w:t xml:space="preserve"> groepsgrootte van 10 baby’s. Per 4</w:t>
      </w:r>
      <w:r w:rsidR="00107671">
        <w:rPr>
          <w:rFonts w:ascii="Arial" w:hAnsi="Arial" w:cs="Arial"/>
          <w:sz w:val="24"/>
          <w:szCs w:val="24"/>
        </w:rPr>
        <w:t>/5</w:t>
      </w:r>
      <w:r w:rsidRPr="00B57E4A">
        <w:rPr>
          <w:rFonts w:ascii="Arial" w:hAnsi="Arial" w:cs="Arial"/>
          <w:sz w:val="24"/>
          <w:szCs w:val="24"/>
        </w:rPr>
        <w:t xml:space="preserve"> kinderen is er een vaste </w:t>
      </w:r>
      <w:r w:rsidR="006A769B">
        <w:rPr>
          <w:rFonts w:ascii="Arial" w:hAnsi="Arial" w:cs="Arial"/>
          <w:sz w:val="24"/>
          <w:szCs w:val="24"/>
        </w:rPr>
        <w:t xml:space="preserve">pedagogisch </w:t>
      </w:r>
      <w:r w:rsidRPr="00B57E4A">
        <w:rPr>
          <w:rFonts w:ascii="Arial" w:hAnsi="Arial" w:cs="Arial"/>
          <w:sz w:val="24"/>
          <w:szCs w:val="24"/>
        </w:rPr>
        <w:t xml:space="preserve">medewerker op de groep aanwezig, met het totaal van 2 </w:t>
      </w:r>
      <w:r w:rsidR="006A769B">
        <w:rPr>
          <w:rFonts w:ascii="Arial" w:hAnsi="Arial" w:cs="Arial"/>
          <w:sz w:val="24"/>
          <w:szCs w:val="24"/>
        </w:rPr>
        <w:t xml:space="preserve">pedagogisch </w:t>
      </w:r>
      <w:r w:rsidRPr="00B57E4A">
        <w:rPr>
          <w:rFonts w:ascii="Arial" w:hAnsi="Arial" w:cs="Arial"/>
          <w:sz w:val="24"/>
          <w:szCs w:val="24"/>
        </w:rPr>
        <w:t xml:space="preserve">medewerkers, dit is afhankelijk van de leeftijdsopbouw. </w:t>
      </w:r>
    </w:p>
    <w:p w14:paraId="7AF2B0FE" w14:textId="77777777" w:rsidR="000765B6" w:rsidRPr="00B57E4A" w:rsidRDefault="000765B6" w:rsidP="000765B6">
      <w:pPr>
        <w:pStyle w:val="Gemiddeldraster21"/>
        <w:numPr>
          <w:ilvl w:val="0"/>
          <w:numId w:val="2"/>
        </w:numPr>
        <w:jc w:val="both"/>
        <w:rPr>
          <w:rFonts w:ascii="Arial" w:hAnsi="Arial" w:cs="Arial"/>
          <w:sz w:val="24"/>
          <w:szCs w:val="24"/>
        </w:rPr>
      </w:pPr>
      <w:r w:rsidRPr="00B57E4A">
        <w:rPr>
          <w:rFonts w:ascii="Arial" w:hAnsi="Arial" w:cs="Arial"/>
          <w:sz w:val="24"/>
          <w:szCs w:val="24"/>
        </w:rPr>
        <w:t>Ee</w:t>
      </w:r>
      <w:r>
        <w:rPr>
          <w:rFonts w:ascii="Arial" w:hAnsi="Arial" w:cs="Arial"/>
          <w:sz w:val="24"/>
          <w:szCs w:val="24"/>
        </w:rPr>
        <w:t xml:space="preserve">n dreumesgroep met kinderen tot +/- </w:t>
      </w:r>
      <w:r w:rsidRPr="00B57E4A">
        <w:rPr>
          <w:rFonts w:ascii="Arial" w:hAnsi="Arial" w:cs="Arial"/>
          <w:sz w:val="24"/>
          <w:szCs w:val="24"/>
        </w:rPr>
        <w:t xml:space="preserve">2/2½ jaar, met een maximale groepsgrootte van </w:t>
      </w:r>
      <w:r>
        <w:rPr>
          <w:rFonts w:ascii="Arial" w:hAnsi="Arial" w:cs="Arial"/>
          <w:sz w:val="24"/>
          <w:szCs w:val="24"/>
        </w:rPr>
        <w:t>1</w:t>
      </w:r>
      <w:r w:rsidR="0088043F">
        <w:rPr>
          <w:rFonts w:ascii="Arial" w:hAnsi="Arial" w:cs="Arial"/>
          <w:sz w:val="24"/>
          <w:szCs w:val="24"/>
        </w:rPr>
        <w:t>1</w:t>
      </w:r>
      <w:r>
        <w:rPr>
          <w:rFonts w:ascii="Arial" w:hAnsi="Arial" w:cs="Arial"/>
          <w:sz w:val="24"/>
          <w:szCs w:val="24"/>
        </w:rPr>
        <w:t xml:space="preserve"> kinderen. Per </w:t>
      </w:r>
      <w:r w:rsidR="00107671">
        <w:rPr>
          <w:rFonts w:ascii="Arial" w:hAnsi="Arial" w:cs="Arial"/>
          <w:sz w:val="24"/>
          <w:szCs w:val="24"/>
        </w:rPr>
        <w:t xml:space="preserve">6/7 </w:t>
      </w:r>
      <w:r w:rsidRPr="00B57E4A">
        <w:rPr>
          <w:rFonts w:ascii="Arial" w:hAnsi="Arial" w:cs="Arial"/>
          <w:sz w:val="24"/>
          <w:szCs w:val="24"/>
        </w:rPr>
        <w:t xml:space="preserve"> kinderen is er een vaste </w:t>
      </w:r>
      <w:r w:rsidR="006A769B">
        <w:rPr>
          <w:rFonts w:ascii="Arial" w:hAnsi="Arial" w:cs="Arial"/>
          <w:sz w:val="24"/>
          <w:szCs w:val="24"/>
        </w:rPr>
        <w:t xml:space="preserve">pedagogisch </w:t>
      </w:r>
      <w:r w:rsidRPr="00B57E4A">
        <w:rPr>
          <w:rFonts w:ascii="Arial" w:hAnsi="Arial" w:cs="Arial"/>
          <w:sz w:val="24"/>
          <w:szCs w:val="24"/>
        </w:rPr>
        <w:t>medewerker op de groe</w:t>
      </w:r>
      <w:r>
        <w:rPr>
          <w:rFonts w:ascii="Arial" w:hAnsi="Arial" w:cs="Arial"/>
          <w:sz w:val="24"/>
          <w:szCs w:val="24"/>
        </w:rPr>
        <w:t>p aanwezig, met het totaal van 2</w:t>
      </w:r>
      <w:r w:rsidRPr="00B57E4A">
        <w:rPr>
          <w:rFonts w:ascii="Arial" w:hAnsi="Arial" w:cs="Arial"/>
          <w:sz w:val="24"/>
          <w:szCs w:val="24"/>
        </w:rPr>
        <w:t xml:space="preserve"> </w:t>
      </w:r>
      <w:r w:rsidR="006A769B">
        <w:rPr>
          <w:rFonts w:ascii="Arial" w:hAnsi="Arial" w:cs="Arial"/>
          <w:sz w:val="24"/>
          <w:szCs w:val="24"/>
        </w:rPr>
        <w:t xml:space="preserve">pedagogisch </w:t>
      </w:r>
      <w:r w:rsidRPr="00B57E4A">
        <w:rPr>
          <w:rFonts w:ascii="Arial" w:hAnsi="Arial" w:cs="Arial"/>
          <w:sz w:val="24"/>
          <w:szCs w:val="24"/>
        </w:rPr>
        <w:t xml:space="preserve">medewerkers, dit is afhankelijk van de leeftijdsopbouw. </w:t>
      </w:r>
    </w:p>
    <w:p w14:paraId="4B7D0977" w14:textId="77777777" w:rsidR="000765B6" w:rsidRDefault="000765B6" w:rsidP="000765B6">
      <w:pPr>
        <w:pStyle w:val="Gemiddeldraster21"/>
        <w:numPr>
          <w:ilvl w:val="0"/>
          <w:numId w:val="2"/>
        </w:numPr>
        <w:jc w:val="both"/>
        <w:rPr>
          <w:rFonts w:ascii="Arial" w:hAnsi="Arial" w:cs="Arial"/>
          <w:color w:val="FF0000"/>
          <w:sz w:val="24"/>
          <w:szCs w:val="24"/>
        </w:rPr>
      </w:pPr>
      <w:r w:rsidRPr="00B57E4A">
        <w:rPr>
          <w:rFonts w:ascii="Arial" w:hAnsi="Arial" w:cs="Arial"/>
          <w:sz w:val="24"/>
          <w:szCs w:val="24"/>
        </w:rPr>
        <w:t xml:space="preserve">Een peutergroep met kinderen tot 4 jaar, met een maximale groepsgrootte van 12 kinderen. Per 8 kinderen is er een vaste </w:t>
      </w:r>
      <w:r w:rsidR="006A769B">
        <w:rPr>
          <w:rFonts w:ascii="Arial" w:hAnsi="Arial" w:cs="Arial"/>
          <w:sz w:val="24"/>
          <w:szCs w:val="24"/>
        </w:rPr>
        <w:t xml:space="preserve">pedagogisch </w:t>
      </w:r>
      <w:r w:rsidRPr="00B57E4A">
        <w:rPr>
          <w:rFonts w:ascii="Arial" w:hAnsi="Arial" w:cs="Arial"/>
          <w:sz w:val="24"/>
          <w:szCs w:val="24"/>
        </w:rPr>
        <w:t xml:space="preserve">medewerker op de groep aanwezig, met het totaal van 2 </w:t>
      </w:r>
      <w:r w:rsidR="006A769B">
        <w:rPr>
          <w:rFonts w:ascii="Arial" w:hAnsi="Arial" w:cs="Arial"/>
          <w:sz w:val="24"/>
          <w:szCs w:val="24"/>
        </w:rPr>
        <w:t xml:space="preserve">pedagogisch </w:t>
      </w:r>
      <w:r w:rsidRPr="00B57E4A">
        <w:rPr>
          <w:rFonts w:ascii="Arial" w:hAnsi="Arial" w:cs="Arial"/>
          <w:sz w:val="24"/>
          <w:szCs w:val="24"/>
        </w:rPr>
        <w:t>medewerkers, dit is afhankelijk van de leeftijdsopbouw</w:t>
      </w:r>
      <w:r w:rsidRPr="00BE02CC">
        <w:rPr>
          <w:rFonts w:ascii="Arial" w:hAnsi="Arial" w:cs="Arial"/>
          <w:color w:val="FF0000"/>
          <w:sz w:val="24"/>
          <w:szCs w:val="24"/>
        </w:rPr>
        <w:t xml:space="preserve">. </w:t>
      </w:r>
    </w:p>
    <w:p w14:paraId="16E10A8D" w14:textId="77777777" w:rsidR="006A769B" w:rsidRDefault="006A769B" w:rsidP="006A769B">
      <w:pPr>
        <w:pStyle w:val="Gemiddeldraster21"/>
        <w:jc w:val="both"/>
        <w:rPr>
          <w:rFonts w:ascii="Arial" w:hAnsi="Arial" w:cs="Arial"/>
          <w:sz w:val="24"/>
          <w:szCs w:val="24"/>
        </w:rPr>
      </w:pPr>
    </w:p>
    <w:p w14:paraId="525E816A" w14:textId="77777777" w:rsidR="006A769B" w:rsidRDefault="006A769B" w:rsidP="006A769B">
      <w:pPr>
        <w:pStyle w:val="Gemiddeldraster21"/>
        <w:jc w:val="both"/>
        <w:rPr>
          <w:rFonts w:ascii="Arial" w:hAnsi="Arial" w:cs="Arial"/>
          <w:sz w:val="24"/>
          <w:szCs w:val="24"/>
        </w:rPr>
      </w:pPr>
      <w:r>
        <w:rPr>
          <w:rFonts w:ascii="Arial" w:hAnsi="Arial" w:cs="Arial"/>
          <w:sz w:val="24"/>
          <w:szCs w:val="24"/>
        </w:rPr>
        <w:t>Er wordt per</w:t>
      </w:r>
      <w:r w:rsidR="000765B6" w:rsidRPr="00811DFB">
        <w:rPr>
          <w:rFonts w:ascii="Arial" w:hAnsi="Arial" w:cs="Arial"/>
          <w:sz w:val="24"/>
          <w:szCs w:val="24"/>
        </w:rPr>
        <w:t xml:space="preserve"> kin</w:t>
      </w:r>
      <w:r>
        <w:rPr>
          <w:rFonts w:ascii="Arial" w:hAnsi="Arial" w:cs="Arial"/>
          <w:sz w:val="24"/>
          <w:szCs w:val="24"/>
        </w:rPr>
        <w:t xml:space="preserve">d bekeken wanneer het kind er aan toe is om over te gaan naar de volgende stamgroep. Dit is afhankelijk van de ontwikkeling en in overleg met de ouders/verzorgers en pedagogisch medewerkers. </w:t>
      </w:r>
    </w:p>
    <w:p w14:paraId="0E979035" w14:textId="77777777" w:rsidR="000765B6" w:rsidRDefault="000765B6" w:rsidP="000765B6">
      <w:pPr>
        <w:pStyle w:val="Gemiddeldraster21"/>
        <w:jc w:val="both"/>
        <w:rPr>
          <w:rFonts w:ascii="Arial" w:hAnsi="Arial" w:cs="Arial"/>
          <w:sz w:val="24"/>
          <w:szCs w:val="24"/>
        </w:rPr>
      </w:pPr>
    </w:p>
    <w:p w14:paraId="67840CC8" w14:textId="77777777" w:rsidR="000765B6" w:rsidRPr="00811DFB" w:rsidRDefault="000765B6" w:rsidP="000765B6">
      <w:pPr>
        <w:pStyle w:val="Gemiddeldraster21"/>
        <w:jc w:val="both"/>
        <w:rPr>
          <w:rFonts w:ascii="Arial" w:hAnsi="Arial" w:cs="Arial"/>
          <w:color w:val="FF0000"/>
          <w:sz w:val="24"/>
          <w:szCs w:val="24"/>
        </w:rPr>
      </w:pPr>
      <w:r w:rsidRPr="00811DFB">
        <w:rPr>
          <w:rFonts w:ascii="Arial" w:hAnsi="Arial" w:cs="Arial"/>
          <w:sz w:val="24"/>
          <w:szCs w:val="24"/>
        </w:rPr>
        <w:t xml:space="preserve">Per groep zijn er dagelijks vaste pedagogisch medewerkers aanwezig. Tevens is er extra hulp in de vorm van stagiaires.  </w:t>
      </w:r>
      <w:r w:rsidR="00107671">
        <w:rPr>
          <w:rFonts w:ascii="Arial" w:hAnsi="Arial" w:cs="Arial"/>
          <w:sz w:val="24"/>
          <w:szCs w:val="24"/>
        </w:rPr>
        <w:t xml:space="preserve">Onze kinderopvang heeft twee houders en een leidinggevende. </w:t>
      </w:r>
      <w:r w:rsidRPr="00811DFB">
        <w:rPr>
          <w:rFonts w:ascii="Arial" w:hAnsi="Arial" w:cs="Arial"/>
          <w:sz w:val="24"/>
          <w:szCs w:val="24"/>
        </w:rPr>
        <w:t xml:space="preserve">Zij zijn belast met het bewaken van de dagelijkse gang van zaken op </w:t>
      </w:r>
      <w:r w:rsidR="00387E2A">
        <w:rPr>
          <w:rFonts w:ascii="Arial" w:hAnsi="Arial" w:cs="Arial"/>
          <w:sz w:val="24"/>
          <w:szCs w:val="24"/>
        </w:rPr>
        <w:t>de kinderopvang</w:t>
      </w:r>
      <w:r w:rsidRPr="00811DFB">
        <w:rPr>
          <w:rFonts w:ascii="Arial" w:hAnsi="Arial" w:cs="Arial"/>
          <w:sz w:val="24"/>
          <w:szCs w:val="24"/>
        </w:rPr>
        <w:t xml:space="preserve">. Ze houden zich bezig met plaatsing, roosters, ziekte- en personeelsbeleid. </w:t>
      </w:r>
      <w:r w:rsidRPr="00811DFB">
        <w:rPr>
          <w:rFonts w:ascii="Arial" w:hAnsi="Arial" w:cs="Arial"/>
          <w:sz w:val="24"/>
          <w:szCs w:val="24"/>
        </w:rPr>
        <w:br/>
      </w:r>
      <w:r w:rsidRPr="00811DFB">
        <w:rPr>
          <w:rFonts w:ascii="Arial" w:hAnsi="Arial" w:cs="Arial"/>
          <w:sz w:val="24"/>
          <w:szCs w:val="24"/>
        </w:rPr>
        <w:br/>
        <w:t xml:space="preserve">De GGD komt 1 keer per jaar bij </w:t>
      </w:r>
      <w:r w:rsidR="00387E2A">
        <w:rPr>
          <w:rFonts w:ascii="Arial" w:hAnsi="Arial" w:cs="Arial"/>
          <w:sz w:val="24"/>
          <w:szCs w:val="24"/>
        </w:rPr>
        <w:t>de kinderopvang</w:t>
      </w:r>
      <w:r w:rsidRPr="00811DFB">
        <w:rPr>
          <w:rFonts w:ascii="Arial" w:hAnsi="Arial" w:cs="Arial"/>
          <w:sz w:val="24"/>
          <w:szCs w:val="24"/>
        </w:rPr>
        <w:t xml:space="preserve"> op bezoek. Zij controleren op de veiligheid, hygiëne, inrichting van speelruimtes, personeel, aantal kindplaatsen etc. </w:t>
      </w:r>
      <w:r w:rsidRPr="00811DFB">
        <w:rPr>
          <w:rFonts w:ascii="Arial" w:hAnsi="Arial" w:cs="Arial"/>
          <w:sz w:val="24"/>
          <w:szCs w:val="24"/>
        </w:rPr>
        <w:br/>
      </w:r>
    </w:p>
    <w:p w14:paraId="4FEB3217" w14:textId="021685F6" w:rsidR="000765B6" w:rsidRDefault="000765B6" w:rsidP="000765B6">
      <w:pPr>
        <w:pStyle w:val="Gemiddeldraster21"/>
        <w:jc w:val="both"/>
        <w:rPr>
          <w:rFonts w:ascii="Arial" w:hAnsi="Arial" w:cs="Arial"/>
          <w:sz w:val="24"/>
          <w:szCs w:val="24"/>
        </w:rPr>
      </w:pPr>
      <w:r w:rsidRPr="00BB3BA5">
        <w:rPr>
          <w:rFonts w:ascii="Arial" w:hAnsi="Arial" w:cs="Arial"/>
          <w:sz w:val="24"/>
          <w:szCs w:val="24"/>
        </w:rPr>
        <w:t xml:space="preserve">Verbeteringen worden dagelijks nagestreefd met het oog op het welbevinden van het kind. Steeds vaker </w:t>
      </w:r>
      <w:r w:rsidR="00107671">
        <w:rPr>
          <w:rFonts w:ascii="Arial" w:hAnsi="Arial" w:cs="Arial"/>
          <w:sz w:val="24"/>
          <w:szCs w:val="24"/>
        </w:rPr>
        <w:t>is er vraag naar</w:t>
      </w:r>
      <w:r w:rsidRPr="00BB3BA5">
        <w:rPr>
          <w:rFonts w:ascii="Arial" w:hAnsi="Arial" w:cs="Arial"/>
          <w:sz w:val="24"/>
          <w:szCs w:val="24"/>
        </w:rPr>
        <w:t xml:space="preserve"> flexibiliteit in uren en soorten van opvang, uitgaande van de wens van de ouder</w:t>
      </w:r>
      <w:r w:rsidR="006A769B">
        <w:rPr>
          <w:rFonts w:ascii="Arial" w:hAnsi="Arial" w:cs="Arial"/>
          <w:sz w:val="24"/>
          <w:szCs w:val="24"/>
        </w:rPr>
        <w:t>/verzorger</w:t>
      </w:r>
      <w:r w:rsidRPr="00BB3BA5">
        <w:rPr>
          <w:rFonts w:ascii="Arial" w:hAnsi="Arial" w:cs="Arial"/>
          <w:sz w:val="24"/>
          <w:szCs w:val="24"/>
        </w:rPr>
        <w:t>. Flexibiliteit kan en mag zolang deze in het belang zijn van het kind en de groepsgenoten</w:t>
      </w:r>
      <w:r w:rsidR="006A769B">
        <w:rPr>
          <w:rFonts w:ascii="Arial" w:hAnsi="Arial" w:cs="Arial"/>
          <w:sz w:val="24"/>
          <w:szCs w:val="24"/>
        </w:rPr>
        <w:t xml:space="preserve"> is</w:t>
      </w:r>
      <w:r w:rsidRPr="00BB3BA5">
        <w:rPr>
          <w:rFonts w:ascii="Arial" w:hAnsi="Arial" w:cs="Arial"/>
          <w:sz w:val="24"/>
          <w:szCs w:val="24"/>
        </w:rPr>
        <w:t>. Wij realiseren ons in deze terdege dat in een tijd van vele veranderingen</w:t>
      </w:r>
      <w:r>
        <w:rPr>
          <w:rFonts w:ascii="Arial" w:hAnsi="Arial" w:cs="Arial"/>
          <w:sz w:val="24"/>
          <w:szCs w:val="24"/>
        </w:rPr>
        <w:t xml:space="preserve">, </w:t>
      </w:r>
      <w:r w:rsidRPr="00BB3BA5">
        <w:rPr>
          <w:rFonts w:ascii="Arial" w:hAnsi="Arial" w:cs="Arial"/>
          <w:sz w:val="24"/>
          <w:szCs w:val="24"/>
        </w:rPr>
        <w:t>de prijs van de kinderopvang doorslaggevend kan zijn voor ouders</w:t>
      </w:r>
      <w:r>
        <w:rPr>
          <w:rFonts w:ascii="Arial" w:hAnsi="Arial" w:cs="Arial"/>
          <w:sz w:val="24"/>
          <w:szCs w:val="24"/>
        </w:rPr>
        <w:t>/verzorgers</w:t>
      </w:r>
      <w:r w:rsidRPr="00BB3BA5">
        <w:rPr>
          <w:rFonts w:ascii="Arial" w:hAnsi="Arial" w:cs="Arial"/>
          <w:sz w:val="24"/>
          <w:szCs w:val="24"/>
        </w:rPr>
        <w:t xml:space="preserve"> om tot een keuze te komen. Dit weerhoudt ons er niet van om juist in deze periode kwalitatief goede opvang te </w:t>
      </w:r>
      <w:r w:rsidRPr="00BB3BA5">
        <w:rPr>
          <w:rFonts w:ascii="Arial" w:hAnsi="Arial" w:cs="Arial"/>
          <w:sz w:val="24"/>
          <w:szCs w:val="24"/>
        </w:rPr>
        <w:lastRenderedPageBreak/>
        <w:t>bieden. Het belangrijkste bezit dat ouders</w:t>
      </w:r>
      <w:r>
        <w:rPr>
          <w:rFonts w:ascii="Arial" w:hAnsi="Arial" w:cs="Arial"/>
          <w:sz w:val="24"/>
          <w:szCs w:val="24"/>
        </w:rPr>
        <w:t>/verzorgers</w:t>
      </w:r>
      <w:r w:rsidRPr="00BB3BA5">
        <w:rPr>
          <w:rFonts w:ascii="Arial" w:hAnsi="Arial" w:cs="Arial"/>
          <w:sz w:val="24"/>
          <w:szCs w:val="24"/>
        </w:rPr>
        <w:t xml:space="preserve"> uit handen geven willen wij immers gedurende de dag alle aandacht geven. Daarom de keuze: vaste breng- en haaltijden en een vaste stamgroep. </w:t>
      </w:r>
      <w:r w:rsidR="00107671">
        <w:rPr>
          <w:rFonts w:ascii="Arial" w:hAnsi="Arial" w:cs="Arial"/>
          <w:sz w:val="24"/>
          <w:szCs w:val="24"/>
        </w:rPr>
        <w:t xml:space="preserve">Rust en regelmaat is een belangrijke </w:t>
      </w:r>
      <w:r w:rsidR="00BE7B51">
        <w:rPr>
          <w:rFonts w:ascii="Arial" w:hAnsi="Arial" w:cs="Arial"/>
          <w:sz w:val="24"/>
          <w:szCs w:val="24"/>
        </w:rPr>
        <w:t>pijler</w:t>
      </w:r>
      <w:r w:rsidR="00107671">
        <w:rPr>
          <w:rFonts w:ascii="Arial" w:hAnsi="Arial" w:cs="Arial"/>
          <w:sz w:val="24"/>
          <w:szCs w:val="24"/>
        </w:rPr>
        <w:t xml:space="preserve"> in onze kinderopvang.</w:t>
      </w:r>
    </w:p>
    <w:p w14:paraId="0CED899B" w14:textId="77777777" w:rsidR="000765B6" w:rsidRPr="00BB3BA5" w:rsidRDefault="000765B6" w:rsidP="000765B6">
      <w:pPr>
        <w:pStyle w:val="Gemiddeldraster21"/>
        <w:jc w:val="both"/>
        <w:rPr>
          <w:rFonts w:ascii="Arial" w:hAnsi="Arial" w:cs="Arial"/>
          <w:sz w:val="24"/>
          <w:szCs w:val="24"/>
        </w:rPr>
      </w:pPr>
    </w:p>
    <w:p w14:paraId="0FC4AC58" w14:textId="77777777" w:rsidR="006A769B" w:rsidRDefault="000765B6" w:rsidP="000765B6">
      <w:pPr>
        <w:pStyle w:val="Gemiddeldraster21"/>
        <w:jc w:val="both"/>
        <w:rPr>
          <w:rFonts w:ascii="Arial" w:hAnsi="Arial" w:cs="Arial"/>
          <w:sz w:val="24"/>
          <w:szCs w:val="24"/>
        </w:rPr>
      </w:pPr>
      <w:r w:rsidRPr="00BB3BA5">
        <w:rPr>
          <w:rFonts w:ascii="Arial" w:hAnsi="Arial" w:cs="Arial"/>
          <w:sz w:val="24"/>
          <w:szCs w:val="24"/>
        </w:rPr>
        <w:t>Met dit vernieuwde pedagogi</w:t>
      </w:r>
      <w:r>
        <w:rPr>
          <w:rFonts w:ascii="Arial" w:hAnsi="Arial" w:cs="Arial"/>
          <w:sz w:val="24"/>
          <w:szCs w:val="24"/>
        </w:rPr>
        <w:t>sch beleid bieden wij een kijkje</w:t>
      </w:r>
      <w:r w:rsidR="00107671">
        <w:rPr>
          <w:rFonts w:ascii="Arial" w:hAnsi="Arial" w:cs="Arial"/>
          <w:sz w:val="24"/>
          <w:szCs w:val="24"/>
        </w:rPr>
        <w:t xml:space="preserve"> in de keuken van onze</w:t>
      </w:r>
      <w:r w:rsidRPr="00BB3BA5">
        <w:rPr>
          <w:rFonts w:ascii="Arial" w:hAnsi="Arial" w:cs="Arial"/>
          <w:sz w:val="24"/>
          <w:szCs w:val="24"/>
        </w:rPr>
        <w:t xml:space="preserve"> </w:t>
      </w:r>
      <w:r w:rsidR="0088043F">
        <w:rPr>
          <w:rFonts w:ascii="Arial" w:hAnsi="Arial" w:cs="Arial"/>
          <w:sz w:val="24"/>
          <w:szCs w:val="24"/>
        </w:rPr>
        <w:t>kinderopvang</w:t>
      </w:r>
      <w:r w:rsidRPr="00BB3BA5">
        <w:rPr>
          <w:rFonts w:ascii="Arial" w:hAnsi="Arial" w:cs="Arial"/>
          <w:sz w:val="24"/>
          <w:szCs w:val="24"/>
        </w:rPr>
        <w:t>.</w:t>
      </w:r>
      <w:r>
        <w:rPr>
          <w:rFonts w:ascii="Arial" w:hAnsi="Arial" w:cs="Arial"/>
          <w:sz w:val="24"/>
          <w:szCs w:val="24"/>
        </w:rPr>
        <w:t xml:space="preserve"> </w:t>
      </w:r>
      <w:r w:rsidRPr="00BB3BA5">
        <w:rPr>
          <w:rFonts w:ascii="Arial" w:hAnsi="Arial" w:cs="Arial"/>
          <w:sz w:val="24"/>
          <w:szCs w:val="24"/>
        </w:rPr>
        <w:t>Het vak kinderopvang dat voortdurend in beweging is door overheidsbepalingen en belangrijker nog, de ontwikkeling van het individuele kind. Kinderopvang is immers een interessant en nuttig vak. Niemand kan zonder opvoeding en onderwijs. Iedereen raakt er ooit in zijn leven persoonlijk bij betrokken.</w:t>
      </w:r>
    </w:p>
    <w:p w14:paraId="071465D1" w14:textId="77777777" w:rsidR="000765B6" w:rsidRDefault="000765B6" w:rsidP="000765B6">
      <w:pPr>
        <w:pStyle w:val="Gemiddeldraster21"/>
        <w:jc w:val="both"/>
        <w:rPr>
          <w:rFonts w:ascii="Arial" w:hAnsi="Arial" w:cs="Arial"/>
          <w:sz w:val="24"/>
          <w:szCs w:val="24"/>
        </w:rPr>
      </w:pPr>
      <w:r w:rsidRPr="00BB3BA5">
        <w:rPr>
          <w:rFonts w:ascii="Arial" w:hAnsi="Arial" w:cs="Arial"/>
          <w:sz w:val="24"/>
          <w:szCs w:val="24"/>
        </w:rPr>
        <w:br/>
        <w:t>Dit beleid is onder andere tot stand gekomen met behulp van signalen van u als ouder(s)</w:t>
      </w:r>
      <w:r w:rsidR="006A769B">
        <w:rPr>
          <w:rFonts w:ascii="Arial" w:hAnsi="Arial" w:cs="Arial"/>
          <w:sz w:val="24"/>
          <w:szCs w:val="24"/>
        </w:rPr>
        <w:t>/verzorger(s)</w:t>
      </w:r>
      <w:r w:rsidRPr="00BB3BA5">
        <w:rPr>
          <w:rFonts w:ascii="Arial" w:hAnsi="Arial" w:cs="Arial"/>
          <w:sz w:val="24"/>
          <w:szCs w:val="24"/>
        </w:rPr>
        <w:t xml:space="preserve">, de oudercommissie, onze pedagogische medewerkers en uiteraard de jaarlijkse afgenomen inspecties door de GGD. Daarnaast zorgen de huidige overheidsplannen met betrekking tot de financiering van kinderopvang en de landelijke ontwikkelingen voor een beweging waar </w:t>
      </w:r>
      <w:r>
        <w:rPr>
          <w:rFonts w:ascii="Arial" w:hAnsi="Arial" w:cs="Arial"/>
          <w:sz w:val="24"/>
          <w:szCs w:val="24"/>
        </w:rPr>
        <w:t>o</w:t>
      </w:r>
      <w:r w:rsidRPr="00BB3BA5">
        <w:rPr>
          <w:rFonts w:ascii="Arial" w:hAnsi="Arial" w:cs="Arial"/>
          <w:sz w:val="24"/>
          <w:szCs w:val="24"/>
        </w:rPr>
        <w:t xml:space="preserve">ok wij mee te maken hebben. Deze tendens zullen wij blijven volgen en desgewenst </w:t>
      </w:r>
      <w:r>
        <w:rPr>
          <w:rFonts w:ascii="Arial" w:hAnsi="Arial" w:cs="Arial"/>
          <w:sz w:val="24"/>
          <w:szCs w:val="24"/>
        </w:rPr>
        <w:t>zal ons beleid worden aangepast.</w:t>
      </w:r>
    </w:p>
    <w:p w14:paraId="3492BF18" w14:textId="77777777" w:rsidR="000765B6" w:rsidRDefault="000765B6" w:rsidP="000765B6">
      <w:pPr>
        <w:pStyle w:val="Gemiddeldraster21"/>
        <w:jc w:val="both"/>
        <w:rPr>
          <w:rFonts w:ascii="Arial" w:hAnsi="Arial" w:cs="Arial"/>
          <w:sz w:val="24"/>
          <w:szCs w:val="24"/>
        </w:rPr>
      </w:pPr>
    </w:p>
    <w:p w14:paraId="7CB9D016" w14:textId="77777777" w:rsidR="000765B6" w:rsidRPr="00BB3BA5" w:rsidRDefault="000765B6" w:rsidP="000765B6">
      <w:pPr>
        <w:pStyle w:val="Gemiddeldraster21"/>
        <w:jc w:val="both"/>
        <w:rPr>
          <w:rFonts w:ascii="Arial" w:hAnsi="Arial" w:cs="Arial"/>
          <w:sz w:val="24"/>
          <w:szCs w:val="24"/>
        </w:rPr>
      </w:pPr>
      <w:r w:rsidRPr="00BB3BA5">
        <w:rPr>
          <w:rFonts w:ascii="Arial" w:hAnsi="Arial" w:cs="Arial"/>
          <w:sz w:val="24"/>
          <w:szCs w:val="24"/>
        </w:rPr>
        <w:t>Onze missie en visie blijven in deze hetzelfde. We gaan uit van onze eigen kracht en hebben de oprechte intentie deze zorgvuldig naar u toe te communiceren. Mede aan de hand van het pedagogisch beleid kunnen ouders</w:t>
      </w:r>
      <w:r>
        <w:rPr>
          <w:rFonts w:ascii="Arial" w:hAnsi="Arial" w:cs="Arial"/>
          <w:sz w:val="24"/>
          <w:szCs w:val="24"/>
        </w:rPr>
        <w:t>/verzorgers</w:t>
      </w:r>
      <w:r w:rsidRPr="00BB3BA5">
        <w:rPr>
          <w:rFonts w:ascii="Arial" w:hAnsi="Arial" w:cs="Arial"/>
          <w:sz w:val="24"/>
          <w:szCs w:val="24"/>
        </w:rPr>
        <w:t xml:space="preserve"> bewuster een keuze maken voor een </w:t>
      </w:r>
      <w:r w:rsidR="0088043F">
        <w:rPr>
          <w:rFonts w:ascii="Arial" w:hAnsi="Arial" w:cs="Arial"/>
          <w:sz w:val="24"/>
          <w:szCs w:val="24"/>
        </w:rPr>
        <w:t>kinderopvang</w:t>
      </w:r>
      <w:r w:rsidRPr="00BB3BA5">
        <w:rPr>
          <w:rFonts w:ascii="Arial" w:hAnsi="Arial" w:cs="Arial"/>
          <w:sz w:val="24"/>
          <w:szCs w:val="24"/>
        </w:rPr>
        <w:t xml:space="preserve"> en een opvoedingsmilieu dat aansluit bij hun ideeën en opvattingen.</w:t>
      </w:r>
    </w:p>
    <w:p w14:paraId="7F70CA0F" w14:textId="77777777" w:rsidR="000765B6" w:rsidRDefault="000765B6" w:rsidP="000765B6">
      <w:pPr>
        <w:pStyle w:val="Gemiddeldraster21"/>
        <w:rPr>
          <w:rStyle w:val="Kop1Teken"/>
          <w:rFonts w:eastAsia="Calibri" w:cs="Arial"/>
          <w:b/>
          <w:bCs w:val="0"/>
          <w:sz w:val="24"/>
          <w:szCs w:val="24"/>
        </w:rPr>
      </w:pPr>
    </w:p>
    <w:p w14:paraId="25049B36" w14:textId="77777777" w:rsidR="00107671" w:rsidRPr="00BE7B51" w:rsidRDefault="00107671" w:rsidP="00BE7B51">
      <w:pPr>
        <w:pStyle w:val="Kop2"/>
        <w:rPr>
          <w:rStyle w:val="Kop1Teken"/>
          <w:rFonts w:eastAsiaTheme="majorEastAsia" w:cstheme="majorBidi"/>
          <w:bCs w:val="0"/>
          <w:sz w:val="24"/>
          <w:szCs w:val="26"/>
          <w:u w:val="none"/>
        </w:rPr>
      </w:pPr>
      <w:bookmarkStart w:id="2" w:name="_Toc502746326"/>
      <w:r w:rsidRPr="00BE7B51">
        <w:rPr>
          <w:rStyle w:val="Kop1Teken"/>
          <w:rFonts w:eastAsiaTheme="majorEastAsia" w:cstheme="majorBidi"/>
          <w:bCs w:val="0"/>
          <w:sz w:val="24"/>
          <w:szCs w:val="26"/>
          <w:u w:val="none"/>
        </w:rPr>
        <w:t>Voor wie is het beleid?</w:t>
      </w:r>
      <w:bookmarkEnd w:id="2"/>
    </w:p>
    <w:p w14:paraId="24C41145" w14:textId="1ADDCC4E" w:rsidR="000765B6" w:rsidRDefault="000765B6" w:rsidP="00BE7B51">
      <w:pPr>
        <w:pStyle w:val="Kop3"/>
        <w:rPr>
          <w:rStyle w:val="Kop1Teken"/>
          <w:rFonts w:eastAsiaTheme="majorEastAsia" w:cstheme="majorBidi"/>
          <w:bCs w:val="0"/>
          <w:sz w:val="24"/>
          <w:szCs w:val="26"/>
          <w:u w:val="none"/>
        </w:rPr>
      </w:pPr>
      <w:bookmarkStart w:id="3" w:name="_Toc502746327"/>
      <w:r w:rsidRPr="000765B6">
        <w:rPr>
          <w:rStyle w:val="Kop1Teken"/>
          <w:rFonts w:eastAsiaTheme="majorEastAsia" w:cstheme="majorBidi"/>
          <w:bCs w:val="0"/>
          <w:sz w:val="24"/>
          <w:szCs w:val="26"/>
          <w:u w:val="none"/>
        </w:rPr>
        <w:t>Voor ouders/verzorgers</w:t>
      </w:r>
      <w:bookmarkEnd w:id="3"/>
    </w:p>
    <w:p w14:paraId="2FCA6F82" w14:textId="77777777" w:rsidR="000765B6" w:rsidRDefault="000765B6" w:rsidP="000765B6">
      <w:pPr>
        <w:pStyle w:val="Gemiddeldraster21"/>
        <w:jc w:val="both"/>
        <w:rPr>
          <w:rFonts w:ascii="Arial" w:hAnsi="Arial" w:cs="Arial"/>
          <w:sz w:val="24"/>
          <w:szCs w:val="24"/>
        </w:rPr>
      </w:pPr>
      <w:r w:rsidRPr="00BB3BA5">
        <w:rPr>
          <w:rFonts w:ascii="Arial" w:hAnsi="Arial" w:cs="Arial"/>
          <w:sz w:val="24"/>
          <w:szCs w:val="24"/>
        </w:rPr>
        <w:t>Door het pedagogisch beleid krijgen onze huidige en toekomstige klanten inzicht in de wijze waarop de ouders</w:t>
      </w:r>
      <w:r>
        <w:rPr>
          <w:rFonts w:ascii="Arial" w:hAnsi="Arial" w:cs="Arial"/>
          <w:sz w:val="24"/>
          <w:szCs w:val="24"/>
        </w:rPr>
        <w:t>/verzorgers</w:t>
      </w:r>
      <w:r w:rsidR="00107671">
        <w:rPr>
          <w:rFonts w:ascii="Arial" w:hAnsi="Arial" w:cs="Arial"/>
          <w:sz w:val="24"/>
          <w:szCs w:val="24"/>
        </w:rPr>
        <w:t xml:space="preserve"> in onze</w:t>
      </w:r>
      <w:r w:rsidRPr="00BB3BA5">
        <w:rPr>
          <w:rFonts w:ascii="Arial" w:hAnsi="Arial" w:cs="Arial"/>
          <w:sz w:val="24"/>
          <w:szCs w:val="24"/>
        </w:rPr>
        <w:t xml:space="preserve"> </w:t>
      </w:r>
      <w:r w:rsidR="0088043F">
        <w:rPr>
          <w:rFonts w:ascii="Arial" w:hAnsi="Arial" w:cs="Arial"/>
          <w:sz w:val="24"/>
          <w:szCs w:val="24"/>
        </w:rPr>
        <w:t>kinderopvang</w:t>
      </w:r>
      <w:r w:rsidRPr="00BB3BA5">
        <w:rPr>
          <w:rFonts w:ascii="Arial" w:hAnsi="Arial" w:cs="Arial"/>
          <w:sz w:val="24"/>
          <w:szCs w:val="24"/>
        </w:rPr>
        <w:t xml:space="preserve"> staan. Op deze gronden kunnen ouders/ verzorgers bepalen of deze wijze aansluit bij hun eigen ideeën, zodat zij kunnen beslissen of zij hun kind bij ons willen plaatsen. Het pedagogisch beleidsplan kunnen ouders/verzorgers en andere geïnteresseerd inzien op locatie of via onze website.</w:t>
      </w:r>
    </w:p>
    <w:p w14:paraId="04249E07" w14:textId="77777777" w:rsidR="000765B6" w:rsidRDefault="000765B6" w:rsidP="000765B6">
      <w:pPr>
        <w:pStyle w:val="Kop2"/>
        <w:rPr>
          <w:rStyle w:val="Kop1Teken"/>
          <w:rFonts w:eastAsia="Calibri" w:cs="Arial"/>
          <w:b w:val="0"/>
          <w:bCs w:val="0"/>
          <w:sz w:val="24"/>
          <w:szCs w:val="24"/>
        </w:rPr>
      </w:pPr>
    </w:p>
    <w:p w14:paraId="0BCF372E" w14:textId="77777777" w:rsidR="000765B6" w:rsidRDefault="000765B6" w:rsidP="00BE7B51">
      <w:pPr>
        <w:pStyle w:val="Kop3"/>
        <w:rPr>
          <w:rStyle w:val="Kop1Teken"/>
          <w:rFonts w:eastAsiaTheme="majorEastAsia" w:cstheme="majorBidi"/>
          <w:bCs w:val="0"/>
          <w:sz w:val="24"/>
          <w:szCs w:val="26"/>
          <w:u w:val="none"/>
        </w:rPr>
      </w:pPr>
      <w:bookmarkStart w:id="4" w:name="_Toc502746328"/>
      <w:r w:rsidRPr="000765B6">
        <w:rPr>
          <w:rStyle w:val="Kop1Teken"/>
          <w:rFonts w:eastAsiaTheme="majorEastAsia" w:cstheme="majorBidi"/>
          <w:bCs w:val="0"/>
          <w:sz w:val="24"/>
          <w:szCs w:val="26"/>
          <w:u w:val="none"/>
        </w:rPr>
        <w:t>Voor pedagogisch medewerkers</w:t>
      </w:r>
      <w:bookmarkEnd w:id="4"/>
    </w:p>
    <w:p w14:paraId="2642D0C3" w14:textId="77777777" w:rsidR="000765B6" w:rsidRPr="00BB3BA5" w:rsidRDefault="000765B6" w:rsidP="000765B6">
      <w:pPr>
        <w:pStyle w:val="Gemiddeldraster21"/>
        <w:jc w:val="both"/>
        <w:rPr>
          <w:rFonts w:ascii="Arial" w:hAnsi="Arial" w:cs="Arial"/>
          <w:sz w:val="24"/>
          <w:szCs w:val="24"/>
        </w:rPr>
      </w:pPr>
      <w:r>
        <w:rPr>
          <w:rFonts w:ascii="Arial" w:hAnsi="Arial" w:cs="Arial"/>
          <w:sz w:val="24"/>
          <w:szCs w:val="24"/>
        </w:rPr>
        <w:t>Zod</w:t>
      </w:r>
      <w:r w:rsidRPr="00BB3BA5">
        <w:rPr>
          <w:rFonts w:ascii="Arial" w:hAnsi="Arial" w:cs="Arial"/>
          <w:sz w:val="24"/>
          <w:szCs w:val="24"/>
        </w:rPr>
        <w:t xml:space="preserve">at onze medewerkers beschikken over een helder en eenduidig beleid over hoe wij binnen ons dagverblijf omgaan met kinderen, zodat zij weten wat er van hun wordt verwacht. Daarnaast stimuleert het de pedagogisch medewerkers om in de dagelijkse praktijk stil te staan bij het werk waardoor de kwaliteitsbewustheid wordt bevorderd. </w:t>
      </w:r>
    </w:p>
    <w:p w14:paraId="6C4FA021" w14:textId="77777777" w:rsidR="000765B6" w:rsidRPr="006D0557" w:rsidRDefault="000765B6" w:rsidP="000765B6">
      <w:pPr>
        <w:pStyle w:val="Gemiddeldraster21"/>
        <w:rPr>
          <w:rStyle w:val="Kop1Teken"/>
          <w:rFonts w:eastAsia="Calibri" w:cs="Arial"/>
          <w:b/>
          <w:bCs w:val="0"/>
          <w:sz w:val="24"/>
          <w:szCs w:val="24"/>
        </w:rPr>
      </w:pPr>
    </w:p>
    <w:p w14:paraId="45BF0348" w14:textId="77777777" w:rsidR="000765B6" w:rsidRDefault="000765B6">
      <w:pPr>
        <w:spacing w:after="160" w:line="259" w:lineRule="auto"/>
        <w:rPr>
          <w:rStyle w:val="Kop1Teken"/>
          <w:rFonts w:eastAsia="Calibri" w:cs="Arial"/>
          <w:b/>
          <w:bCs w:val="0"/>
          <w:sz w:val="24"/>
          <w:szCs w:val="24"/>
        </w:rPr>
      </w:pPr>
      <w:r>
        <w:rPr>
          <w:rStyle w:val="Kop1Teken"/>
          <w:rFonts w:eastAsia="Calibri" w:cs="Arial"/>
          <w:b/>
          <w:bCs w:val="0"/>
          <w:sz w:val="24"/>
          <w:szCs w:val="24"/>
        </w:rPr>
        <w:br w:type="page"/>
      </w:r>
    </w:p>
    <w:p w14:paraId="4BEDAD35" w14:textId="77777777" w:rsidR="000765B6" w:rsidRPr="000765B6" w:rsidRDefault="000765B6" w:rsidP="000765B6">
      <w:pPr>
        <w:pStyle w:val="Kop1"/>
        <w:rPr>
          <w:rStyle w:val="Kop1Teken"/>
          <w:bCs/>
        </w:rPr>
      </w:pPr>
      <w:bookmarkStart w:id="5" w:name="_Toc502746329"/>
      <w:r w:rsidRPr="000765B6">
        <w:rPr>
          <w:rStyle w:val="Kop1Teken"/>
          <w:bCs/>
        </w:rPr>
        <w:lastRenderedPageBreak/>
        <w:t>Onze visie</w:t>
      </w:r>
      <w:bookmarkEnd w:id="5"/>
    </w:p>
    <w:p w14:paraId="781AB21A" w14:textId="77777777" w:rsidR="000765B6" w:rsidRDefault="000765B6" w:rsidP="000765B6">
      <w:pPr>
        <w:jc w:val="both"/>
        <w:rPr>
          <w:rFonts w:cs="Arial"/>
          <w:szCs w:val="24"/>
        </w:rPr>
      </w:pPr>
      <w:bookmarkStart w:id="6" w:name="_Hlk499711199"/>
    </w:p>
    <w:p w14:paraId="332F8635" w14:textId="77777777" w:rsidR="000765B6" w:rsidRPr="00BB3BA5" w:rsidRDefault="000765B6" w:rsidP="000765B6">
      <w:pPr>
        <w:jc w:val="both"/>
        <w:rPr>
          <w:rFonts w:cs="Arial"/>
          <w:szCs w:val="24"/>
        </w:rPr>
      </w:pPr>
      <w:r w:rsidRPr="00BB3BA5">
        <w:rPr>
          <w:rFonts w:cs="Arial"/>
          <w:szCs w:val="24"/>
        </w:rPr>
        <w:t>De ontwikkeling van een kind begint al voor de geboorte. Hoe het kind zich ontwikkeld wordt mede bepaald door de omgeving, maar ieder kind is een individu met eigen karaktereigenschappen. Een kind is een zelfstandige persoonlijkheid. Om goed te kunnen functioneren is het belangrijk da</w:t>
      </w:r>
      <w:r>
        <w:rPr>
          <w:rFonts w:cs="Arial"/>
          <w:szCs w:val="24"/>
        </w:rPr>
        <w:t>t het zelfstandig, zelfbewust,</w:t>
      </w:r>
      <w:r w:rsidRPr="00BB3BA5">
        <w:rPr>
          <w:rFonts w:cs="Arial"/>
          <w:szCs w:val="24"/>
        </w:rPr>
        <w:t xml:space="preserve"> sociaalvaardig is en eigenwaarde heeft.</w:t>
      </w:r>
    </w:p>
    <w:p w14:paraId="413C7559" w14:textId="77777777" w:rsidR="000765B6" w:rsidRPr="00BB3BA5" w:rsidRDefault="000765B6" w:rsidP="000765B6">
      <w:pPr>
        <w:jc w:val="both"/>
        <w:rPr>
          <w:rFonts w:cs="Arial"/>
          <w:szCs w:val="24"/>
        </w:rPr>
      </w:pPr>
    </w:p>
    <w:p w14:paraId="476EA5DB" w14:textId="77777777" w:rsidR="000765B6" w:rsidRPr="00BB3BA5" w:rsidRDefault="000765B6" w:rsidP="000765B6">
      <w:pPr>
        <w:pStyle w:val="Gemiddeldraster21"/>
        <w:jc w:val="both"/>
        <w:rPr>
          <w:rFonts w:ascii="Arial" w:hAnsi="Arial" w:cs="Arial"/>
          <w:sz w:val="24"/>
          <w:szCs w:val="24"/>
        </w:rPr>
      </w:pPr>
      <w:r w:rsidRPr="00BB3BA5">
        <w:rPr>
          <w:rFonts w:ascii="Arial" w:hAnsi="Arial" w:cs="Arial"/>
          <w:sz w:val="24"/>
          <w:szCs w:val="24"/>
        </w:rPr>
        <w:t>Om te kunnen opvoeden moet er een relatie tussen het kind en de volwassenen zijn. Vertrouwen, veiligheid en wederzijdse respect zijn hier een belangrijk onderdeel van. De omgeving moet tegemoetkomen aan de behoefte om ervaring op te kunnen doen en volwassenen hebben de taak kinderen daarin te stimuleren. Hierdoor bieden wij kinderen een veilige leef- en ervaringswereld, waarin zij zich in eigen tempo en naar eigen mogelijkheden kunnen ontwikkelen. Het is belangrijk dat kinderen begrijpen dat ze samen leven en samen spelen met zowel kinderen als volwassenen.</w:t>
      </w:r>
    </w:p>
    <w:bookmarkEnd w:id="6"/>
    <w:p w14:paraId="7ADDAA2E" w14:textId="77777777" w:rsidR="000765B6" w:rsidRPr="00BB3BA5" w:rsidRDefault="000765B6" w:rsidP="000765B6">
      <w:pPr>
        <w:pStyle w:val="Gemiddeldraster21"/>
        <w:jc w:val="both"/>
        <w:rPr>
          <w:rFonts w:ascii="Arial" w:hAnsi="Arial" w:cs="Arial"/>
          <w:sz w:val="24"/>
          <w:szCs w:val="24"/>
        </w:rPr>
      </w:pPr>
    </w:p>
    <w:p w14:paraId="24D6AEEF" w14:textId="77777777" w:rsidR="000765B6" w:rsidRPr="00BB3BA5" w:rsidRDefault="000765B6" w:rsidP="000765B6">
      <w:pPr>
        <w:pStyle w:val="Gemiddeldraster21"/>
        <w:jc w:val="both"/>
        <w:rPr>
          <w:rFonts w:ascii="Arial" w:hAnsi="Arial" w:cs="Arial"/>
          <w:sz w:val="24"/>
          <w:szCs w:val="24"/>
        </w:rPr>
      </w:pPr>
      <w:r w:rsidRPr="00BB3BA5">
        <w:rPr>
          <w:rFonts w:ascii="Arial" w:hAnsi="Arial" w:cs="Arial"/>
          <w:sz w:val="24"/>
          <w:szCs w:val="24"/>
        </w:rPr>
        <w:t>De kinderopvang is een verlengstuk van het gezin, er wordt iets aan de opvoeding toegevoegd.</w:t>
      </w:r>
      <w:r>
        <w:rPr>
          <w:rFonts w:ascii="Arial" w:hAnsi="Arial" w:cs="Arial"/>
          <w:sz w:val="24"/>
          <w:szCs w:val="24"/>
        </w:rPr>
        <w:t xml:space="preserve"> </w:t>
      </w:r>
      <w:r w:rsidRPr="00BB3BA5">
        <w:rPr>
          <w:rFonts w:ascii="Arial" w:hAnsi="Arial" w:cs="Arial"/>
          <w:sz w:val="24"/>
          <w:szCs w:val="24"/>
        </w:rPr>
        <w:t xml:space="preserve">Kinderen die de opvang bezoeken leren steeds meer met verantwoordelijkheden en vrijheden omgaan. Het kind is nieuwsgierig en hun belangstelling verruimt zich. Het is daarom belangrijk om naar de interesse van het individuele kind te kijken. Jongere kinderen hebben nog meer bescherming nodig en de verantwoordelijkheid hiervoor ligt geheel bij de pedagogisch medewerkers. De oudere kinderen worden gestimuleerd om meer verantwoordelijkheid te dragen en hun zelfstandigheid te vergroten. </w:t>
      </w:r>
    </w:p>
    <w:p w14:paraId="5B01C2FE" w14:textId="77777777" w:rsidR="000765B6" w:rsidRPr="00BB3BA5" w:rsidRDefault="000765B6" w:rsidP="000765B6">
      <w:pPr>
        <w:pStyle w:val="Gemiddeldraster21"/>
        <w:jc w:val="both"/>
        <w:rPr>
          <w:rFonts w:ascii="Arial" w:hAnsi="Arial" w:cs="Arial"/>
          <w:sz w:val="24"/>
          <w:szCs w:val="24"/>
        </w:rPr>
      </w:pPr>
      <w:r w:rsidRPr="00BB3BA5">
        <w:rPr>
          <w:rFonts w:ascii="Arial" w:hAnsi="Arial" w:cs="Arial"/>
          <w:sz w:val="24"/>
          <w:szCs w:val="24"/>
        </w:rPr>
        <w:t>Wij willen ieder kind begeleiden in zijn emotionele, sociale, fysieke en verstandelijke groei. Wij proberen in onze kinderopvang situaties te creëren die ervoor zorgen dat de kinderen zich prettig voelen,</w:t>
      </w:r>
      <w:r>
        <w:rPr>
          <w:rFonts w:ascii="Arial" w:hAnsi="Arial" w:cs="Arial"/>
          <w:sz w:val="24"/>
          <w:szCs w:val="24"/>
        </w:rPr>
        <w:t xml:space="preserve"> </w:t>
      </w:r>
      <w:r w:rsidRPr="00BB3BA5">
        <w:rPr>
          <w:rFonts w:ascii="Arial" w:hAnsi="Arial" w:cs="Arial"/>
          <w:sz w:val="24"/>
          <w:szCs w:val="24"/>
        </w:rPr>
        <w:t>vertrouwen hebben in eigen kunnen, voor zichzelf op kunnen komen, respect ontwikkelen voor zichzelf en voor anderen, zelfstandig zijn en sociaal vaardig.</w:t>
      </w:r>
    </w:p>
    <w:p w14:paraId="6DA25EA4" w14:textId="77777777" w:rsidR="000765B6" w:rsidRPr="00BB3BA5" w:rsidRDefault="000765B6" w:rsidP="000765B6">
      <w:pPr>
        <w:pStyle w:val="Gemiddeldraster21"/>
        <w:jc w:val="both"/>
        <w:rPr>
          <w:rFonts w:ascii="Arial" w:hAnsi="Arial" w:cs="Arial"/>
          <w:sz w:val="24"/>
          <w:szCs w:val="24"/>
        </w:rPr>
      </w:pPr>
    </w:p>
    <w:p w14:paraId="0915A7A7" w14:textId="77777777" w:rsidR="000765B6" w:rsidRPr="00BB3BA5" w:rsidRDefault="000765B6" w:rsidP="000765B6">
      <w:pPr>
        <w:jc w:val="both"/>
        <w:rPr>
          <w:rFonts w:cs="Arial"/>
          <w:szCs w:val="24"/>
        </w:rPr>
      </w:pPr>
      <w:r w:rsidRPr="00BB3BA5">
        <w:rPr>
          <w:rFonts w:cs="Arial"/>
          <w:szCs w:val="24"/>
        </w:rPr>
        <w:t xml:space="preserve">Onze visie is gebaseerd op de belangrijkste aspecten van verschillende visies, die hieronder staan beschreven. Wij vinden het belangrijk om ons beleid hierop aan te passen. </w:t>
      </w:r>
    </w:p>
    <w:p w14:paraId="1ECD5EB4" w14:textId="77777777" w:rsidR="000765B6" w:rsidRDefault="000765B6" w:rsidP="000765B6">
      <w:pPr>
        <w:pStyle w:val="Gemiddeldraster21"/>
        <w:rPr>
          <w:rStyle w:val="Kop1Teken"/>
          <w:rFonts w:ascii="Calibri" w:eastAsia="Calibri" w:hAnsi="Calibri"/>
          <w:bCs w:val="0"/>
          <w:sz w:val="22"/>
          <w:szCs w:val="22"/>
          <w:u w:val="none"/>
        </w:rPr>
      </w:pPr>
    </w:p>
    <w:p w14:paraId="47B6D93C" w14:textId="77777777" w:rsidR="000765B6" w:rsidRDefault="000765B6" w:rsidP="000765B6">
      <w:pPr>
        <w:pStyle w:val="Kop2"/>
        <w:rPr>
          <w:rStyle w:val="Kop1Teken"/>
          <w:rFonts w:eastAsiaTheme="majorEastAsia" w:cstheme="majorBidi"/>
          <w:bCs w:val="0"/>
          <w:sz w:val="24"/>
          <w:szCs w:val="26"/>
          <w:u w:val="none"/>
        </w:rPr>
      </w:pPr>
      <w:bookmarkStart w:id="7" w:name="_Toc502746330"/>
      <w:r w:rsidRPr="000765B6">
        <w:rPr>
          <w:rStyle w:val="Kop1Teken"/>
          <w:rFonts w:eastAsiaTheme="majorEastAsia" w:cstheme="majorBidi"/>
          <w:bCs w:val="0"/>
          <w:sz w:val="24"/>
          <w:szCs w:val="26"/>
          <w:u w:val="none"/>
        </w:rPr>
        <w:t>Kindbeeld</w:t>
      </w:r>
      <w:bookmarkEnd w:id="7"/>
    </w:p>
    <w:tbl>
      <w:tblPr>
        <w:tblW w:w="0" w:type="auto"/>
        <w:tblLook w:val="04A0" w:firstRow="1" w:lastRow="0" w:firstColumn="1" w:lastColumn="0" w:noHBand="0" w:noVBand="1"/>
      </w:tblPr>
      <w:tblGrid>
        <w:gridCol w:w="1985"/>
        <w:gridCol w:w="7080"/>
      </w:tblGrid>
      <w:tr w:rsidR="000765B6" w:rsidRPr="00BB3BA5" w14:paraId="0B3BCD0F" w14:textId="77777777" w:rsidTr="00082568">
        <w:tc>
          <w:tcPr>
            <w:tcW w:w="1985" w:type="dxa"/>
            <w:shd w:val="clear" w:color="auto" w:fill="auto"/>
          </w:tcPr>
          <w:p w14:paraId="65112BE2" w14:textId="77777777" w:rsidR="000765B6" w:rsidRPr="00A40314" w:rsidRDefault="000765B6" w:rsidP="00082568">
            <w:pPr>
              <w:jc w:val="both"/>
              <w:rPr>
                <w:rFonts w:cs="Arial"/>
                <w:i/>
                <w:szCs w:val="24"/>
              </w:rPr>
            </w:pPr>
            <w:proofErr w:type="spellStart"/>
            <w:r w:rsidRPr="00A40314">
              <w:rPr>
                <w:rFonts w:cs="Arial"/>
                <w:i/>
                <w:szCs w:val="24"/>
              </w:rPr>
              <w:t>Emmi</w:t>
            </w:r>
            <w:proofErr w:type="spellEnd"/>
            <w:r w:rsidRPr="00A40314">
              <w:rPr>
                <w:rFonts w:cs="Arial"/>
                <w:i/>
                <w:szCs w:val="24"/>
              </w:rPr>
              <w:t xml:space="preserve"> </w:t>
            </w:r>
            <w:proofErr w:type="spellStart"/>
            <w:r w:rsidRPr="00A40314">
              <w:rPr>
                <w:rFonts w:cs="Arial"/>
                <w:i/>
                <w:szCs w:val="24"/>
              </w:rPr>
              <w:t>Pikler</w:t>
            </w:r>
            <w:proofErr w:type="spellEnd"/>
          </w:p>
        </w:tc>
        <w:tc>
          <w:tcPr>
            <w:tcW w:w="7080" w:type="dxa"/>
            <w:shd w:val="clear" w:color="auto" w:fill="auto"/>
          </w:tcPr>
          <w:p w14:paraId="5ECD6B2B" w14:textId="77777777" w:rsidR="000765B6" w:rsidRPr="00A40314" w:rsidRDefault="000765B6" w:rsidP="00082568">
            <w:pPr>
              <w:jc w:val="both"/>
              <w:rPr>
                <w:rFonts w:cs="Arial"/>
                <w:szCs w:val="24"/>
              </w:rPr>
            </w:pPr>
            <w:r w:rsidRPr="00A40314">
              <w:rPr>
                <w:rFonts w:cs="Arial"/>
                <w:szCs w:val="24"/>
              </w:rPr>
              <w:t>Het kind moet bewust worden van zichzelf.</w:t>
            </w:r>
          </w:p>
          <w:p w14:paraId="09954A4F" w14:textId="77777777" w:rsidR="000765B6" w:rsidRPr="00A40314" w:rsidRDefault="000765B6" w:rsidP="00082568">
            <w:pPr>
              <w:jc w:val="both"/>
              <w:rPr>
                <w:rFonts w:cs="Arial"/>
                <w:szCs w:val="24"/>
              </w:rPr>
            </w:pPr>
            <w:r w:rsidRPr="00A40314">
              <w:rPr>
                <w:rFonts w:cs="Arial"/>
                <w:szCs w:val="24"/>
              </w:rPr>
              <w:t>Is zelfstandig.</w:t>
            </w:r>
          </w:p>
          <w:p w14:paraId="3F506B93" w14:textId="77777777" w:rsidR="000765B6" w:rsidRPr="00A40314" w:rsidRDefault="000765B6" w:rsidP="00082568">
            <w:pPr>
              <w:jc w:val="both"/>
              <w:rPr>
                <w:rFonts w:cs="Arial"/>
                <w:szCs w:val="24"/>
              </w:rPr>
            </w:pPr>
            <w:r w:rsidRPr="00A40314">
              <w:rPr>
                <w:rFonts w:cs="Arial"/>
                <w:szCs w:val="24"/>
              </w:rPr>
              <w:t>Kind moet zoveel mogelijk zelf ontdekken</w:t>
            </w:r>
          </w:p>
        </w:tc>
      </w:tr>
      <w:tr w:rsidR="000765B6" w:rsidRPr="00BB3BA5" w14:paraId="4B9BFF7C" w14:textId="77777777" w:rsidTr="00082568">
        <w:tc>
          <w:tcPr>
            <w:tcW w:w="1985" w:type="dxa"/>
            <w:shd w:val="clear" w:color="auto" w:fill="auto"/>
          </w:tcPr>
          <w:p w14:paraId="10366615" w14:textId="77777777" w:rsidR="000765B6" w:rsidRPr="00A40314" w:rsidRDefault="000765B6" w:rsidP="00082568">
            <w:pPr>
              <w:jc w:val="both"/>
              <w:rPr>
                <w:rFonts w:cs="Arial"/>
                <w:i/>
                <w:szCs w:val="24"/>
              </w:rPr>
            </w:pPr>
            <w:r w:rsidRPr="00A40314">
              <w:rPr>
                <w:rFonts w:cs="Arial"/>
                <w:i/>
                <w:szCs w:val="24"/>
              </w:rPr>
              <w:t>Dalton</w:t>
            </w:r>
          </w:p>
        </w:tc>
        <w:tc>
          <w:tcPr>
            <w:tcW w:w="7080" w:type="dxa"/>
            <w:shd w:val="clear" w:color="auto" w:fill="auto"/>
          </w:tcPr>
          <w:p w14:paraId="11F6FEDC" w14:textId="77777777" w:rsidR="000765B6" w:rsidRPr="00A40314" w:rsidRDefault="000765B6" w:rsidP="00082568">
            <w:pPr>
              <w:jc w:val="both"/>
              <w:rPr>
                <w:rFonts w:cs="Arial"/>
                <w:szCs w:val="24"/>
              </w:rPr>
            </w:pPr>
            <w:r w:rsidRPr="00A40314">
              <w:rPr>
                <w:rFonts w:cs="Arial"/>
                <w:szCs w:val="24"/>
              </w:rPr>
              <w:t>Kind als geheel zien met emotionele, sociale, cognitieve en motorische elementen.</w:t>
            </w:r>
          </w:p>
        </w:tc>
      </w:tr>
      <w:tr w:rsidR="000765B6" w:rsidRPr="00BB3BA5" w14:paraId="66A29657" w14:textId="77777777" w:rsidTr="00082568">
        <w:tc>
          <w:tcPr>
            <w:tcW w:w="1985" w:type="dxa"/>
            <w:shd w:val="clear" w:color="auto" w:fill="auto"/>
          </w:tcPr>
          <w:p w14:paraId="3AA50F6A" w14:textId="77777777" w:rsidR="000765B6" w:rsidRPr="00A40314" w:rsidRDefault="000765B6" w:rsidP="00082568">
            <w:pPr>
              <w:jc w:val="both"/>
              <w:rPr>
                <w:rFonts w:cs="Arial"/>
                <w:i/>
                <w:szCs w:val="24"/>
              </w:rPr>
            </w:pPr>
            <w:r w:rsidRPr="00A40314">
              <w:rPr>
                <w:rFonts w:cs="Arial"/>
                <w:i/>
                <w:szCs w:val="24"/>
              </w:rPr>
              <w:t>Freinet</w:t>
            </w:r>
          </w:p>
        </w:tc>
        <w:tc>
          <w:tcPr>
            <w:tcW w:w="7080" w:type="dxa"/>
            <w:shd w:val="clear" w:color="auto" w:fill="auto"/>
          </w:tcPr>
          <w:p w14:paraId="694D2767" w14:textId="77777777" w:rsidR="000765B6" w:rsidRPr="00A40314" w:rsidRDefault="000765B6" w:rsidP="00082568">
            <w:pPr>
              <w:jc w:val="both"/>
              <w:rPr>
                <w:rFonts w:cs="Arial"/>
                <w:szCs w:val="24"/>
              </w:rPr>
            </w:pPr>
            <w:r w:rsidRPr="00A40314">
              <w:rPr>
                <w:rFonts w:cs="Arial"/>
                <w:szCs w:val="24"/>
              </w:rPr>
              <w:t>Van en met elkaar leren.</w:t>
            </w:r>
          </w:p>
          <w:p w14:paraId="4FED88B6" w14:textId="77777777" w:rsidR="000765B6" w:rsidRPr="00A40314" w:rsidRDefault="000765B6" w:rsidP="00082568">
            <w:pPr>
              <w:jc w:val="both"/>
              <w:rPr>
                <w:rFonts w:cs="Arial"/>
                <w:szCs w:val="24"/>
              </w:rPr>
            </w:pPr>
            <w:r w:rsidRPr="00A40314">
              <w:rPr>
                <w:rFonts w:cs="Arial"/>
                <w:szCs w:val="24"/>
              </w:rPr>
              <w:t>Mening en eigenheid van kind staat voorop.</w:t>
            </w:r>
          </w:p>
        </w:tc>
      </w:tr>
      <w:tr w:rsidR="000765B6" w:rsidRPr="00BB3BA5" w14:paraId="397A6791" w14:textId="77777777" w:rsidTr="00082568">
        <w:tc>
          <w:tcPr>
            <w:tcW w:w="1985" w:type="dxa"/>
            <w:shd w:val="clear" w:color="auto" w:fill="auto"/>
          </w:tcPr>
          <w:p w14:paraId="066E7AD9" w14:textId="77777777" w:rsidR="000765B6" w:rsidRPr="00A40314" w:rsidRDefault="000765B6" w:rsidP="00082568">
            <w:pPr>
              <w:jc w:val="both"/>
              <w:rPr>
                <w:rFonts w:cs="Arial"/>
                <w:i/>
                <w:szCs w:val="24"/>
              </w:rPr>
            </w:pPr>
            <w:r w:rsidRPr="00A40314">
              <w:rPr>
                <w:rFonts w:cs="Arial"/>
                <w:i/>
                <w:szCs w:val="24"/>
              </w:rPr>
              <w:t>Montessori</w:t>
            </w:r>
          </w:p>
        </w:tc>
        <w:tc>
          <w:tcPr>
            <w:tcW w:w="7080" w:type="dxa"/>
            <w:shd w:val="clear" w:color="auto" w:fill="auto"/>
          </w:tcPr>
          <w:p w14:paraId="576B983E" w14:textId="77777777" w:rsidR="000765B6" w:rsidRPr="00A40314" w:rsidRDefault="000765B6" w:rsidP="00082568">
            <w:pPr>
              <w:jc w:val="both"/>
              <w:rPr>
                <w:rFonts w:cs="Arial"/>
                <w:szCs w:val="24"/>
              </w:rPr>
            </w:pPr>
            <w:r w:rsidRPr="00A40314">
              <w:rPr>
                <w:rFonts w:cs="Arial"/>
                <w:szCs w:val="24"/>
              </w:rPr>
              <w:t xml:space="preserve">Het kind is nieuwsgierig, leergierig en heeft van </w:t>
            </w:r>
            <w:proofErr w:type="spellStart"/>
            <w:r w:rsidRPr="00A40314">
              <w:rPr>
                <w:rFonts w:cs="Arial"/>
                <w:szCs w:val="24"/>
              </w:rPr>
              <w:t>nature</w:t>
            </w:r>
            <w:proofErr w:type="spellEnd"/>
            <w:r w:rsidRPr="00A40314">
              <w:rPr>
                <w:rFonts w:cs="Arial"/>
                <w:szCs w:val="24"/>
              </w:rPr>
              <w:t xml:space="preserve"> de drang om te leren. </w:t>
            </w:r>
          </w:p>
          <w:p w14:paraId="55BC7251" w14:textId="77777777" w:rsidR="000765B6" w:rsidRPr="00A40314" w:rsidRDefault="000765B6" w:rsidP="00082568">
            <w:pPr>
              <w:jc w:val="both"/>
              <w:rPr>
                <w:rFonts w:cs="Arial"/>
                <w:szCs w:val="24"/>
              </w:rPr>
            </w:pPr>
            <w:r w:rsidRPr="00A40314">
              <w:rPr>
                <w:rFonts w:cs="Arial"/>
                <w:szCs w:val="24"/>
              </w:rPr>
              <w:t>Het kind is actief, niet passief.</w:t>
            </w:r>
          </w:p>
        </w:tc>
      </w:tr>
      <w:tr w:rsidR="000765B6" w:rsidRPr="00BB3BA5" w14:paraId="707BA0BD" w14:textId="77777777" w:rsidTr="00082568">
        <w:tc>
          <w:tcPr>
            <w:tcW w:w="1985" w:type="dxa"/>
            <w:shd w:val="clear" w:color="auto" w:fill="auto"/>
          </w:tcPr>
          <w:p w14:paraId="27E3ECDC" w14:textId="77777777" w:rsidR="000765B6" w:rsidRPr="00A40314" w:rsidRDefault="000765B6" w:rsidP="00082568">
            <w:pPr>
              <w:jc w:val="both"/>
              <w:rPr>
                <w:rFonts w:cs="Arial"/>
                <w:i/>
                <w:szCs w:val="24"/>
              </w:rPr>
            </w:pPr>
            <w:r w:rsidRPr="00A40314">
              <w:rPr>
                <w:rFonts w:cs="Arial"/>
                <w:i/>
                <w:szCs w:val="24"/>
              </w:rPr>
              <w:t>Jenaplan</w:t>
            </w:r>
          </w:p>
        </w:tc>
        <w:tc>
          <w:tcPr>
            <w:tcW w:w="7080" w:type="dxa"/>
            <w:shd w:val="clear" w:color="auto" w:fill="auto"/>
          </w:tcPr>
          <w:p w14:paraId="6E027CD3" w14:textId="77777777" w:rsidR="000765B6" w:rsidRPr="00A40314" w:rsidRDefault="000765B6" w:rsidP="00082568">
            <w:pPr>
              <w:jc w:val="both"/>
              <w:rPr>
                <w:rFonts w:cs="Arial"/>
                <w:szCs w:val="24"/>
              </w:rPr>
            </w:pPr>
            <w:r w:rsidRPr="00A40314">
              <w:rPr>
                <w:rFonts w:cs="Arial"/>
                <w:szCs w:val="24"/>
              </w:rPr>
              <w:t>Elk mens is uniek en heeft het recht een eigen identiteit te ontwikkelen.</w:t>
            </w:r>
          </w:p>
        </w:tc>
      </w:tr>
    </w:tbl>
    <w:p w14:paraId="51D256B0" w14:textId="77777777" w:rsidR="000765B6" w:rsidRDefault="000765B6" w:rsidP="000765B6">
      <w:pPr>
        <w:pStyle w:val="Gemiddeldraster21"/>
        <w:rPr>
          <w:rStyle w:val="Kop1Teken"/>
          <w:rFonts w:ascii="Calibri" w:eastAsia="Calibri" w:hAnsi="Calibri"/>
          <w:bCs w:val="0"/>
          <w:sz w:val="22"/>
          <w:szCs w:val="22"/>
          <w:u w:val="none"/>
        </w:rPr>
      </w:pPr>
    </w:p>
    <w:p w14:paraId="0D548AA9" w14:textId="77777777" w:rsidR="000765B6" w:rsidRDefault="000765B6">
      <w:pPr>
        <w:spacing w:after="160" w:line="259" w:lineRule="auto"/>
        <w:rPr>
          <w:rStyle w:val="Kop1Teken"/>
          <w:rFonts w:eastAsiaTheme="majorEastAsia" w:cstheme="majorBidi"/>
          <w:b/>
          <w:bCs w:val="0"/>
          <w:sz w:val="24"/>
          <w:szCs w:val="26"/>
          <w:u w:val="none"/>
        </w:rPr>
      </w:pPr>
      <w:r>
        <w:rPr>
          <w:rStyle w:val="Kop1Teken"/>
          <w:rFonts w:eastAsiaTheme="majorEastAsia" w:cstheme="majorBidi"/>
          <w:bCs w:val="0"/>
          <w:sz w:val="24"/>
          <w:szCs w:val="26"/>
          <w:u w:val="none"/>
        </w:rPr>
        <w:br w:type="page"/>
      </w:r>
    </w:p>
    <w:p w14:paraId="7F583E5F" w14:textId="77777777" w:rsidR="000765B6" w:rsidRDefault="000765B6" w:rsidP="000765B6">
      <w:pPr>
        <w:pStyle w:val="Kop2"/>
        <w:rPr>
          <w:rStyle w:val="Kop1Teken"/>
          <w:rFonts w:eastAsiaTheme="majorEastAsia" w:cstheme="majorBidi"/>
          <w:bCs w:val="0"/>
          <w:sz w:val="24"/>
          <w:szCs w:val="26"/>
          <w:u w:val="none"/>
        </w:rPr>
      </w:pPr>
      <w:bookmarkStart w:id="8" w:name="_Toc502746331"/>
      <w:r w:rsidRPr="000765B6">
        <w:rPr>
          <w:rStyle w:val="Kop1Teken"/>
          <w:rFonts w:eastAsiaTheme="majorEastAsia" w:cstheme="majorBidi"/>
          <w:bCs w:val="0"/>
          <w:sz w:val="24"/>
          <w:szCs w:val="26"/>
          <w:u w:val="none"/>
        </w:rPr>
        <w:lastRenderedPageBreak/>
        <w:t>Beeld op opvoeder</w:t>
      </w:r>
      <w:bookmarkEnd w:id="8"/>
    </w:p>
    <w:tbl>
      <w:tblPr>
        <w:tblW w:w="0" w:type="auto"/>
        <w:tblLook w:val="04A0" w:firstRow="1" w:lastRow="0" w:firstColumn="1" w:lastColumn="0" w:noHBand="0" w:noVBand="1"/>
      </w:tblPr>
      <w:tblGrid>
        <w:gridCol w:w="1985"/>
        <w:gridCol w:w="7080"/>
      </w:tblGrid>
      <w:tr w:rsidR="000765B6" w:rsidRPr="00BB3BA5" w14:paraId="32AFC9ED" w14:textId="77777777" w:rsidTr="00082568">
        <w:tc>
          <w:tcPr>
            <w:tcW w:w="1985" w:type="dxa"/>
            <w:shd w:val="clear" w:color="auto" w:fill="auto"/>
          </w:tcPr>
          <w:p w14:paraId="628AFDA8" w14:textId="77777777" w:rsidR="000765B6" w:rsidRPr="00A40314" w:rsidRDefault="000765B6" w:rsidP="00082568">
            <w:pPr>
              <w:pStyle w:val="Gemiddeldraster21"/>
              <w:jc w:val="both"/>
              <w:rPr>
                <w:rFonts w:ascii="Arial" w:hAnsi="Arial" w:cs="Arial"/>
                <w:b/>
                <w:i/>
                <w:sz w:val="24"/>
                <w:szCs w:val="24"/>
              </w:rPr>
            </w:pPr>
            <w:proofErr w:type="spellStart"/>
            <w:r w:rsidRPr="00A40314">
              <w:rPr>
                <w:rFonts w:ascii="Arial" w:hAnsi="Arial" w:cs="Arial"/>
                <w:i/>
                <w:sz w:val="24"/>
                <w:szCs w:val="24"/>
              </w:rPr>
              <w:t>Reggio</w:t>
            </w:r>
            <w:proofErr w:type="spellEnd"/>
            <w:r w:rsidRPr="00A40314">
              <w:rPr>
                <w:rFonts w:ascii="Arial" w:hAnsi="Arial" w:cs="Arial"/>
                <w:i/>
                <w:sz w:val="24"/>
                <w:szCs w:val="24"/>
              </w:rPr>
              <w:t xml:space="preserve"> </w:t>
            </w:r>
            <w:proofErr w:type="spellStart"/>
            <w:r w:rsidRPr="00A40314">
              <w:rPr>
                <w:rFonts w:ascii="Arial" w:hAnsi="Arial" w:cs="Arial"/>
                <w:i/>
                <w:sz w:val="24"/>
                <w:szCs w:val="24"/>
              </w:rPr>
              <w:t>Emilia</w:t>
            </w:r>
            <w:proofErr w:type="spellEnd"/>
          </w:p>
        </w:tc>
        <w:tc>
          <w:tcPr>
            <w:tcW w:w="7080" w:type="dxa"/>
            <w:shd w:val="clear" w:color="auto" w:fill="auto"/>
          </w:tcPr>
          <w:p w14:paraId="09320A19"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 xml:space="preserve">Opvoeder als begeleider. </w:t>
            </w:r>
          </w:p>
          <w:p w14:paraId="5FBA226B"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 xml:space="preserve">Belangrijk om vragen te stellen aan kind, alle vanzelfsprekendheid bevragen. </w:t>
            </w:r>
          </w:p>
          <w:p w14:paraId="02C74BB3"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Goed kijken en luisteren naar kinderen.</w:t>
            </w:r>
          </w:p>
        </w:tc>
      </w:tr>
      <w:tr w:rsidR="000765B6" w:rsidRPr="00BB3BA5" w14:paraId="4144D361" w14:textId="77777777" w:rsidTr="00082568">
        <w:tc>
          <w:tcPr>
            <w:tcW w:w="1985" w:type="dxa"/>
            <w:shd w:val="clear" w:color="auto" w:fill="auto"/>
          </w:tcPr>
          <w:p w14:paraId="1CE24FE9" w14:textId="77777777" w:rsidR="000765B6" w:rsidRPr="00A40314" w:rsidRDefault="000765B6" w:rsidP="00082568">
            <w:pPr>
              <w:pStyle w:val="Gemiddeldraster21"/>
              <w:jc w:val="both"/>
              <w:rPr>
                <w:rFonts w:ascii="Arial" w:hAnsi="Arial" w:cs="Arial"/>
                <w:b/>
                <w:i/>
                <w:sz w:val="24"/>
                <w:szCs w:val="24"/>
              </w:rPr>
            </w:pPr>
            <w:r w:rsidRPr="00A40314">
              <w:rPr>
                <w:rFonts w:ascii="Arial" w:hAnsi="Arial" w:cs="Arial"/>
                <w:i/>
                <w:sz w:val="24"/>
                <w:szCs w:val="24"/>
              </w:rPr>
              <w:t>Dalton</w:t>
            </w:r>
          </w:p>
        </w:tc>
        <w:tc>
          <w:tcPr>
            <w:tcW w:w="7080" w:type="dxa"/>
            <w:shd w:val="clear" w:color="auto" w:fill="auto"/>
          </w:tcPr>
          <w:p w14:paraId="31205AB6" w14:textId="77777777" w:rsidR="000765B6" w:rsidRPr="00A40314" w:rsidRDefault="000765B6" w:rsidP="00082568">
            <w:pPr>
              <w:pStyle w:val="Gemiddeldraster21"/>
              <w:jc w:val="both"/>
              <w:rPr>
                <w:rFonts w:ascii="Arial" w:hAnsi="Arial" w:cs="Arial"/>
                <w:b/>
                <w:sz w:val="24"/>
                <w:szCs w:val="24"/>
              </w:rPr>
            </w:pPr>
            <w:r w:rsidRPr="00A40314">
              <w:rPr>
                <w:rFonts w:ascii="Arial" w:hAnsi="Arial" w:cs="Arial"/>
                <w:sz w:val="24"/>
                <w:szCs w:val="24"/>
              </w:rPr>
              <w:t>Uitdagen, luisteren, veiligheid bieden.</w:t>
            </w:r>
          </w:p>
        </w:tc>
      </w:tr>
      <w:tr w:rsidR="000765B6" w:rsidRPr="00BB3BA5" w14:paraId="490D46BB" w14:textId="77777777" w:rsidTr="00082568">
        <w:tc>
          <w:tcPr>
            <w:tcW w:w="1985" w:type="dxa"/>
            <w:shd w:val="clear" w:color="auto" w:fill="auto"/>
          </w:tcPr>
          <w:p w14:paraId="086E1339" w14:textId="77777777" w:rsidR="000765B6" w:rsidRPr="00A40314" w:rsidRDefault="000765B6" w:rsidP="00082568">
            <w:pPr>
              <w:pStyle w:val="Gemiddeldraster21"/>
              <w:jc w:val="both"/>
              <w:rPr>
                <w:rFonts w:ascii="Arial" w:hAnsi="Arial" w:cs="Arial"/>
                <w:b/>
                <w:i/>
                <w:sz w:val="24"/>
                <w:szCs w:val="24"/>
              </w:rPr>
            </w:pPr>
            <w:r w:rsidRPr="00A40314">
              <w:rPr>
                <w:rFonts w:ascii="Arial" w:hAnsi="Arial" w:cs="Arial"/>
                <w:i/>
                <w:sz w:val="24"/>
                <w:szCs w:val="24"/>
              </w:rPr>
              <w:t>Freinet</w:t>
            </w:r>
          </w:p>
        </w:tc>
        <w:tc>
          <w:tcPr>
            <w:tcW w:w="7080" w:type="dxa"/>
            <w:shd w:val="clear" w:color="auto" w:fill="auto"/>
          </w:tcPr>
          <w:p w14:paraId="01E4232A"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Respect voor mening en eigenheid van kinderen.</w:t>
            </w:r>
          </w:p>
          <w:p w14:paraId="2825B13D" w14:textId="77777777" w:rsidR="000765B6" w:rsidRPr="00A40314" w:rsidRDefault="000765B6" w:rsidP="00082568">
            <w:pPr>
              <w:pStyle w:val="Gemiddeldraster21"/>
              <w:jc w:val="both"/>
              <w:rPr>
                <w:rFonts w:ascii="Arial" w:hAnsi="Arial" w:cs="Arial"/>
                <w:b/>
                <w:sz w:val="24"/>
                <w:szCs w:val="24"/>
              </w:rPr>
            </w:pPr>
            <w:r>
              <w:rPr>
                <w:rFonts w:ascii="Arial" w:hAnsi="Arial" w:cs="Arial"/>
                <w:sz w:val="24"/>
                <w:szCs w:val="24"/>
              </w:rPr>
              <w:t>Pedagogisch medewerker</w:t>
            </w:r>
            <w:r w:rsidRPr="00A40314">
              <w:rPr>
                <w:rFonts w:ascii="Arial" w:hAnsi="Arial" w:cs="Arial"/>
                <w:sz w:val="24"/>
                <w:szCs w:val="24"/>
              </w:rPr>
              <w:t xml:space="preserve"> ‘’verplaatst’’ zich in het kind.</w:t>
            </w:r>
          </w:p>
        </w:tc>
      </w:tr>
    </w:tbl>
    <w:p w14:paraId="1D5F4F0D" w14:textId="77777777" w:rsidR="000765B6" w:rsidRDefault="000765B6" w:rsidP="000765B6">
      <w:pPr>
        <w:pStyle w:val="Gemiddeldraster21"/>
        <w:rPr>
          <w:rStyle w:val="Kop1Teken"/>
          <w:rFonts w:ascii="Calibri" w:eastAsia="Calibri" w:hAnsi="Calibri"/>
          <w:bCs w:val="0"/>
          <w:sz w:val="22"/>
          <w:szCs w:val="22"/>
          <w:u w:val="none"/>
        </w:rPr>
      </w:pPr>
    </w:p>
    <w:p w14:paraId="6C685467" w14:textId="77777777" w:rsidR="000765B6" w:rsidRDefault="000765B6" w:rsidP="000765B6">
      <w:pPr>
        <w:pStyle w:val="Kop2"/>
        <w:rPr>
          <w:rStyle w:val="Kop1Teken"/>
          <w:rFonts w:eastAsiaTheme="majorEastAsia" w:cstheme="majorBidi"/>
          <w:bCs w:val="0"/>
          <w:sz w:val="24"/>
          <w:szCs w:val="26"/>
          <w:u w:val="none"/>
        </w:rPr>
      </w:pPr>
      <w:bookmarkStart w:id="9" w:name="_Toc502746332"/>
      <w:r w:rsidRPr="000765B6">
        <w:rPr>
          <w:rStyle w:val="Kop1Teken"/>
          <w:rFonts w:eastAsiaTheme="majorEastAsia" w:cstheme="majorBidi"/>
          <w:bCs w:val="0"/>
          <w:sz w:val="24"/>
          <w:szCs w:val="26"/>
          <w:u w:val="none"/>
        </w:rPr>
        <w:t>Beeld instituut</w:t>
      </w:r>
      <w:bookmarkEnd w:id="9"/>
    </w:p>
    <w:tbl>
      <w:tblPr>
        <w:tblW w:w="0" w:type="auto"/>
        <w:tblLook w:val="04A0" w:firstRow="1" w:lastRow="0" w:firstColumn="1" w:lastColumn="0" w:noHBand="0" w:noVBand="1"/>
      </w:tblPr>
      <w:tblGrid>
        <w:gridCol w:w="1843"/>
        <w:gridCol w:w="7222"/>
      </w:tblGrid>
      <w:tr w:rsidR="000765B6" w:rsidRPr="00BB3BA5" w14:paraId="59A28272" w14:textId="77777777" w:rsidTr="00082568">
        <w:tc>
          <w:tcPr>
            <w:tcW w:w="1843" w:type="dxa"/>
            <w:shd w:val="clear" w:color="auto" w:fill="auto"/>
          </w:tcPr>
          <w:p w14:paraId="780FC410" w14:textId="77777777" w:rsidR="000765B6" w:rsidRPr="00A40314" w:rsidRDefault="000765B6" w:rsidP="00082568">
            <w:pPr>
              <w:pStyle w:val="Gemiddeldraster21"/>
              <w:jc w:val="both"/>
              <w:rPr>
                <w:rFonts w:ascii="Arial" w:hAnsi="Arial" w:cs="Arial"/>
                <w:i/>
                <w:sz w:val="24"/>
                <w:szCs w:val="24"/>
              </w:rPr>
            </w:pPr>
            <w:proofErr w:type="spellStart"/>
            <w:r w:rsidRPr="00A40314">
              <w:rPr>
                <w:rFonts w:ascii="Arial" w:hAnsi="Arial" w:cs="Arial"/>
                <w:i/>
                <w:sz w:val="24"/>
                <w:szCs w:val="24"/>
              </w:rPr>
              <w:t>Reggio</w:t>
            </w:r>
            <w:proofErr w:type="spellEnd"/>
            <w:r w:rsidRPr="00A40314">
              <w:rPr>
                <w:rFonts w:ascii="Arial" w:hAnsi="Arial" w:cs="Arial"/>
                <w:i/>
                <w:sz w:val="24"/>
                <w:szCs w:val="24"/>
              </w:rPr>
              <w:t xml:space="preserve"> </w:t>
            </w:r>
            <w:proofErr w:type="spellStart"/>
            <w:r w:rsidRPr="00A40314">
              <w:rPr>
                <w:rFonts w:ascii="Arial" w:hAnsi="Arial" w:cs="Arial"/>
                <w:i/>
                <w:sz w:val="24"/>
                <w:szCs w:val="24"/>
              </w:rPr>
              <w:t>Emilia</w:t>
            </w:r>
            <w:proofErr w:type="spellEnd"/>
          </w:p>
        </w:tc>
        <w:tc>
          <w:tcPr>
            <w:tcW w:w="7222" w:type="dxa"/>
            <w:shd w:val="clear" w:color="auto" w:fill="auto"/>
          </w:tcPr>
          <w:p w14:paraId="0FE18470"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Vaste begeleiders per groep. Nauwe samenwerking tussen de ouders, kinderen en begeleiders.</w:t>
            </w:r>
          </w:p>
        </w:tc>
      </w:tr>
      <w:tr w:rsidR="000765B6" w:rsidRPr="00BB3BA5" w14:paraId="0D54ADE6" w14:textId="77777777" w:rsidTr="00082568">
        <w:tc>
          <w:tcPr>
            <w:tcW w:w="1843" w:type="dxa"/>
            <w:shd w:val="clear" w:color="auto" w:fill="auto"/>
          </w:tcPr>
          <w:p w14:paraId="4A732D60" w14:textId="77777777" w:rsidR="000765B6" w:rsidRPr="00A40314" w:rsidRDefault="000765B6" w:rsidP="00082568">
            <w:pPr>
              <w:pStyle w:val="Gemiddeldraster21"/>
              <w:jc w:val="both"/>
              <w:rPr>
                <w:rFonts w:ascii="Arial" w:hAnsi="Arial" w:cs="Arial"/>
                <w:i/>
                <w:sz w:val="24"/>
                <w:szCs w:val="24"/>
              </w:rPr>
            </w:pPr>
            <w:proofErr w:type="spellStart"/>
            <w:r w:rsidRPr="00A40314">
              <w:rPr>
                <w:rFonts w:ascii="Arial" w:hAnsi="Arial" w:cs="Arial"/>
                <w:i/>
                <w:sz w:val="24"/>
                <w:szCs w:val="24"/>
              </w:rPr>
              <w:t>Emmi</w:t>
            </w:r>
            <w:proofErr w:type="spellEnd"/>
            <w:r w:rsidRPr="00A40314">
              <w:rPr>
                <w:rFonts w:ascii="Arial" w:hAnsi="Arial" w:cs="Arial"/>
                <w:i/>
                <w:sz w:val="24"/>
                <w:szCs w:val="24"/>
              </w:rPr>
              <w:t xml:space="preserve"> </w:t>
            </w:r>
            <w:proofErr w:type="spellStart"/>
            <w:r w:rsidRPr="00A40314">
              <w:rPr>
                <w:rFonts w:ascii="Arial" w:hAnsi="Arial" w:cs="Arial"/>
                <w:i/>
                <w:sz w:val="24"/>
                <w:szCs w:val="24"/>
              </w:rPr>
              <w:t>Pikler</w:t>
            </w:r>
            <w:proofErr w:type="spellEnd"/>
          </w:p>
        </w:tc>
        <w:tc>
          <w:tcPr>
            <w:tcW w:w="7222" w:type="dxa"/>
            <w:shd w:val="clear" w:color="auto" w:fill="auto"/>
          </w:tcPr>
          <w:p w14:paraId="3FA08D2C"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Vaste leefgroepen, vaste begeleiders. Continuïteit is erg belangrijk!</w:t>
            </w:r>
          </w:p>
        </w:tc>
      </w:tr>
      <w:tr w:rsidR="000765B6" w:rsidRPr="00BB3BA5" w14:paraId="756B4208" w14:textId="77777777" w:rsidTr="00082568">
        <w:tc>
          <w:tcPr>
            <w:tcW w:w="1843" w:type="dxa"/>
            <w:shd w:val="clear" w:color="auto" w:fill="auto"/>
          </w:tcPr>
          <w:p w14:paraId="04A00D07" w14:textId="77777777" w:rsidR="000765B6" w:rsidRPr="00A40314" w:rsidRDefault="000765B6" w:rsidP="00082568">
            <w:pPr>
              <w:pStyle w:val="Gemiddeldraster21"/>
              <w:jc w:val="both"/>
              <w:rPr>
                <w:rFonts w:ascii="Arial" w:hAnsi="Arial" w:cs="Arial"/>
                <w:i/>
                <w:sz w:val="24"/>
                <w:szCs w:val="24"/>
              </w:rPr>
            </w:pPr>
            <w:proofErr w:type="spellStart"/>
            <w:r w:rsidRPr="00A40314">
              <w:rPr>
                <w:rFonts w:ascii="Arial" w:hAnsi="Arial" w:cs="Arial"/>
                <w:i/>
                <w:sz w:val="24"/>
                <w:szCs w:val="24"/>
              </w:rPr>
              <w:t>Montesorri</w:t>
            </w:r>
            <w:proofErr w:type="spellEnd"/>
          </w:p>
        </w:tc>
        <w:tc>
          <w:tcPr>
            <w:tcW w:w="7222" w:type="dxa"/>
            <w:shd w:val="clear" w:color="auto" w:fill="auto"/>
          </w:tcPr>
          <w:p w14:paraId="0B206910"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Kind moet uitgedaagd worden en vrijheid hebben om zelf te kiezen waar het mee werkt.</w:t>
            </w:r>
          </w:p>
        </w:tc>
      </w:tr>
    </w:tbl>
    <w:p w14:paraId="2ED12817" w14:textId="77777777" w:rsidR="000765B6" w:rsidRDefault="000765B6" w:rsidP="000765B6">
      <w:pPr>
        <w:pStyle w:val="Gemiddeldraster21"/>
        <w:rPr>
          <w:rStyle w:val="Kop1Teken"/>
          <w:rFonts w:ascii="Calibri" w:eastAsia="Calibri" w:hAnsi="Calibri"/>
          <w:bCs w:val="0"/>
          <w:sz w:val="22"/>
          <w:szCs w:val="22"/>
          <w:u w:val="none"/>
        </w:rPr>
      </w:pPr>
    </w:p>
    <w:p w14:paraId="28FBC583" w14:textId="77777777" w:rsidR="000765B6" w:rsidRDefault="000765B6" w:rsidP="000765B6">
      <w:pPr>
        <w:pStyle w:val="Kop2"/>
        <w:rPr>
          <w:rStyle w:val="Kop1Teken"/>
          <w:rFonts w:eastAsiaTheme="majorEastAsia" w:cstheme="majorBidi"/>
          <w:bCs w:val="0"/>
          <w:sz w:val="24"/>
          <w:szCs w:val="26"/>
          <w:u w:val="none"/>
        </w:rPr>
      </w:pPr>
      <w:bookmarkStart w:id="10" w:name="_Toc502746333"/>
      <w:r w:rsidRPr="000765B6">
        <w:rPr>
          <w:rStyle w:val="Kop1Teken"/>
          <w:rFonts w:eastAsiaTheme="majorEastAsia" w:cstheme="majorBidi"/>
          <w:bCs w:val="0"/>
          <w:sz w:val="24"/>
          <w:szCs w:val="26"/>
          <w:u w:val="none"/>
        </w:rPr>
        <w:t>Beeld samenleving</w:t>
      </w:r>
      <w:bookmarkEnd w:id="10"/>
    </w:p>
    <w:tbl>
      <w:tblPr>
        <w:tblW w:w="0" w:type="auto"/>
        <w:tblLook w:val="04A0" w:firstRow="1" w:lastRow="0" w:firstColumn="1" w:lastColumn="0" w:noHBand="0" w:noVBand="1"/>
      </w:tblPr>
      <w:tblGrid>
        <w:gridCol w:w="1843"/>
        <w:gridCol w:w="7222"/>
      </w:tblGrid>
      <w:tr w:rsidR="000765B6" w:rsidRPr="00BB3BA5" w14:paraId="2467C532" w14:textId="77777777" w:rsidTr="00082568">
        <w:tc>
          <w:tcPr>
            <w:tcW w:w="1843" w:type="dxa"/>
            <w:shd w:val="clear" w:color="auto" w:fill="auto"/>
          </w:tcPr>
          <w:p w14:paraId="4C9BFF90" w14:textId="77777777" w:rsidR="000765B6" w:rsidRPr="00A40314" w:rsidRDefault="000765B6" w:rsidP="00082568">
            <w:pPr>
              <w:jc w:val="both"/>
              <w:rPr>
                <w:rFonts w:cs="Arial"/>
                <w:b/>
                <w:i/>
                <w:szCs w:val="24"/>
              </w:rPr>
            </w:pPr>
            <w:proofErr w:type="spellStart"/>
            <w:r w:rsidRPr="00A40314">
              <w:rPr>
                <w:rFonts w:cs="Arial"/>
                <w:i/>
                <w:szCs w:val="24"/>
              </w:rPr>
              <w:t>Reggio</w:t>
            </w:r>
            <w:proofErr w:type="spellEnd"/>
            <w:r w:rsidRPr="00A40314">
              <w:rPr>
                <w:rFonts w:cs="Arial"/>
                <w:i/>
                <w:szCs w:val="24"/>
              </w:rPr>
              <w:t xml:space="preserve"> </w:t>
            </w:r>
            <w:proofErr w:type="spellStart"/>
            <w:r w:rsidRPr="00A40314">
              <w:rPr>
                <w:rFonts w:cs="Arial"/>
                <w:i/>
                <w:szCs w:val="24"/>
              </w:rPr>
              <w:t>Emilia</w:t>
            </w:r>
            <w:proofErr w:type="spellEnd"/>
          </w:p>
        </w:tc>
        <w:tc>
          <w:tcPr>
            <w:tcW w:w="7222" w:type="dxa"/>
            <w:shd w:val="clear" w:color="auto" w:fill="auto"/>
          </w:tcPr>
          <w:p w14:paraId="17A808D6" w14:textId="77777777" w:rsidR="000765B6" w:rsidRPr="00A40314" w:rsidRDefault="000765B6" w:rsidP="00082568">
            <w:pPr>
              <w:jc w:val="both"/>
              <w:rPr>
                <w:rFonts w:cs="Arial"/>
                <w:b/>
                <w:szCs w:val="24"/>
              </w:rPr>
            </w:pPr>
            <w:r w:rsidRPr="00A40314">
              <w:rPr>
                <w:rFonts w:cs="Arial"/>
                <w:szCs w:val="24"/>
              </w:rPr>
              <w:t>Samen opvoeden.</w:t>
            </w:r>
          </w:p>
        </w:tc>
      </w:tr>
      <w:tr w:rsidR="000765B6" w:rsidRPr="00BB3BA5" w14:paraId="10139E95" w14:textId="77777777" w:rsidTr="00082568">
        <w:tc>
          <w:tcPr>
            <w:tcW w:w="1843" w:type="dxa"/>
            <w:shd w:val="clear" w:color="auto" w:fill="auto"/>
          </w:tcPr>
          <w:p w14:paraId="3C04E5A2" w14:textId="77777777" w:rsidR="000765B6" w:rsidRPr="00A40314" w:rsidRDefault="000765B6" w:rsidP="00082568">
            <w:pPr>
              <w:jc w:val="both"/>
              <w:rPr>
                <w:rFonts w:cs="Arial"/>
                <w:b/>
                <w:i/>
                <w:szCs w:val="24"/>
              </w:rPr>
            </w:pPr>
            <w:proofErr w:type="spellStart"/>
            <w:r w:rsidRPr="00A40314">
              <w:rPr>
                <w:rFonts w:cs="Arial"/>
                <w:i/>
                <w:szCs w:val="24"/>
              </w:rPr>
              <w:t>Emmi</w:t>
            </w:r>
            <w:proofErr w:type="spellEnd"/>
            <w:r w:rsidRPr="00A40314">
              <w:rPr>
                <w:rFonts w:cs="Arial"/>
                <w:i/>
                <w:szCs w:val="24"/>
              </w:rPr>
              <w:t xml:space="preserve"> </w:t>
            </w:r>
            <w:proofErr w:type="spellStart"/>
            <w:r w:rsidRPr="00A40314">
              <w:rPr>
                <w:rFonts w:cs="Arial"/>
                <w:i/>
                <w:szCs w:val="24"/>
              </w:rPr>
              <w:t>Pikler</w:t>
            </w:r>
            <w:proofErr w:type="spellEnd"/>
          </w:p>
        </w:tc>
        <w:tc>
          <w:tcPr>
            <w:tcW w:w="7222" w:type="dxa"/>
            <w:shd w:val="clear" w:color="auto" w:fill="auto"/>
          </w:tcPr>
          <w:p w14:paraId="22EA42DB" w14:textId="77777777" w:rsidR="000765B6" w:rsidRPr="00A40314" w:rsidRDefault="000765B6" w:rsidP="00082568">
            <w:pPr>
              <w:jc w:val="both"/>
              <w:rPr>
                <w:rFonts w:cs="Arial"/>
                <w:b/>
                <w:szCs w:val="24"/>
              </w:rPr>
            </w:pPr>
            <w:r w:rsidRPr="00A40314">
              <w:rPr>
                <w:rFonts w:cs="Arial"/>
                <w:szCs w:val="24"/>
              </w:rPr>
              <w:t>Het tempo van de maatschappij is niet kindgericht, kinderen hebben meer tijd nodig om zelf te ontdekken.</w:t>
            </w:r>
          </w:p>
        </w:tc>
      </w:tr>
      <w:tr w:rsidR="000765B6" w:rsidRPr="00BB3BA5" w14:paraId="41FD33F3" w14:textId="77777777" w:rsidTr="00082568">
        <w:tc>
          <w:tcPr>
            <w:tcW w:w="1843" w:type="dxa"/>
            <w:shd w:val="clear" w:color="auto" w:fill="auto"/>
          </w:tcPr>
          <w:p w14:paraId="5BB7777E" w14:textId="77777777" w:rsidR="000765B6" w:rsidRPr="00A40314" w:rsidRDefault="000765B6" w:rsidP="00082568">
            <w:pPr>
              <w:jc w:val="both"/>
              <w:rPr>
                <w:rFonts w:cs="Arial"/>
                <w:b/>
                <w:i/>
                <w:szCs w:val="24"/>
              </w:rPr>
            </w:pPr>
            <w:r w:rsidRPr="00A40314">
              <w:rPr>
                <w:rFonts w:cs="Arial"/>
                <w:i/>
                <w:szCs w:val="24"/>
              </w:rPr>
              <w:t>Jenaplan</w:t>
            </w:r>
          </w:p>
        </w:tc>
        <w:tc>
          <w:tcPr>
            <w:tcW w:w="7222" w:type="dxa"/>
            <w:shd w:val="clear" w:color="auto" w:fill="auto"/>
          </w:tcPr>
          <w:p w14:paraId="287013E9"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 xml:space="preserve">Mensen moeten werken aan een samenleving die ieders unieke identiteitsontwikkeling stimuleert. </w:t>
            </w:r>
          </w:p>
          <w:p w14:paraId="6EB8A423"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 xml:space="preserve">Samenleving die zorgvuldig en met respect de natuurlijke en culturele hulpbronnen beheert. </w:t>
            </w:r>
          </w:p>
          <w:p w14:paraId="3C7DD265"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Rechtvaardig, vreedzaam en constructief met verschillen en veranderingen omgaan.</w:t>
            </w:r>
          </w:p>
        </w:tc>
      </w:tr>
    </w:tbl>
    <w:p w14:paraId="29BEC127" w14:textId="77777777" w:rsidR="000765B6" w:rsidRDefault="000765B6" w:rsidP="000765B6">
      <w:pPr>
        <w:pStyle w:val="Gemiddeldraster21"/>
        <w:rPr>
          <w:rStyle w:val="Kop1Teken"/>
          <w:rFonts w:ascii="Calibri" w:eastAsia="Calibri" w:hAnsi="Calibri"/>
          <w:bCs w:val="0"/>
          <w:sz w:val="22"/>
          <w:szCs w:val="22"/>
          <w:u w:val="none"/>
        </w:rPr>
      </w:pPr>
    </w:p>
    <w:p w14:paraId="1604C0C6" w14:textId="77777777" w:rsidR="000765B6" w:rsidRDefault="000765B6" w:rsidP="000765B6">
      <w:pPr>
        <w:pStyle w:val="Kop2"/>
        <w:rPr>
          <w:rStyle w:val="Kop1Teken"/>
          <w:rFonts w:eastAsiaTheme="majorEastAsia" w:cstheme="majorBidi"/>
          <w:bCs w:val="0"/>
          <w:sz w:val="24"/>
          <w:szCs w:val="26"/>
          <w:u w:val="none"/>
        </w:rPr>
      </w:pPr>
      <w:bookmarkStart w:id="11" w:name="_Toc502746334"/>
      <w:r w:rsidRPr="000765B6">
        <w:rPr>
          <w:rStyle w:val="Kop1Teken"/>
          <w:rFonts w:eastAsiaTheme="majorEastAsia" w:cstheme="majorBidi"/>
          <w:bCs w:val="0"/>
          <w:sz w:val="24"/>
          <w:szCs w:val="26"/>
          <w:u w:val="none"/>
        </w:rPr>
        <w:t>Opvoedingsdoelen en inhoud</w:t>
      </w:r>
      <w:bookmarkEnd w:id="11"/>
    </w:p>
    <w:tbl>
      <w:tblPr>
        <w:tblW w:w="0" w:type="auto"/>
        <w:tblLook w:val="04A0" w:firstRow="1" w:lastRow="0" w:firstColumn="1" w:lastColumn="0" w:noHBand="0" w:noVBand="1"/>
      </w:tblPr>
      <w:tblGrid>
        <w:gridCol w:w="1843"/>
        <w:gridCol w:w="7222"/>
      </w:tblGrid>
      <w:tr w:rsidR="000765B6" w:rsidRPr="00BB3BA5" w14:paraId="414B69A2" w14:textId="77777777" w:rsidTr="00082568">
        <w:tc>
          <w:tcPr>
            <w:tcW w:w="1843" w:type="dxa"/>
            <w:shd w:val="clear" w:color="auto" w:fill="auto"/>
          </w:tcPr>
          <w:p w14:paraId="50AAF838" w14:textId="77777777" w:rsidR="000765B6" w:rsidRPr="00A40314" w:rsidRDefault="000765B6" w:rsidP="00082568">
            <w:pPr>
              <w:pStyle w:val="Gemiddeldraster21"/>
              <w:jc w:val="both"/>
              <w:rPr>
                <w:rFonts w:ascii="Arial" w:hAnsi="Arial" w:cs="Arial"/>
                <w:b/>
                <w:i/>
                <w:sz w:val="24"/>
                <w:szCs w:val="24"/>
              </w:rPr>
            </w:pPr>
            <w:proofErr w:type="spellStart"/>
            <w:r w:rsidRPr="00A40314">
              <w:rPr>
                <w:rFonts w:ascii="Arial" w:hAnsi="Arial" w:cs="Arial"/>
                <w:i/>
                <w:sz w:val="24"/>
                <w:szCs w:val="24"/>
              </w:rPr>
              <w:t>Reggio</w:t>
            </w:r>
            <w:proofErr w:type="spellEnd"/>
            <w:r w:rsidRPr="00A40314">
              <w:rPr>
                <w:rFonts w:ascii="Arial" w:hAnsi="Arial" w:cs="Arial"/>
                <w:i/>
                <w:sz w:val="24"/>
                <w:szCs w:val="24"/>
              </w:rPr>
              <w:t xml:space="preserve"> </w:t>
            </w:r>
            <w:proofErr w:type="spellStart"/>
            <w:r w:rsidRPr="00A40314">
              <w:rPr>
                <w:rFonts w:ascii="Arial" w:hAnsi="Arial" w:cs="Arial"/>
                <w:i/>
                <w:sz w:val="24"/>
                <w:szCs w:val="24"/>
              </w:rPr>
              <w:t>Emilia</w:t>
            </w:r>
            <w:proofErr w:type="spellEnd"/>
          </w:p>
        </w:tc>
        <w:tc>
          <w:tcPr>
            <w:tcW w:w="7222" w:type="dxa"/>
            <w:shd w:val="clear" w:color="auto" w:fill="auto"/>
          </w:tcPr>
          <w:p w14:paraId="4A01501D"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Ontwikkelproces door en met elkaar.</w:t>
            </w:r>
          </w:p>
          <w:p w14:paraId="2F6B4539" w14:textId="77777777" w:rsidR="000765B6" w:rsidRPr="00A40314" w:rsidRDefault="000765B6" w:rsidP="00082568">
            <w:pPr>
              <w:pStyle w:val="Gemiddeldraster21"/>
              <w:jc w:val="both"/>
              <w:rPr>
                <w:rFonts w:ascii="Arial" w:hAnsi="Arial" w:cs="Arial"/>
                <w:b/>
                <w:sz w:val="24"/>
                <w:szCs w:val="24"/>
              </w:rPr>
            </w:pPr>
            <w:r w:rsidRPr="00A40314">
              <w:rPr>
                <w:rFonts w:ascii="Arial" w:hAnsi="Arial" w:cs="Arial"/>
                <w:sz w:val="24"/>
                <w:szCs w:val="24"/>
              </w:rPr>
              <w:t>Leren door kijken en luisteren.</w:t>
            </w:r>
          </w:p>
        </w:tc>
      </w:tr>
      <w:tr w:rsidR="000765B6" w:rsidRPr="00BB3BA5" w14:paraId="11AA9F1F" w14:textId="77777777" w:rsidTr="00082568">
        <w:tc>
          <w:tcPr>
            <w:tcW w:w="1843" w:type="dxa"/>
            <w:shd w:val="clear" w:color="auto" w:fill="auto"/>
          </w:tcPr>
          <w:p w14:paraId="05204219" w14:textId="77777777" w:rsidR="000765B6" w:rsidRPr="00A40314" w:rsidRDefault="000765B6" w:rsidP="00082568">
            <w:pPr>
              <w:pStyle w:val="Gemiddeldraster21"/>
              <w:jc w:val="both"/>
              <w:rPr>
                <w:rFonts w:ascii="Arial" w:hAnsi="Arial" w:cs="Arial"/>
                <w:b/>
                <w:i/>
                <w:sz w:val="24"/>
                <w:szCs w:val="24"/>
              </w:rPr>
            </w:pPr>
            <w:proofErr w:type="spellStart"/>
            <w:r w:rsidRPr="00A40314">
              <w:rPr>
                <w:rFonts w:ascii="Arial" w:hAnsi="Arial" w:cs="Arial"/>
                <w:i/>
                <w:sz w:val="24"/>
                <w:szCs w:val="24"/>
              </w:rPr>
              <w:t>Emmi</w:t>
            </w:r>
            <w:proofErr w:type="spellEnd"/>
            <w:r w:rsidRPr="00A40314">
              <w:rPr>
                <w:rFonts w:ascii="Arial" w:hAnsi="Arial" w:cs="Arial"/>
                <w:i/>
                <w:sz w:val="24"/>
                <w:szCs w:val="24"/>
              </w:rPr>
              <w:t xml:space="preserve"> </w:t>
            </w:r>
            <w:proofErr w:type="spellStart"/>
            <w:r w:rsidRPr="00A40314">
              <w:rPr>
                <w:rFonts w:ascii="Arial" w:hAnsi="Arial" w:cs="Arial"/>
                <w:i/>
                <w:sz w:val="24"/>
                <w:szCs w:val="24"/>
              </w:rPr>
              <w:t>Pikler</w:t>
            </w:r>
            <w:proofErr w:type="spellEnd"/>
          </w:p>
        </w:tc>
        <w:tc>
          <w:tcPr>
            <w:tcW w:w="7222" w:type="dxa"/>
            <w:shd w:val="clear" w:color="auto" w:fill="auto"/>
          </w:tcPr>
          <w:p w14:paraId="41946F2E"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Waarde bevoorrechte affectieve relatie.</w:t>
            </w:r>
          </w:p>
          <w:p w14:paraId="767A1717"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Autonome activiteit van het kind</w:t>
            </w:r>
          </w:p>
          <w:p w14:paraId="44D4D653"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Bewustwording kind</w:t>
            </w:r>
          </w:p>
          <w:p w14:paraId="342F097E"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Omgeving bevorderen</w:t>
            </w:r>
          </w:p>
          <w:p w14:paraId="0B8BEA5D" w14:textId="77777777" w:rsidR="000765B6" w:rsidRPr="00A40314" w:rsidRDefault="000765B6" w:rsidP="00082568">
            <w:pPr>
              <w:pStyle w:val="Gemiddeldraster21"/>
              <w:jc w:val="both"/>
              <w:rPr>
                <w:rFonts w:ascii="Arial" w:hAnsi="Arial" w:cs="Arial"/>
                <w:b/>
                <w:sz w:val="24"/>
                <w:szCs w:val="24"/>
              </w:rPr>
            </w:pPr>
            <w:r w:rsidRPr="00A40314">
              <w:rPr>
                <w:rFonts w:ascii="Arial" w:hAnsi="Arial" w:cs="Arial"/>
                <w:sz w:val="24"/>
                <w:szCs w:val="24"/>
              </w:rPr>
              <w:t>Goede lichamelijke gezondheid.</w:t>
            </w:r>
          </w:p>
        </w:tc>
      </w:tr>
      <w:tr w:rsidR="000765B6" w:rsidRPr="00BB3BA5" w14:paraId="4B661D48" w14:textId="77777777" w:rsidTr="00082568">
        <w:tc>
          <w:tcPr>
            <w:tcW w:w="1843" w:type="dxa"/>
            <w:shd w:val="clear" w:color="auto" w:fill="auto"/>
          </w:tcPr>
          <w:p w14:paraId="59A7179D" w14:textId="77777777" w:rsidR="000765B6" w:rsidRPr="00A40314" w:rsidRDefault="000765B6" w:rsidP="00082568">
            <w:pPr>
              <w:pStyle w:val="Gemiddeldraster21"/>
              <w:jc w:val="both"/>
              <w:rPr>
                <w:rFonts w:ascii="Arial" w:hAnsi="Arial" w:cs="Arial"/>
                <w:b/>
                <w:i/>
                <w:sz w:val="24"/>
                <w:szCs w:val="24"/>
              </w:rPr>
            </w:pPr>
            <w:r w:rsidRPr="00A40314">
              <w:rPr>
                <w:rFonts w:ascii="Arial" w:hAnsi="Arial" w:cs="Arial"/>
                <w:i/>
                <w:sz w:val="24"/>
                <w:szCs w:val="24"/>
              </w:rPr>
              <w:t>Dalton</w:t>
            </w:r>
          </w:p>
        </w:tc>
        <w:tc>
          <w:tcPr>
            <w:tcW w:w="7222" w:type="dxa"/>
            <w:shd w:val="clear" w:color="auto" w:fill="auto"/>
          </w:tcPr>
          <w:p w14:paraId="7A41DA71" w14:textId="77777777" w:rsidR="000765B6" w:rsidRPr="00A40314" w:rsidRDefault="000765B6" w:rsidP="00082568">
            <w:pPr>
              <w:pStyle w:val="Gemiddeldraster21"/>
              <w:jc w:val="both"/>
              <w:rPr>
                <w:rFonts w:ascii="Arial" w:hAnsi="Arial" w:cs="Arial"/>
                <w:b/>
                <w:sz w:val="24"/>
                <w:szCs w:val="24"/>
              </w:rPr>
            </w:pPr>
            <w:r w:rsidRPr="00A40314">
              <w:rPr>
                <w:rFonts w:ascii="Arial" w:hAnsi="Arial" w:cs="Arial"/>
                <w:sz w:val="24"/>
                <w:szCs w:val="24"/>
              </w:rPr>
              <w:t>Kinderen opvoeden tot mensen die zelfstandig kunnen denken en handelen</w:t>
            </w:r>
          </w:p>
        </w:tc>
      </w:tr>
      <w:tr w:rsidR="000765B6" w:rsidRPr="00BB3BA5" w14:paraId="3B79E2E8" w14:textId="77777777" w:rsidTr="00082568">
        <w:tc>
          <w:tcPr>
            <w:tcW w:w="1843" w:type="dxa"/>
            <w:shd w:val="clear" w:color="auto" w:fill="auto"/>
          </w:tcPr>
          <w:p w14:paraId="277E334B" w14:textId="77777777" w:rsidR="000765B6" w:rsidRPr="00A40314" w:rsidRDefault="000765B6" w:rsidP="00082568">
            <w:pPr>
              <w:pStyle w:val="Gemiddeldraster21"/>
              <w:jc w:val="both"/>
              <w:rPr>
                <w:rFonts w:ascii="Arial" w:hAnsi="Arial" w:cs="Arial"/>
                <w:b/>
                <w:i/>
                <w:sz w:val="24"/>
                <w:szCs w:val="24"/>
              </w:rPr>
            </w:pPr>
            <w:r w:rsidRPr="00A40314">
              <w:rPr>
                <w:rFonts w:ascii="Arial" w:hAnsi="Arial" w:cs="Arial"/>
                <w:i/>
                <w:sz w:val="24"/>
                <w:szCs w:val="24"/>
              </w:rPr>
              <w:t>Freinet</w:t>
            </w:r>
          </w:p>
        </w:tc>
        <w:tc>
          <w:tcPr>
            <w:tcW w:w="7222" w:type="dxa"/>
            <w:shd w:val="clear" w:color="auto" w:fill="auto"/>
          </w:tcPr>
          <w:p w14:paraId="2F827972"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Contact met het maatschappelijk leven en zelfstandigheid.</w:t>
            </w:r>
          </w:p>
        </w:tc>
      </w:tr>
    </w:tbl>
    <w:p w14:paraId="4E02A59D" w14:textId="77777777" w:rsidR="000765B6" w:rsidRDefault="000765B6" w:rsidP="000765B6">
      <w:pPr>
        <w:pStyle w:val="Gemiddeldraster21"/>
        <w:rPr>
          <w:rStyle w:val="Kop1Teken"/>
          <w:rFonts w:ascii="Calibri" w:eastAsia="Calibri" w:hAnsi="Calibri"/>
          <w:bCs w:val="0"/>
          <w:sz w:val="22"/>
          <w:szCs w:val="22"/>
          <w:u w:val="none"/>
        </w:rPr>
      </w:pPr>
    </w:p>
    <w:p w14:paraId="56984EE0" w14:textId="77777777" w:rsidR="000765B6" w:rsidRDefault="000765B6" w:rsidP="000765B6">
      <w:pPr>
        <w:pStyle w:val="Kop2"/>
        <w:rPr>
          <w:rStyle w:val="Kop1Teken"/>
          <w:rFonts w:eastAsiaTheme="majorEastAsia" w:cstheme="majorBidi"/>
          <w:bCs w:val="0"/>
          <w:sz w:val="24"/>
          <w:szCs w:val="26"/>
          <w:u w:val="none"/>
        </w:rPr>
      </w:pPr>
      <w:bookmarkStart w:id="12" w:name="_Toc502746335"/>
      <w:r w:rsidRPr="000765B6">
        <w:rPr>
          <w:rStyle w:val="Kop1Teken"/>
          <w:rFonts w:eastAsiaTheme="majorEastAsia" w:cstheme="majorBidi"/>
          <w:bCs w:val="0"/>
          <w:sz w:val="24"/>
          <w:szCs w:val="26"/>
          <w:u w:val="none"/>
        </w:rPr>
        <w:t>Opvoedingsmiddelen en voorwaarden</w:t>
      </w:r>
      <w:bookmarkEnd w:id="12"/>
    </w:p>
    <w:tbl>
      <w:tblPr>
        <w:tblW w:w="0" w:type="auto"/>
        <w:tblLook w:val="04A0" w:firstRow="1" w:lastRow="0" w:firstColumn="1" w:lastColumn="0" w:noHBand="0" w:noVBand="1"/>
      </w:tblPr>
      <w:tblGrid>
        <w:gridCol w:w="1843"/>
        <w:gridCol w:w="7222"/>
      </w:tblGrid>
      <w:tr w:rsidR="000765B6" w:rsidRPr="00BB3BA5" w14:paraId="1AC5E421" w14:textId="77777777" w:rsidTr="00082568">
        <w:tc>
          <w:tcPr>
            <w:tcW w:w="1843" w:type="dxa"/>
            <w:shd w:val="clear" w:color="auto" w:fill="auto"/>
          </w:tcPr>
          <w:p w14:paraId="02FEAA20" w14:textId="77777777" w:rsidR="000765B6" w:rsidRPr="00A40314" w:rsidRDefault="000765B6" w:rsidP="00082568">
            <w:pPr>
              <w:jc w:val="both"/>
              <w:rPr>
                <w:rFonts w:cs="Arial"/>
                <w:i/>
                <w:szCs w:val="24"/>
              </w:rPr>
            </w:pPr>
            <w:proofErr w:type="spellStart"/>
            <w:r w:rsidRPr="00A40314">
              <w:rPr>
                <w:rFonts w:cs="Arial"/>
                <w:i/>
                <w:szCs w:val="24"/>
              </w:rPr>
              <w:t>Reggio</w:t>
            </w:r>
            <w:proofErr w:type="spellEnd"/>
            <w:r w:rsidRPr="00A40314">
              <w:rPr>
                <w:rFonts w:cs="Arial"/>
                <w:i/>
                <w:szCs w:val="24"/>
              </w:rPr>
              <w:t xml:space="preserve"> </w:t>
            </w:r>
            <w:proofErr w:type="spellStart"/>
            <w:r w:rsidRPr="00A40314">
              <w:rPr>
                <w:rFonts w:cs="Arial"/>
                <w:i/>
                <w:szCs w:val="24"/>
              </w:rPr>
              <w:t>Emilia</w:t>
            </w:r>
            <w:proofErr w:type="spellEnd"/>
          </w:p>
        </w:tc>
        <w:tc>
          <w:tcPr>
            <w:tcW w:w="7222" w:type="dxa"/>
            <w:shd w:val="clear" w:color="auto" w:fill="auto"/>
          </w:tcPr>
          <w:p w14:paraId="7ED14CDC"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 xml:space="preserve">Veel creativiteit. </w:t>
            </w:r>
          </w:p>
          <w:p w14:paraId="3E7E9FD1"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Verschillende materialen om te leren.</w:t>
            </w:r>
          </w:p>
        </w:tc>
      </w:tr>
      <w:tr w:rsidR="000765B6" w:rsidRPr="00BB3BA5" w14:paraId="25CB88A3" w14:textId="77777777" w:rsidTr="00082568">
        <w:tc>
          <w:tcPr>
            <w:tcW w:w="1843" w:type="dxa"/>
            <w:shd w:val="clear" w:color="auto" w:fill="auto"/>
          </w:tcPr>
          <w:p w14:paraId="34CD793E" w14:textId="77777777" w:rsidR="000765B6" w:rsidRPr="00A40314" w:rsidRDefault="000765B6" w:rsidP="00082568">
            <w:pPr>
              <w:jc w:val="both"/>
              <w:rPr>
                <w:rFonts w:cs="Arial"/>
                <w:i/>
                <w:szCs w:val="24"/>
              </w:rPr>
            </w:pPr>
            <w:proofErr w:type="spellStart"/>
            <w:r w:rsidRPr="00A40314">
              <w:rPr>
                <w:rFonts w:cs="Arial"/>
                <w:i/>
                <w:szCs w:val="24"/>
              </w:rPr>
              <w:t>Emmi</w:t>
            </w:r>
            <w:proofErr w:type="spellEnd"/>
            <w:r w:rsidRPr="00A40314">
              <w:rPr>
                <w:rFonts w:cs="Arial"/>
                <w:i/>
                <w:szCs w:val="24"/>
              </w:rPr>
              <w:t xml:space="preserve"> </w:t>
            </w:r>
            <w:proofErr w:type="spellStart"/>
            <w:r w:rsidRPr="00A40314">
              <w:rPr>
                <w:rFonts w:cs="Arial"/>
                <w:i/>
                <w:szCs w:val="24"/>
              </w:rPr>
              <w:t>Pikler</w:t>
            </w:r>
            <w:proofErr w:type="spellEnd"/>
          </w:p>
        </w:tc>
        <w:tc>
          <w:tcPr>
            <w:tcW w:w="7222" w:type="dxa"/>
            <w:shd w:val="clear" w:color="auto" w:fill="auto"/>
          </w:tcPr>
          <w:p w14:paraId="49B0FC4A" w14:textId="77777777" w:rsidR="000765B6" w:rsidRPr="00A40314" w:rsidRDefault="000765B6" w:rsidP="00082568">
            <w:pPr>
              <w:jc w:val="both"/>
              <w:rPr>
                <w:rFonts w:cs="Arial"/>
                <w:szCs w:val="24"/>
              </w:rPr>
            </w:pPr>
            <w:r w:rsidRPr="00A40314">
              <w:rPr>
                <w:rFonts w:cs="Arial"/>
                <w:szCs w:val="24"/>
              </w:rPr>
              <w:t>Spelen met allerlei voorwerpen, verzamelen, klimmen.</w:t>
            </w:r>
          </w:p>
        </w:tc>
      </w:tr>
      <w:tr w:rsidR="000765B6" w:rsidRPr="00BB3BA5" w14:paraId="11780375" w14:textId="77777777" w:rsidTr="00082568">
        <w:tc>
          <w:tcPr>
            <w:tcW w:w="1843" w:type="dxa"/>
            <w:shd w:val="clear" w:color="auto" w:fill="auto"/>
          </w:tcPr>
          <w:p w14:paraId="0C45A252" w14:textId="77777777" w:rsidR="000765B6" w:rsidRPr="00A40314" w:rsidRDefault="000765B6" w:rsidP="00082568">
            <w:pPr>
              <w:jc w:val="both"/>
              <w:rPr>
                <w:rFonts w:cs="Arial"/>
                <w:i/>
                <w:szCs w:val="24"/>
              </w:rPr>
            </w:pPr>
            <w:r w:rsidRPr="00A40314">
              <w:rPr>
                <w:rFonts w:cs="Arial"/>
                <w:i/>
                <w:szCs w:val="24"/>
              </w:rPr>
              <w:t>Dalton</w:t>
            </w:r>
          </w:p>
        </w:tc>
        <w:tc>
          <w:tcPr>
            <w:tcW w:w="7222" w:type="dxa"/>
            <w:shd w:val="clear" w:color="auto" w:fill="auto"/>
          </w:tcPr>
          <w:p w14:paraId="6670D3BE" w14:textId="77777777"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Veel zelfstandig werken, spelen en werken in groepjes.</w:t>
            </w:r>
          </w:p>
        </w:tc>
      </w:tr>
      <w:tr w:rsidR="000765B6" w:rsidRPr="00BB3BA5" w14:paraId="5C08DEDF" w14:textId="77777777" w:rsidTr="00082568">
        <w:tc>
          <w:tcPr>
            <w:tcW w:w="1843" w:type="dxa"/>
            <w:shd w:val="clear" w:color="auto" w:fill="auto"/>
          </w:tcPr>
          <w:p w14:paraId="44295467" w14:textId="77777777" w:rsidR="000765B6" w:rsidRPr="00A40314" w:rsidRDefault="000765B6" w:rsidP="00082568">
            <w:pPr>
              <w:jc w:val="both"/>
              <w:rPr>
                <w:rFonts w:cs="Arial"/>
                <w:i/>
                <w:szCs w:val="24"/>
              </w:rPr>
            </w:pPr>
            <w:r w:rsidRPr="00A40314">
              <w:rPr>
                <w:rFonts w:cs="Arial"/>
                <w:i/>
                <w:szCs w:val="24"/>
              </w:rPr>
              <w:t>Freinet</w:t>
            </w:r>
          </w:p>
        </w:tc>
        <w:tc>
          <w:tcPr>
            <w:tcW w:w="7222" w:type="dxa"/>
            <w:shd w:val="clear" w:color="auto" w:fill="auto"/>
          </w:tcPr>
          <w:p w14:paraId="0097D667" w14:textId="77777777" w:rsidR="000765B6" w:rsidRPr="00A40314" w:rsidRDefault="000765B6" w:rsidP="00082568">
            <w:pPr>
              <w:jc w:val="both"/>
              <w:rPr>
                <w:rFonts w:cs="Arial"/>
                <w:szCs w:val="24"/>
              </w:rPr>
            </w:pPr>
            <w:r w:rsidRPr="00A40314">
              <w:rPr>
                <w:rFonts w:cs="Arial"/>
                <w:szCs w:val="24"/>
              </w:rPr>
              <w:t>Een voortdurend proces van zoeken, soms teleurstelling, compromissen en successen.</w:t>
            </w:r>
          </w:p>
        </w:tc>
      </w:tr>
      <w:tr w:rsidR="000765B6" w:rsidRPr="00BB3BA5" w14:paraId="5376DECF" w14:textId="77777777" w:rsidTr="00082568">
        <w:tc>
          <w:tcPr>
            <w:tcW w:w="1843" w:type="dxa"/>
            <w:shd w:val="clear" w:color="auto" w:fill="auto"/>
          </w:tcPr>
          <w:p w14:paraId="5B5AE65B" w14:textId="77777777" w:rsidR="000765B6" w:rsidRPr="00A40314" w:rsidRDefault="000765B6" w:rsidP="00082568">
            <w:pPr>
              <w:jc w:val="both"/>
              <w:rPr>
                <w:rFonts w:cs="Arial"/>
                <w:i/>
                <w:szCs w:val="24"/>
              </w:rPr>
            </w:pPr>
            <w:r w:rsidRPr="00A40314">
              <w:rPr>
                <w:rFonts w:cs="Arial"/>
                <w:i/>
                <w:szCs w:val="24"/>
              </w:rPr>
              <w:t>Jenaplan</w:t>
            </w:r>
          </w:p>
        </w:tc>
        <w:tc>
          <w:tcPr>
            <w:tcW w:w="7222" w:type="dxa"/>
            <w:shd w:val="clear" w:color="auto" w:fill="auto"/>
          </w:tcPr>
          <w:p w14:paraId="49441217" w14:textId="77777777" w:rsidR="000765B6" w:rsidRPr="00A40314" w:rsidRDefault="000765B6" w:rsidP="00082568">
            <w:pPr>
              <w:jc w:val="both"/>
              <w:rPr>
                <w:rFonts w:cs="Arial"/>
                <w:szCs w:val="24"/>
              </w:rPr>
            </w:pPr>
            <w:r w:rsidRPr="00A40314">
              <w:rPr>
                <w:rFonts w:cs="Arial"/>
                <w:szCs w:val="24"/>
              </w:rPr>
              <w:t>Leerstof die aansluit bij interessewereld van het kind.</w:t>
            </w:r>
          </w:p>
        </w:tc>
      </w:tr>
    </w:tbl>
    <w:p w14:paraId="124E9EF7" w14:textId="77777777" w:rsidR="000765B6" w:rsidRDefault="000765B6" w:rsidP="000765B6">
      <w:pPr>
        <w:pStyle w:val="Gemiddeldraster21"/>
        <w:jc w:val="both"/>
        <w:rPr>
          <w:rFonts w:ascii="Arial" w:hAnsi="Arial" w:cs="Arial"/>
          <w:b/>
          <w:sz w:val="24"/>
          <w:szCs w:val="24"/>
          <w:u w:val="single"/>
        </w:rPr>
      </w:pPr>
    </w:p>
    <w:p w14:paraId="6D35358E" w14:textId="77777777" w:rsidR="000765B6" w:rsidRDefault="000765B6">
      <w:pPr>
        <w:spacing w:after="160" w:line="259" w:lineRule="auto"/>
        <w:rPr>
          <w:rFonts w:eastAsia="Calibri" w:cs="Arial"/>
          <w:szCs w:val="24"/>
        </w:rPr>
      </w:pPr>
      <w:r>
        <w:rPr>
          <w:rFonts w:cs="Arial"/>
          <w:szCs w:val="24"/>
        </w:rPr>
        <w:br w:type="page"/>
      </w:r>
    </w:p>
    <w:p w14:paraId="2D5481E5" w14:textId="77777777" w:rsidR="000765B6" w:rsidRPr="006D0557" w:rsidRDefault="000765B6" w:rsidP="000765B6">
      <w:pPr>
        <w:pStyle w:val="Kop1"/>
      </w:pPr>
      <w:bookmarkStart w:id="13" w:name="_Toc502746336"/>
      <w:r w:rsidRPr="006D0557">
        <w:lastRenderedPageBreak/>
        <w:t>Algemene doelstelling</w:t>
      </w:r>
      <w:bookmarkEnd w:id="13"/>
    </w:p>
    <w:p w14:paraId="1E080B08" w14:textId="77777777" w:rsidR="000765B6" w:rsidRDefault="000765B6" w:rsidP="000765B6">
      <w:pPr>
        <w:pStyle w:val="Gemiddeldraster21"/>
        <w:jc w:val="both"/>
        <w:rPr>
          <w:rFonts w:ascii="Arial" w:hAnsi="Arial" w:cs="Arial"/>
          <w:sz w:val="24"/>
          <w:szCs w:val="24"/>
        </w:rPr>
      </w:pPr>
      <w:r w:rsidRPr="006D0557">
        <w:rPr>
          <w:rFonts w:ascii="Arial" w:hAnsi="Arial" w:cs="Arial"/>
          <w:sz w:val="24"/>
          <w:szCs w:val="24"/>
        </w:rPr>
        <w:tab/>
      </w:r>
    </w:p>
    <w:p w14:paraId="359BE768" w14:textId="77777777" w:rsidR="00396C98" w:rsidRPr="00BB3BA5" w:rsidRDefault="00107671" w:rsidP="00396C98">
      <w:pPr>
        <w:pStyle w:val="Gemiddeldraster21"/>
        <w:jc w:val="both"/>
        <w:rPr>
          <w:rFonts w:ascii="Arial" w:hAnsi="Arial" w:cs="Arial"/>
          <w:b/>
          <w:i/>
          <w:sz w:val="24"/>
          <w:szCs w:val="24"/>
        </w:rPr>
      </w:pPr>
      <w:r>
        <w:rPr>
          <w:rFonts w:ascii="Arial" w:hAnsi="Arial" w:cs="Arial"/>
          <w:b/>
          <w:i/>
          <w:sz w:val="24"/>
          <w:szCs w:val="24"/>
        </w:rPr>
        <w:t>“Onze</w:t>
      </w:r>
      <w:r w:rsidR="00396C98" w:rsidRPr="00BB3BA5">
        <w:rPr>
          <w:rFonts w:ascii="Arial" w:hAnsi="Arial" w:cs="Arial"/>
          <w:b/>
          <w:i/>
          <w:sz w:val="24"/>
          <w:szCs w:val="24"/>
        </w:rPr>
        <w:t xml:space="preserve"> </w:t>
      </w:r>
      <w:r w:rsidR="0088043F">
        <w:rPr>
          <w:rFonts w:ascii="Arial" w:hAnsi="Arial" w:cs="Arial"/>
          <w:b/>
          <w:i/>
          <w:sz w:val="24"/>
          <w:szCs w:val="24"/>
        </w:rPr>
        <w:t>kinderopvang</w:t>
      </w:r>
      <w:r w:rsidR="00396C98" w:rsidRPr="00BB3BA5">
        <w:rPr>
          <w:rFonts w:ascii="Arial" w:hAnsi="Arial" w:cs="Arial"/>
          <w:b/>
          <w:i/>
          <w:sz w:val="24"/>
          <w:szCs w:val="24"/>
        </w:rPr>
        <w:t xml:space="preserve"> streeft er naar bij al haar opvangactiviteiten verantwoorde kinderopvang te bieden. Het welzijn van het</w:t>
      </w:r>
      <w:r>
        <w:rPr>
          <w:rFonts w:ascii="Arial" w:hAnsi="Arial" w:cs="Arial"/>
          <w:b/>
          <w:i/>
          <w:sz w:val="24"/>
          <w:szCs w:val="24"/>
        </w:rPr>
        <w:t xml:space="preserve"> </w:t>
      </w:r>
      <w:r w:rsidR="00396C98" w:rsidRPr="00BB3BA5">
        <w:rPr>
          <w:rFonts w:ascii="Arial" w:hAnsi="Arial" w:cs="Arial"/>
          <w:b/>
          <w:i/>
          <w:sz w:val="24"/>
          <w:szCs w:val="24"/>
        </w:rPr>
        <w:t xml:space="preserve"> kind staat hierbij centraal.”</w:t>
      </w:r>
    </w:p>
    <w:p w14:paraId="39094EC8" w14:textId="77777777" w:rsidR="00396C98" w:rsidRPr="00BB3BA5" w:rsidRDefault="00396C98" w:rsidP="00396C98">
      <w:pPr>
        <w:pStyle w:val="Gemiddeldraster21"/>
        <w:jc w:val="both"/>
        <w:rPr>
          <w:rFonts w:ascii="Arial" w:hAnsi="Arial" w:cs="Arial"/>
          <w:sz w:val="24"/>
          <w:szCs w:val="24"/>
        </w:rPr>
      </w:pPr>
    </w:p>
    <w:p w14:paraId="35202BDE" w14:textId="77777777" w:rsidR="00396C98" w:rsidRPr="00BB3BA5" w:rsidRDefault="00396C98" w:rsidP="00396C98">
      <w:pPr>
        <w:pStyle w:val="Gemiddeldraster21"/>
        <w:jc w:val="both"/>
        <w:rPr>
          <w:rFonts w:ascii="Arial" w:hAnsi="Arial" w:cs="Arial"/>
          <w:sz w:val="24"/>
          <w:szCs w:val="24"/>
        </w:rPr>
      </w:pPr>
      <w:bookmarkStart w:id="14" w:name="_Hlk499711218"/>
      <w:r w:rsidRPr="00BB3BA5">
        <w:rPr>
          <w:rFonts w:ascii="Arial" w:hAnsi="Arial" w:cs="Arial"/>
          <w:sz w:val="24"/>
          <w:szCs w:val="24"/>
        </w:rPr>
        <w:t xml:space="preserve">Onze kinderdagverblijven streven er naar een opvoedsituatie te bieden die aansluit en aanvullend is op de opvoedingssituatie thuis. </w:t>
      </w:r>
    </w:p>
    <w:p w14:paraId="2E3FBBFE" w14:textId="77777777" w:rsidR="00396C98" w:rsidRPr="00BB3BA5" w:rsidRDefault="00396C98" w:rsidP="00396C98">
      <w:pPr>
        <w:pStyle w:val="Gemiddeldraster21"/>
        <w:jc w:val="both"/>
        <w:rPr>
          <w:rFonts w:ascii="Arial" w:hAnsi="Arial" w:cs="Arial"/>
          <w:sz w:val="24"/>
          <w:szCs w:val="24"/>
        </w:rPr>
      </w:pPr>
      <w:r w:rsidRPr="00BB3BA5">
        <w:rPr>
          <w:rFonts w:ascii="Arial" w:hAnsi="Arial" w:cs="Arial"/>
          <w:sz w:val="24"/>
          <w:szCs w:val="24"/>
        </w:rPr>
        <w:t>Het verzorgen en opvoeden van kinderen in de leeftijd van 0 tot en met 4 jaar in het verlengde</w:t>
      </w:r>
      <w:r>
        <w:rPr>
          <w:rFonts w:ascii="Arial" w:hAnsi="Arial" w:cs="Arial"/>
          <w:sz w:val="24"/>
          <w:szCs w:val="24"/>
        </w:rPr>
        <w:t xml:space="preserve"> van, en in samenwerking met, </w:t>
      </w:r>
      <w:r w:rsidRPr="00BB3BA5">
        <w:rPr>
          <w:rFonts w:ascii="Arial" w:hAnsi="Arial" w:cs="Arial"/>
          <w:sz w:val="24"/>
          <w:szCs w:val="24"/>
        </w:rPr>
        <w:t>hun ouders</w:t>
      </w:r>
      <w:r>
        <w:rPr>
          <w:rFonts w:ascii="Arial" w:hAnsi="Arial" w:cs="Arial"/>
          <w:sz w:val="24"/>
          <w:szCs w:val="24"/>
        </w:rPr>
        <w:t>/verzorgers</w:t>
      </w:r>
      <w:r w:rsidRPr="00BB3BA5">
        <w:rPr>
          <w:rFonts w:ascii="Arial" w:hAnsi="Arial" w:cs="Arial"/>
          <w:sz w:val="24"/>
          <w:szCs w:val="24"/>
        </w:rPr>
        <w:t xml:space="preserve">. Dit wordt in een zodanige flexibele sfeer gedaan dat de kinderen zich veilig kunnen voelen en zich individueel optimaal kunnen ontwikkelen. </w:t>
      </w:r>
    </w:p>
    <w:p w14:paraId="5E1BB8AB" w14:textId="77777777" w:rsidR="00396C98" w:rsidRPr="00BB3BA5" w:rsidRDefault="00396C98" w:rsidP="00396C98">
      <w:pPr>
        <w:pStyle w:val="Gemiddeldraster21"/>
        <w:jc w:val="both"/>
        <w:rPr>
          <w:rFonts w:ascii="Arial" w:hAnsi="Arial" w:cs="Arial"/>
          <w:sz w:val="24"/>
          <w:szCs w:val="24"/>
        </w:rPr>
      </w:pPr>
      <w:bookmarkStart w:id="15" w:name="_Hlk499711233"/>
      <w:bookmarkEnd w:id="14"/>
      <w:r w:rsidRPr="00BB3BA5">
        <w:rPr>
          <w:rFonts w:ascii="Arial" w:hAnsi="Arial" w:cs="Arial"/>
          <w:sz w:val="24"/>
          <w:szCs w:val="24"/>
        </w:rPr>
        <w:t>Ouders</w:t>
      </w:r>
      <w:r>
        <w:rPr>
          <w:rFonts w:ascii="Arial" w:hAnsi="Arial" w:cs="Arial"/>
          <w:sz w:val="24"/>
          <w:szCs w:val="24"/>
        </w:rPr>
        <w:t>/verzorgers</w:t>
      </w:r>
      <w:r w:rsidRPr="00BB3BA5">
        <w:rPr>
          <w:rFonts w:ascii="Arial" w:hAnsi="Arial" w:cs="Arial"/>
          <w:sz w:val="24"/>
          <w:szCs w:val="24"/>
        </w:rPr>
        <w:t xml:space="preserve"> blijven medeverantwoordelijk voor de opvang van hun kinderen in </w:t>
      </w:r>
      <w:r w:rsidR="00387E2A">
        <w:rPr>
          <w:rFonts w:ascii="Arial" w:hAnsi="Arial" w:cs="Arial"/>
          <w:sz w:val="24"/>
          <w:szCs w:val="24"/>
        </w:rPr>
        <w:t>de kinderopvang</w:t>
      </w:r>
      <w:r w:rsidRPr="00BB3BA5">
        <w:rPr>
          <w:rFonts w:ascii="Arial" w:hAnsi="Arial" w:cs="Arial"/>
          <w:sz w:val="24"/>
          <w:szCs w:val="24"/>
        </w:rPr>
        <w:t>. Daarom is het noodzakelijk om gegevens over de ontwikkeling van hun kind met de pedagogisch medewerkers uit te wisselen. Daardoor worden wederzijdse inzichten over deze ontwikkeling</w:t>
      </w:r>
      <w:r>
        <w:rPr>
          <w:rFonts w:ascii="Arial" w:hAnsi="Arial" w:cs="Arial"/>
          <w:sz w:val="24"/>
          <w:szCs w:val="24"/>
        </w:rPr>
        <w:t xml:space="preserve"> en de opvoeding vergroot. Goed contact</w:t>
      </w:r>
      <w:r w:rsidRPr="00BB3BA5">
        <w:rPr>
          <w:rFonts w:ascii="Arial" w:hAnsi="Arial" w:cs="Arial"/>
          <w:sz w:val="24"/>
          <w:szCs w:val="24"/>
        </w:rPr>
        <w:t xml:space="preserve"> tussen ouders</w:t>
      </w:r>
      <w:r>
        <w:rPr>
          <w:rFonts w:ascii="Arial" w:hAnsi="Arial" w:cs="Arial"/>
          <w:sz w:val="24"/>
          <w:szCs w:val="24"/>
        </w:rPr>
        <w:t>/verzorgers</w:t>
      </w:r>
      <w:r w:rsidRPr="00BB3BA5">
        <w:rPr>
          <w:rFonts w:ascii="Arial" w:hAnsi="Arial" w:cs="Arial"/>
          <w:sz w:val="24"/>
          <w:szCs w:val="24"/>
        </w:rPr>
        <w:t xml:space="preserve"> en pedagogisch medewerkers is dus belangrijk. </w:t>
      </w:r>
    </w:p>
    <w:p w14:paraId="68885734" w14:textId="77777777" w:rsidR="00396C98" w:rsidRPr="00BB3BA5" w:rsidRDefault="00396C98" w:rsidP="00396C98">
      <w:pPr>
        <w:pStyle w:val="Gemiddeldraster21"/>
        <w:jc w:val="both"/>
        <w:rPr>
          <w:rFonts w:ascii="Arial" w:hAnsi="Arial" w:cs="Arial"/>
          <w:sz w:val="24"/>
          <w:szCs w:val="24"/>
        </w:rPr>
      </w:pPr>
      <w:r w:rsidRPr="00BB3BA5">
        <w:rPr>
          <w:rFonts w:ascii="Arial" w:hAnsi="Arial" w:cs="Arial"/>
          <w:sz w:val="24"/>
          <w:szCs w:val="24"/>
        </w:rPr>
        <w:t>Ouders</w:t>
      </w:r>
      <w:r>
        <w:rPr>
          <w:rFonts w:ascii="Arial" w:hAnsi="Arial" w:cs="Arial"/>
          <w:sz w:val="24"/>
          <w:szCs w:val="24"/>
        </w:rPr>
        <w:t>/verzorgers</w:t>
      </w:r>
      <w:r w:rsidRPr="00BB3BA5">
        <w:rPr>
          <w:rFonts w:ascii="Arial" w:hAnsi="Arial" w:cs="Arial"/>
          <w:sz w:val="24"/>
          <w:szCs w:val="24"/>
        </w:rPr>
        <w:t xml:space="preserve"> mogen van de pedagogisch medewerkers betrokkenheid bij het kind verwachten. Zij kunnen meedenken over opvoedingsvragen als ouders</w:t>
      </w:r>
      <w:r>
        <w:rPr>
          <w:rFonts w:ascii="Arial" w:hAnsi="Arial" w:cs="Arial"/>
          <w:sz w:val="24"/>
          <w:szCs w:val="24"/>
        </w:rPr>
        <w:t>/verzorgers</w:t>
      </w:r>
      <w:r w:rsidRPr="00BB3BA5">
        <w:rPr>
          <w:rFonts w:ascii="Arial" w:hAnsi="Arial" w:cs="Arial"/>
          <w:sz w:val="24"/>
          <w:szCs w:val="24"/>
        </w:rPr>
        <w:t xml:space="preserve"> daaraan behoefte hebben. Tevens hebben de pedagogisch medewerkers een signalerende functie ten aanzien van het welzijn en het functioneren van de kinderen.</w:t>
      </w:r>
    </w:p>
    <w:bookmarkEnd w:id="15"/>
    <w:p w14:paraId="518652FC" w14:textId="77777777" w:rsidR="00396C98" w:rsidRDefault="00396C98" w:rsidP="000765B6">
      <w:pPr>
        <w:pStyle w:val="Gemiddeldraster21"/>
        <w:jc w:val="both"/>
        <w:rPr>
          <w:rFonts w:ascii="Arial" w:hAnsi="Arial" w:cs="Arial"/>
          <w:sz w:val="24"/>
          <w:szCs w:val="24"/>
        </w:rPr>
      </w:pPr>
    </w:p>
    <w:p w14:paraId="292A795F" w14:textId="77777777" w:rsidR="000765B6" w:rsidRDefault="000765B6" w:rsidP="000765B6">
      <w:pPr>
        <w:pStyle w:val="Kop2"/>
      </w:pPr>
      <w:bookmarkStart w:id="16" w:name="_Toc502746337"/>
      <w:r>
        <w:t>Uitgangspunten</w:t>
      </w:r>
      <w:bookmarkEnd w:id="16"/>
    </w:p>
    <w:p w14:paraId="6A54165C" w14:textId="77777777" w:rsidR="00396C98" w:rsidRPr="00BB3BA5" w:rsidRDefault="00396C98" w:rsidP="00396C98">
      <w:pPr>
        <w:pStyle w:val="Gemiddeldraster21"/>
        <w:jc w:val="both"/>
        <w:rPr>
          <w:rFonts w:ascii="Arial" w:hAnsi="Arial" w:cs="Arial"/>
          <w:sz w:val="24"/>
          <w:szCs w:val="24"/>
        </w:rPr>
      </w:pPr>
      <w:bookmarkStart w:id="17" w:name="_Hlk499711276"/>
      <w:r w:rsidRPr="00BB3BA5">
        <w:rPr>
          <w:rFonts w:ascii="Arial" w:hAnsi="Arial" w:cs="Arial"/>
          <w:sz w:val="24"/>
          <w:szCs w:val="24"/>
        </w:rPr>
        <w:t>Als basis voor het pedagogische beleid gelden onderstaande uitgangspunten;</w:t>
      </w:r>
    </w:p>
    <w:p w14:paraId="36EAC933" w14:textId="77777777" w:rsidR="00396C98" w:rsidRPr="00BB3BA5" w:rsidRDefault="00396C98" w:rsidP="00396C98">
      <w:pPr>
        <w:pStyle w:val="Gemiddeldraster21"/>
        <w:numPr>
          <w:ilvl w:val="0"/>
          <w:numId w:val="4"/>
        </w:numPr>
        <w:jc w:val="both"/>
        <w:rPr>
          <w:rFonts w:ascii="Arial" w:hAnsi="Arial" w:cs="Arial"/>
          <w:sz w:val="24"/>
          <w:szCs w:val="24"/>
        </w:rPr>
      </w:pPr>
      <w:r w:rsidRPr="00BB3BA5">
        <w:rPr>
          <w:rFonts w:ascii="Arial" w:hAnsi="Arial" w:cs="Arial"/>
          <w:sz w:val="24"/>
          <w:szCs w:val="24"/>
        </w:rPr>
        <w:t xml:space="preserve">De opvoeding is gericht op de ontplooiing van een kind tot een zelfstandige, creatieve en kritische persoon en op het aanleren van sociale vaardigheden. </w:t>
      </w:r>
    </w:p>
    <w:p w14:paraId="68357414" w14:textId="77777777" w:rsidR="00396C98" w:rsidRPr="00BB3BA5" w:rsidRDefault="00396C98" w:rsidP="00396C98">
      <w:pPr>
        <w:pStyle w:val="Gemiddeldraster21"/>
        <w:numPr>
          <w:ilvl w:val="0"/>
          <w:numId w:val="4"/>
        </w:numPr>
        <w:jc w:val="both"/>
        <w:rPr>
          <w:rFonts w:ascii="Arial" w:hAnsi="Arial" w:cs="Arial"/>
          <w:sz w:val="24"/>
          <w:szCs w:val="24"/>
        </w:rPr>
      </w:pPr>
      <w:r w:rsidRPr="00BB3BA5">
        <w:rPr>
          <w:rFonts w:ascii="Arial" w:hAnsi="Arial" w:cs="Arial"/>
          <w:sz w:val="24"/>
          <w:szCs w:val="24"/>
        </w:rPr>
        <w:t xml:space="preserve">Elk kind heeft recht op respect en moet de ruimte krijgen om zich op eigen wijze </w:t>
      </w:r>
      <w:r>
        <w:rPr>
          <w:rFonts w:ascii="Arial" w:hAnsi="Arial" w:cs="Arial"/>
          <w:sz w:val="24"/>
          <w:szCs w:val="24"/>
        </w:rPr>
        <w:t xml:space="preserve">te </w:t>
      </w:r>
      <w:r w:rsidRPr="00BB3BA5">
        <w:rPr>
          <w:rFonts w:ascii="Arial" w:hAnsi="Arial" w:cs="Arial"/>
          <w:sz w:val="24"/>
          <w:szCs w:val="24"/>
        </w:rPr>
        <w:t xml:space="preserve">ontwikkelen. </w:t>
      </w:r>
    </w:p>
    <w:p w14:paraId="65B31933" w14:textId="77777777" w:rsidR="00396C98" w:rsidRPr="00BB3BA5" w:rsidRDefault="00396C98" w:rsidP="00396C98">
      <w:pPr>
        <w:pStyle w:val="Gemiddeldraster21"/>
        <w:numPr>
          <w:ilvl w:val="0"/>
          <w:numId w:val="4"/>
        </w:numPr>
        <w:jc w:val="both"/>
        <w:rPr>
          <w:rFonts w:ascii="Arial" w:hAnsi="Arial" w:cs="Arial"/>
          <w:sz w:val="24"/>
          <w:szCs w:val="24"/>
        </w:rPr>
      </w:pPr>
      <w:r w:rsidRPr="00BB3BA5">
        <w:rPr>
          <w:rFonts w:ascii="Arial" w:hAnsi="Arial" w:cs="Arial"/>
          <w:sz w:val="24"/>
          <w:szCs w:val="24"/>
        </w:rPr>
        <w:t xml:space="preserve">Elk kind heeft het recht om onvoorwaardelijk geaccepteerd te worden. Hoewel het noodzakelijk is om bepaald gedrag te verbieden, dienen gevoelens serieus genomen te worden. </w:t>
      </w:r>
    </w:p>
    <w:p w14:paraId="22DAB5FC" w14:textId="77777777" w:rsidR="00396C98" w:rsidRPr="00BB3BA5" w:rsidRDefault="00396C98" w:rsidP="00396C98">
      <w:pPr>
        <w:pStyle w:val="Gemiddeldraster21"/>
        <w:numPr>
          <w:ilvl w:val="0"/>
          <w:numId w:val="4"/>
        </w:numPr>
        <w:jc w:val="both"/>
        <w:rPr>
          <w:rFonts w:ascii="Arial" w:hAnsi="Arial" w:cs="Arial"/>
          <w:sz w:val="24"/>
          <w:szCs w:val="24"/>
        </w:rPr>
      </w:pPr>
      <w:r w:rsidRPr="00BB3BA5">
        <w:rPr>
          <w:rFonts w:ascii="Arial" w:hAnsi="Arial" w:cs="Arial"/>
          <w:sz w:val="24"/>
          <w:szCs w:val="24"/>
        </w:rPr>
        <w:t xml:space="preserve">Een kind heeft basis behoeften, zoals de behoefte aan voeding, slaap, aandacht, genegenheid en verzorging. Er wordt naar gestreefd zoveel mogelijk aan deze behoefte te voldoen. </w:t>
      </w:r>
    </w:p>
    <w:p w14:paraId="3B845313" w14:textId="77777777" w:rsidR="00396C98" w:rsidRPr="00BB3BA5" w:rsidRDefault="00396C98" w:rsidP="00396C98">
      <w:pPr>
        <w:pStyle w:val="Gemiddeldraster21"/>
        <w:numPr>
          <w:ilvl w:val="0"/>
          <w:numId w:val="4"/>
        </w:numPr>
        <w:jc w:val="both"/>
        <w:rPr>
          <w:rFonts w:ascii="Arial" w:hAnsi="Arial" w:cs="Arial"/>
          <w:sz w:val="24"/>
          <w:szCs w:val="24"/>
        </w:rPr>
      </w:pPr>
      <w:r w:rsidRPr="00BB3BA5">
        <w:rPr>
          <w:rFonts w:ascii="Arial" w:hAnsi="Arial" w:cs="Arial"/>
          <w:sz w:val="24"/>
          <w:szCs w:val="24"/>
        </w:rPr>
        <w:t xml:space="preserve">Het is belangrijk dat een kind zich veilig en geborgen voelt. Een kind moet bekend zijn met de plaats en de manier van opvang. Het streven is dat </w:t>
      </w:r>
      <w:r>
        <w:rPr>
          <w:rFonts w:ascii="Arial" w:hAnsi="Arial" w:cs="Arial"/>
          <w:sz w:val="24"/>
          <w:szCs w:val="24"/>
        </w:rPr>
        <w:t xml:space="preserve">zoveel mogelijk dezelfde </w:t>
      </w:r>
      <w:r w:rsidRPr="00BB3BA5">
        <w:rPr>
          <w:rFonts w:ascii="Arial" w:hAnsi="Arial" w:cs="Arial"/>
          <w:sz w:val="24"/>
          <w:szCs w:val="24"/>
        </w:rPr>
        <w:t xml:space="preserve"> pedagogisch medewerkers aanwezig</w:t>
      </w:r>
      <w:r>
        <w:rPr>
          <w:rFonts w:ascii="Arial" w:hAnsi="Arial" w:cs="Arial"/>
          <w:sz w:val="24"/>
          <w:szCs w:val="24"/>
        </w:rPr>
        <w:t xml:space="preserve"> </w:t>
      </w:r>
      <w:r w:rsidRPr="00BB3BA5">
        <w:rPr>
          <w:rFonts w:ascii="Arial" w:hAnsi="Arial" w:cs="Arial"/>
          <w:sz w:val="24"/>
          <w:szCs w:val="24"/>
        </w:rPr>
        <w:t>zijn</w:t>
      </w:r>
      <w:r>
        <w:rPr>
          <w:rFonts w:ascii="Arial" w:hAnsi="Arial" w:cs="Arial"/>
          <w:sz w:val="24"/>
          <w:szCs w:val="24"/>
        </w:rPr>
        <w:t xml:space="preserve"> op een stamgroep</w:t>
      </w:r>
      <w:r w:rsidRPr="00BB3BA5">
        <w:rPr>
          <w:rFonts w:ascii="Arial" w:hAnsi="Arial" w:cs="Arial"/>
          <w:sz w:val="24"/>
          <w:szCs w:val="24"/>
        </w:rPr>
        <w:t xml:space="preserve">. </w:t>
      </w:r>
    </w:p>
    <w:p w14:paraId="5E73C12A" w14:textId="77777777" w:rsidR="00396C98" w:rsidRPr="00D909D3" w:rsidRDefault="00396C98" w:rsidP="00396C98">
      <w:pPr>
        <w:pStyle w:val="Gemiddeldraster21"/>
        <w:numPr>
          <w:ilvl w:val="0"/>
          <w:numId w:val="4"/>
        </w:numPr>
        <w:jc w:val="both"/>
        <w:rPr>
          <w:rFonts w:ascii="Arial" w:hAnsi="Arial" w:cs="Arial"/>
          <w:sz w:val="24"/>
          <w:szCs w:val="24"/>
        </w:rPr>
      </w:pPr>
      <w:r w:rsidRPr="00BB3BA5">
        <w:rPr>
          <w:rFonts w:ascii="Arial" w:hAnsi="Arial" w:cs="Arial"/>
          <w:sz w:val="24"/>
          <w:szCs w:val="24"/>
        </w:rPr>
        <w:t>Een kind heeft recht op individuele aandacht en zorg waarbij tevens rekening moet worden gehouden met het belang van de groep als geheel. Het individu mag niet lijden onder de groep, maar de groep mag ook niet lijden onder het individu.</w:t>
      </w:r>
    </w:p>
    <w:bookmarkEnd w:id="17"/>
    <w:p w14:paraId="19C64A1E" w14:textId="77777777" w:rsidR="00396C98" w:rsidRPr="00396C98" w:rsidRDefault="00396C98" w:rsidP="00396C98"/>
    <w:p w14:paraId="67161CEA" w14:textId="77777777" w:rsidR="00F02050" w:rsidRDefault="00F02050">
      <w:pPr>
        <w:spacing w:after="160" w:line="259" w:lineRule="auto"/>
        <w:rPr>
          <w:rFonts w:eastAsiaTheme="majorEastAsia" w:cstheme="majorBidi"/>
          <w:b/>
          <w:szCs w:val="26"/>
        </w:rPr>
      </w:pPr>
      <w:r>
        <w:br w:type="page"/>
      </w:r>
    </w:p>
    <w:p w14:paraId="566029CD" w14:textId="77777777" w:rsidR="00691E07" w:rsidRDefault="00691E07" w:rsidP="00691E07">
      <w:pPr>
        <w:pStyle w:val="Kop2"/>
      </w:pPr>
      <w:bookmarkStart w:id="18" w:name="_Toc502746338"/>
      <w:r>
        <w:lastRenderedPageBreak/>
        <w:t>Pedagogisch doelen</w:t>
      </w:r>
      <w:bookmarkEnd w:id="18"/>
    </w:p>
    <w:p w14:paraId="5CA25897" w14:textId="77777777" w:rsidR="00823F60" w:rsidRPr="00565A6C" w:rsidRDefault="00823F60" w:rsidP="00DF5581">
      <w:pPr>
        <w:jc w:val="both"/>
        <w:rPr>
          <w:rStyle w:val="Nadruk"/>
          <w:i w:val="0"/>
        </w:rPr>
      </w:pPr>
      <w:r w:rsidRPr="00565A6C">
        <w:rPr>
          <w:rStyle w:val="Nadruk"/>
          <w:i w:val="0"/>
        </w:rPr>
        <w:t>Marianne Riksen-Walraven ontwikkeld</w:t>
      </w:r>
      <w:r w:rsidR="00DB06EC">
        <w:rPr>
          <w:rStyle w:val="Nadruk"/>
          <w:i w:val="0"/>
        </w:rPr>
        <w:t>e</w:t>
      </w:r>
      <w:r w:rsidRPr="00565A6C">
        <w:rPr>
          <w:rStyle w:val="Nadruk"/>
          <w:i w:val="0"/>
        </w:rPr>
        <w:t xml:space="preserve"> vier pedagogisch doelen, </w:t>
      </w:r>
      <w:r w:rsidR="00DB06EC">
        <w:rPr>
          <w:rStyle w:val="Nadruk"/>
          <w:i w:val="0"/>
        </w:rPr>
        <w:t>die in de wet in zijn opgenomen als definitie van ‘verantwoorde kinderopvang’. D</w:t>
      </w:r>
      <w:r w:rsidRPr="00565A6C">
        <w:rPr>
          <w:rStyle w:val="Nadruk"/>
          <w:i w:val="0"/>
        </w:rPr>
        <w:t>eze doelen zijn ondersteun</w:t>
      </w:r>
      <w:r w:rsidR="00565A6C" w:rsidRPr="00565A6C">
        <w:rPr>
          <w:rStyle w:val="Nadruk"/>
          <w:i w:val="0"/>
        </w:rPr>
        <w:t xml:space="preserve">end </w:t>
      </w:r>
      <w:r w:rsidRPr="00565A6C">
        <w:rPr>
          <w:rStyle w:val="Nadruk"/>
          <w:i w:val="0"/>
        </w:rPr>
        <w:t xml:space="preserve">voor ons pedagogisch beleidsplan en dus voor </w:t>
      </w:r>
      <w:r w:rsidR="00DF5581" w:rsidRPr="00565A6C">
        <w:rPr>
          <w:rStyle w:val="Nadruk"/>
          <w:i w:val="0"/>
        </w:rPr>
        <w:t xml:space="preserve"> het </w:t>
      </w:r>
      <w:r w:rsidRPr="00565A6C">
        <w:rPr>
          <w:rStyle w:val="Nadruk"/>
          <w:i w:val="0"/>
        </w:rPr>
        <w:t>dagelijks werk</w:t>
      </w:r>
      <w:r w:rsidR="00DF5581" w:rsidRPr="00565A6C">
        <w:rPr>
          <w:rStyle w:val="Nadruk"/>
          <w:i w:val="0"/>
        </w:rPr>
        <w:t>en</w:t>
      </w:r>
      <w:r w:rsidRPr="00565A6C">
        <w:rPr>
          <w:rStyle w:val="Nadruk"/>
          <w:i w:val="0"/>
        </w:rPr>
        <w:t xml:space="preserve"> op de groep. </w:t>
      </w:r>
    </w:p>
    <w:p w14:paraId="5B2D7923" w14:textId="77777777" w:rsidR="004832CF" w:rsidRDefault="004832CF" w:rsidP="00691E07">
      <w:pPr>
        <w:pStyle w:val="Kop3"/>
      </w:pPr>
    </w:p>
    <w:p w14:paraId="7A8D1D36" w14:textId="77777777" w:rsidR="000765B6" w:rsidRPr="00BE7B51" w:rsidRDefault="000765B6" w:rsidP="00BE7B51">
      <w:pPr>
        <w:pStyle w:val="Kop3"/>
      </w:pPr>
      <w:bookmarkStart w:id="19" w:name="_Toc502746339"/>
      <w:r w:rsidRPr="00BE7B51">
        <w:t>Emotionele veiligheid</w:t>
      </w:r>
      <w:bookmarkEnd w:id="19"/>
    </w:p>
    <w:p w14:paraId="1C047A98" w14:textId="77777777" w:rsidR="004832CF" w:rsidRPr="00BB3BA5" w:rsidRDefault="004832CF" w:rsidP="004832CF">
      <w:pPr>
        <w:pStyle w:val="Gemiddeldraster21"/>
        <w:jc w:val="both"/>
        <w:rPr>
          <w:rFonts w:ascii="Arial" w:hAnsi="Arial" w:cs="Arial"/>
          <w:sz w:val="24"/>
          <w:szCs w:val="24"/>
        </w:rPr>
      </w:pPr>
      <w:r w:rsidRPr="00BB3BA5">
        <w:rPr>
          <w:rFonts w:ascii="Arial" w:hAnsi="Arial" w:cs="Arial"/>
          <w:sz w:val="24"/>
          <w:szCs w:val="24"/>
        </w:rPr>
        <w:t xml:space="preserve">We beperken ons niet alleen tot het verzorgen van kinderen, maar we rekenen ook het opvoeden van kinderen tot onze taak. In een zodanige flexibele sfeer dat kinderen zich veilig voelen. </w:t>
      </w:r>
    </w:p>
    <w:p w14:paraId="72DFC99F" w14:textId="77777777" w:rsidR="004832CF" w:rsidRPr="00BB3BA5" w:rsidRDefault="004832CF" w:rsidP="004832CF">
      <w:pPr>
        <w:pStyle w:val="Gemiddeldraster21"/>
        <w:jc w:val="both"/>
        <w:rPr>
          <w:rFonts w:ascii="Arial" w:hAnsi="Arial" w:cs="Arial"/>
          <w:sz w:val="24"/>
          <w:szCs w:val="24"/>
        </w:rPr>
      </w:pPr>
    </w:p>
    <w:p w14:paraId="0E46BFA4" w14:textId="77777777" w:rsidR="004832CF" w:rsidRPr="00BB3BA5" w:rsidRDefault="004832CF" w:rsidP="004832CF">
      <w:pPr>
        <w:pStyle w:val="Gemiddeldraster21"/>
        <w:jc w:val="both"/>
        <w:rPr>
          <w:rFonts w:ascii="Arial" w:hAnsi="Arial" w:cs="Arial"/>
          <w:sz w:val="24"/>
          <w:szCs w:val="24"/>
        </w:rPr>
      </w:pPr>
      <w:r w:rsidRPr="00BB3BA5">
        <w:rPr>
          <w:rFonts w:ascii="Arial" w:hAnsi="Arial" w:cs="Arial"/>
          <w:sz w:val="24"/>
          <w:szCs w:val="24"/>
        </w:rPr>
        <w:t xml:space="preserve">Sfeer is iets dat kinderen heel goed aanvoelen. De sfeer moet zodanig zijn dat </w:t>
      </w:r>
      <w:r w:rsidR="00971AE6">
        <w:rPr>
          <w:rFonts w:ascii="Arial" w:hAnsi="Arial" w:cs="Arial"/>
          <w:sz w:val="24"/>
          <w:szCs w:val="24"/>
        </w:rPr>
        <w:t>de kinderen</w:t>
      </w:r>
      <w:r w:rsidRPr="00BB3BA5">
        <w:rPr>
          <w:rFonts w:ascii="Arial" w:hAnsi="Arial" w:cs="Arial"/>
          <w:sz w:val="24"/>
          <w:szCs w:val="24"/>
        </w:rPr>
        <w:t xml:space="preserve"> zich veilig voelen en kunnen doen en zeggen wat ze willen zonder zich daarin geremd te voelen. Er wordt getracht dit te bereiken door flexibel met de verschillende wensen van kinderen om te gaan, rekening houdend met de waarden en normen van de verschillende kinderen. </w:t>
      </w:r>
    </w:p>
    <w:p w14:paraId="4B32B930" w14:textId="77777777" w:rsidR="004832CF" w:rsidRDefault="004832CF" w:rsidP="004832CF">
      <w:bookmarkStart w:id="20" w:name="_Toc251926640"/>
      <w:bookmarkStart w:id="21" w:name="_Toc252026268"/>
    </w:p>
    <w:bookmarkEnd w:id="20"/>
    <w:bookmarkEnd w:id="21"/>
    <w:p w14:paraId="73F752A2" w14:textId="77777777" w:rsidR="004832CF" w:rsidRPr="00BB3BA5" w:rsidRDefault="004832CF" w:rsidP="004832CF">
      <w:r>
        <w:t>We proberen die sfeer te creëren door:</w:t>
      </w:r>
    </w:p>
    <w:p w14:paraId="7229F5C7" w14:textId="77777777" w:rsidR="004832CF" w:rsidRPr="00BB3BA5" w:rsidRDefault="004832CF" w:rsidP="004832CF">
      <w:pPr>
        <w:pStyle w:val="Gemiddeldraster21"/>
        <w:numPr>
          <w:ilvl w:val="0"/>
          <w:numId w:val="3"/>
        </w:numPr>
        <w:jc w:val="both"/>
        <w:rPr>
          <w:rFonts w:ascii="Arial" w:hAnsi="Arial" w:cs="Arial"/>
          <w:sz w:val="24"/>
          <w:szCs w:val="24"/>
        </w:rPr>
      </w:pPr>
      <w:r>
        <w:rPr>
          <w:rFonts w:ascii="Arial" w:hAnsi="Arial" w:cs="Arial"/>
          <w:sz w:val="24"/>
          <w:szCs w:val="24"/>
        </w:rPr>
        <w:t>O</w:t>
      </w:r>
      <w:r w:rsidRPr="00BB3BA5">
        <w:rPr>
          <w:rFonts w:ascii="Arial" w:hAnsi="Arial" w:cs="Arial"/>
          <w:sz w:val="24"/>
          <w:szCs w:val="24"/>
        </w:rPr>
        <w:t xml:space="preserve">p een consequente en geduldige manier met de kinderen om te gaan, zodat ze weten waar ze aan toe zijn. </w:t>
      </w:r>
    </w:p>
    <w:p w14:paraId="4EC6C6E8" w14:textId="77777777" w:rsidR="004832CF" w:rsidRPr="00BB3BA5" w:rsidRDefault="004832CF" w:rsidP="004832CF">
      <w:pPr>
        <w:pStyle w:val="Gemiddeldraster21"/>
        <w:numPr>
          <w:ilvl w:val="0"/>
          <w:numId w:val="3"/>
        </w:numPr>
        <w:jc w:val="both"/>
        <w:rPr>
          <w:rFonts w:ascii="Arial" w:hAnsi="Arial" w:cs="Arial"/>
          <w:sz w:val="24"/>
          <w:szCs w:val="24"/>
        </w:rPr>
      </w:pPr>
      <w:r>
        <w:rPr>
          <w:rFonts w:ascii="Arial" w:hAnsi="Arial" w:cs="Arial"/>
          <w:sz w:val="24"/>
          <w:szCs w:val="24"/>
        </w:rPr>
        <w:t>Z</w:t>
      </w:r>
      <w:r w:rsidRPr="00BB3BA5">
        <w:rPr>
          <w:rFonts w:ascii="Arial" w:hAnsi="Arial" w:cs="Arial"/>
          <w:sz w:val="24"/>
          <w:szCs w:val="24"/>
        </w:rPr>
        <w:t>oveel mogelijk rekening te houden met de waarden en normen van ouders</w:t>
      </w:r>
      <w:r>
        <w:rPr>
          <w:rFonts w:ascii="Arial" w:hAnsi="Arial" w:cs="Arial"/>
          <w:sz w:val="24"/>
          <w:szCs w:val="24"/>
        </w:rPr>
        <w:t>/verzorgers</w:t>
      </w:r>
      <w:r w:rsidRPr="00BB3BA5">
        <w:rPr>
          <w:rFonts w:ascii="Arial" w:hAnsi="Arial" w:cs="Arial"/>
          <w:sz w:val="24"/>
          <w:szCs w:val="24"/>
        </w:rPr>
        <w:t>. Er wordt getracht een relatie met ouders</w:t>
      </w:r>
      <w:r>
        <w:rPr>
          <w:rFonts w:ascii="Arial" w:hAnsi="Arial" w:cs="Arial"/>
          <w:sz w:val="24"/>
          <w:szCs w:val="24"/>
        </w:rPr>
        <w:t>/verzorgers</w:t>
      </w:r>
      <w:r w:rsidRPr="00BB3BA5">
        <w:rPr>
          <w:rFonts w:ascii="Arial" w:hAnsi="Arial" w:cs="Arial"/>
          <w:sz w:val="24"/>
          <w:szCs w:val="24"/>
        </w:rPr>
        <w:t xml:space="preserve"> op te bouwen, waarin alles bespreekbaar is met de </w:t>
      </w:r>
      <w:r>
        <w:rPr>
          <w:rFonts w:ascii="Arial" w:hAnsi="Arial" w:cs="Arial"/>
          <w:sz w:val="24"/>
          <w:szCs w:val="24"/>
        </w:rPr>
        <w:t>pedagogisch medewerker</w:t>
      </w:r>
      <w:r w:rsidRPr="00BB3BA5">
        <w:rPr>
          <w:rFonts w:ascii="Arial" w:hAnsi="Arial" w:cs="Arial"/>
          <w:sz w:val="24"/>
          <w:szCs w:val="24"/>
        </w:rPr>
        <w:t>, zodat ouders</w:t>
      </w:r>
      <w:r>
        <w:rPr>
          <w:rFonts w:ascii="Arial" w:hAnsi="Arial" w:cs="Arial"/>
          <w:sz w:val="24"/>
          <w:szCs w:val="24"/>
        </w:rPr>
        <w:t xml:space="preserve">/verzorgers </w:t>
      </w:r>
      <w:r w:rsidRPr="00BB3BA5">
        <w:rPr>
          <w:rFonts w:ascii="Arial" w:hAnsi="Arial" w:cs="Arial"/>
          <w:sz w:val="24"/>
          <w:szCs w:val="24"/>
        </w:rPr>
        <w:t xml:space="preserve">nergens mee hoeven te blijven zitten. </w:t>
      </w:r>
    </w:p>
    <w:p w14:paraId="3AC9969C" w14:textId="77777777" w:rsidR="004832CF" w:rsidRPr="00BB3BA5" w:rsidRDefault="004832CF" w:rsidP="004832CF">
      <w:pPr>
        <w:pStyle w:val="Gemiddeldraster21"/>
        <w:numPr>
          <w:ilvl w:val="0"/>
          <w:numId w:val="3"/>
        </w:numPr>
        <w:jc w:val="both"/>
        <w:rPr>
          <w:rFonts w:ascii="Arial" w:hAnsi="Arial" w:cs="Arial"/>
          <w:sz w:val="24"/>
          <w:szCs w:val="24"/>
        </w:rPr>
      </w:pPr>
      <w:r>
        <w:rPr>
          <w:rFonts w:ascii="Arial" w:hAnsi="Arial" w:cs="Arial"/>
          <w:sz w:val="24"/>
          <w:szCs w:val="24"/>
        </w:rPr>
        <w:t>Kinderen</w:t>
      </w:r>
      <w:r w:rsidRPr="00BB3BA5">
        <w:rPr>
          <w:rFonts w:ascii="Arial" w:hAnsi="Arial" w:cs="Arial"/>
          <w:sz w:val="24"/>
          <w:szCs w:val="24"/>
        </w:rPr>
        <w:t xml:space="preserve"> te accepteren in hun eigen waarden en normen. Hierdoor krijgen kinderen zelfvertrouwen en leren ze met zichzelf en anderen om te gaan. </w:t>
      </w:r>
    </w:p>
    <w:p w14:paraId="62A3C0D3" w14:textId="77777777" w:rsidR="004832CF" w:rsidRPr="00BB3BA5" w:rsidRDefault="004832CF" w:rsidP="004832CF">
      <w:pPr>
        <w:pStyle w:val="Gemiddeldraster21"/>
        <w:numPr>
          <w:ilvl w:val="0"/>
          <w:numId w:val="3"/>
        </w:numPr>
        <w:jc w:val="both"/>
        <w:rPr>
          <w:rFonts w:ascii="Arial" w:hAnsi="Arial" w:cs="Arial"/>
          <w:sz w:val="24"/>
          <w:szCs w:val="24"/>
        </w:rPr>
      </w:pPr>
      <w:r>
        <w:rPr>
          <w:rFonts w:ascii="Arial" w:hAnsi="Arial" w:cs="Arial"/>
          <w:sz w:val="24"/>
          <w:szCs w:val="24"/>
        </w:rPr>
        <w:t>Te</w:t>
      </w:r>
      <w:r w:rsidRPr="00BB3BA5">
        <w:rPr>
          <w:rFonts w:ascii="Arial" w:hAnsi="Arial" w:cs="Arial"/>
          <w:sz w:val="24"/>
          <w:szCs w:val="24"/>
        </w:rPr>
        <w:t xml:space="preserve"> zorgen dat de verstandhoudingen binnen het team optimaal zijn. Dit bereiken we door veel met elkaar te praten over allerlei zaken en problemen. Door veel praten leer je elkaar beter kennen en met elkaar om te gaan.</w:t>
      </w:r>
    </w:p>
    <w:p w14:paraId="3F295CE8" w14:textId="77777777" w:rsidR="000765B6" w:rsidRPr="00BE7B51" w:rsidRDefault="004832CF" w:rsidP="00BE7B51">
      <w:pPr>
        <w:pStyle w:val="Kop3"/>
      </w:pPr>
      <w:r w:rsidRPr="00BB3BA5">
        <w:br/>
      </w:r>
      <w:bookmarkStart w:id="22" w:name="_Toc502746340"/>
      <w:r w:rsidR="000765B6" w:rsidRPr="00BE7B51">
        <w:t>Bevorderen van persoonlijke competentie</w:t>
      </w:r>
      <w:bookmarkEnd w:id="22"/>
    </w:p>
    <w:p w14:paraId="5195F4AA" w14:textId="77777777" w:rsidR="004832CF" w:rsidRPr="00BB3BA5" w:rsidRDefault="004832CF" w:rsidP="004832CF">
      <w:pPr>
        <w:pStyle w:val="Gemiddeldraster21"/>
        <w:jc w:val="both"/>
        <w:rPr>
          <w:rFonts w:ascii="Arial" w:hAnsi="Arial" w:cs="Arial"/>
          <w:sz w:val="24"/>
          <w:szCs w:val="24"/>
        </w:rPr>
      </w:pPr>
      <w:bookmarkStart w:id="23" w:name="_Hlk499711265"/>
      <w:r w:rsidRPr="00BB3BA5">
        <w:rPr>
          <w:rFonts w:ascii="Arial" w:hAnsi="Arial" w:cs="Arial"/>
          <w:sz w:val="24"/>
          <w:szCs w:val="24"/>
        </w:rPr>
        <w:t xml:space="preserve">Individuele ontwikkeling vinden wij erg belangrijk, omdat ieder kind anders is en zich </w:t>
      </w:r>
    </w:p>
    <w:p w14:paraId="00D8089C" w14:textId="77777777" w:rsidR="004832CF" w:rsidRDefault="004832CF" w:rsidP="004832CF">
      <w:pPr>
        <w:pStyle w:val="Gemiddeldraster21"/>
        <w:jc w:val="both"/>
        <w:rPr>
          <w:rFonts w:ascii="Arial" w:hAnsi="Arial" w:cs="Arial"/>
          <w:sz w:val="24"/>
          <w:szCs w:val="24"/>
        </w:rPr>
      </w:pPr>
      <w:r w:rsidRPr="00BB3BA5">
        <w:rPr>
          <w:rFonts w:ascii="Arial" w:hAnsi="Arial" w:cs="Arial"/>
          <w:sz w:val="24"/>
          <w:szCs w:val="24"/>
        </w:rPr>
        <w:t xml:space="preserve">in zijn eigen tempo ontwikkelt. Individuele benadering vindt plaats door de kinderen te laten slapen en eten naar individuele behoefte. Individuele benadering in de groep wordt bereikt  door de kinderen elk op een eigen manier te benaderen en te waarderen. </w:t>
      </w:r>
      <w:r>
        <w:rPr>
          <w:rFonts w:ascii="Arial" w:hAnsi="Arial" w:cs="Arial"/>
          <w:sz w:val="24"/>
          <w:szCs w:val="24"/>
        </w:rPr>
        <w:t xml:space="preserve">Het kind kan zich pas verder ontwikkelen als het zich emotioneel vrij voelt, zelfvertrouwen heeft en nieuwsgierig is naar zijn omgeving. </w:t>
      </w:r>
      <w:r w:rsidRPr="00BB3BA5">
        <w:rPr>
          <w:rFonts w:ascii="Arial" w:hAnsi="Arial" w:cs="Arial"/>
          <w:sz w:val="24"/>
          <w:szCs w:val="24"/>
        </w:rPr>
        <w:t>Door op het eigen ontwikkelingsniveau aan te sluiten, voelt een kind zich veilig en kan het zich optimaal ontwikkelen.</w:t>
      </w:r>
      <w:r>
        <w:rPr>
          <w:rFonts w:ascii="Arial" w:hAnsi="Arial" w:cs="Arial"/>
          <w:sz w:val="24"/>
          <w:szCs w:val="24"/>
        </w:rPr>
        <w:t xml:space="preserve"> </w:t>
      </w:r>
    </w:p>
    <w:bookmarkEnd w:id="23"/>
    <w:p w14:paraId="7ACEFCE5" w14:textId="77777777" w:rsidR="004832CF" w:rsidRPr="004832CF" w:rsidRDefault="004832CF" w:rsidP="004832CF"/>
    <w:p w14:paraId="71C8CE2F" w14:textId="77777777" w:rsidR="000765B6" w:rsidRPr="00BE7B51" w:rsidRDefault="000765B6" w:rsidP="00BE7B51">
      <w:pPr>
        <w:pStyle w:val="Kop3"/>
      </w:pPr>
      <w:bookmarkStart w:id="24" w:name="_Toc502746341"/>
      <w:r w:rsidRPr="00BE7B51">
        <w:t>Bevorderen van sociale competentie</w:t>
      </w:r>
      <w:bookmarkEnd w:id="24"/>
    </w:p>
    <w:p w14:paraId="2F3DA688" w14:textId="77777777" w:rsidR="004832CF" w:rsidRDefault="004832CF" w:rsidP="00595A18">
      <w:pPr>
        <w:jc w:val="both"/>
      </w:pPr>
      <w:r>
        <w:t>Het kind leert contacten te leggen met anderen in verschillende sociale situaties, zoals met leeftijdsgenoten, met volwassenen, tijdens een activiteit, tijdens het vrij spelen of tijdens eetmomenten. Z</w:t>
      </w:r>
      <w:r w:rsidR="00595A18">
        <w:t>o</w:t>
      </w:r>
      <w:r>
        <w:t xml:space="preserve"> leren </w:t>
      </w:r>
      <w:r w:rsidR="00595A18">
        <w:t xml:space="preserve">ze om te communiceren met anderen, relaties aan te gaan en zich in te leven in anderen. Daarnaast leren ze ook om </w:t>
      </w:r>
      <w:r>
        <w:t xml:space="preserve">zelfstandig </w:t>
      </w:r>
      <w:r w:rsidR="00595A18">
        <w:t xml:space="preserve">kleine/eenvoudige </w:t>
      </w:r>
      <w:r>
        <w:t>ruzies op te lossen</w:t>
      </w:r>
      <w:r w:rsidR="00595A18">
        <w:t xml:space="preserve"> en ervaren ze plezier in samenspel. Het onderzoeken van grenzen is onderdeel van de sociale competentie, het is nodig ruimte te bieden voor eigen ontwikkeling, maar ook om helder uit te leggen wat wel en wat niet sociaal acceptabel is. </w:t>
      </w:r>
    </w:p>
    <w:p w14:paraId="5628925D" w14:textId="77777777" w:rsidR="000765B6" w:rsidRDefault="000765B6" w:rsidP="00691E07">
      <w:pPr>
        <w:pStyle w:val="Kop3"/>
      </w:pPr>
      <w:bookmarkStart w:id="25" w:name="_Toc502746342"/>
      <w:r w:rsidRPr="00107671">
        <w:lastRenderedPageBreak/>
        <w:t>Overbrengen en uitwisselen van waarden en normen</w:t>
      </w:r>
      <w:bookmarkEnd w:id="25"/>
    </w:p>
    <w:p w14:paraId="787F4E95" w14:textId="77777777" w:rsidR="000E2899" w:rsidRDefault="000E2899" w:rsidP="000E2899">
      <w:pPr>
        <w:pStyle w:val="Gemiddeldraster21"/>
        <w:jc w:val="both"/>
        <w:rPr>
          <w:rFonts w:ascii="Arial" w:hAnsi="Arial" w:cs="Arial"/>
          <w:sz w:val="24"/>
          <w:szCs w:val="24"/>
        </w:rPr>
      </w:pPr>
      <w:r>
        <w:rPr>
          <w:rFonts w:ascii="Arial" w:hAnsi="Arial" w:cs="Arial"/>
          <w:sz w:val="24"/>
          <w:szCs w:val="24"/>
        </w:rPr>
        <w:t xml:space="preserve">Het overbrengen van waarden en normen speelt in de opvoeding van de kinderen voortdurend een rol. Waarden geven uitdrukking aan de betekenis die mensen hechten aan bepaalde gedragingen, dingen of gebeurtenissen. Het zijn ideeën of opvattingen die aangeven hoe belangrijk mensen iets vinden. Waarden zijn onmiskenbaar cultuurgebonden; ze veranderen in de loop van de tijd en variëren van samenleving tot samenleving. </w:t>
      </w:r>
    </w:p>
    <w:p w14:paraId="46F6A709" w14:textId="77777777" w:rsidR="000E2899" w:rsidRDefault="000E2899" w:rsidP="000E2899">
      <w:pPr>
        <w:pStyle w:val="Gemiddeldraster21"/>
        <w:jc w:val="both"/>
        <w:rPr>
          <w:rFonts w:ascii="Arial" w:hAnsi="Arial" w:cs="Arial"/>
          <w:sz w:val="24"/>
          <w:szCs w:val="24"/>
        </w:rPr>
      </w:pPr>
      <w:r>
        <w:rPr>
          <w:rFonts w:ascii="Arial" w:hAnsi="Arial" w:cs="Arial"/>
          <w:sz w:val="24"/>
          <w:szCs w:val="24"/>
        </w:rPr>
        <w:t>Normen vertalen de waarden in regels en voorschriften hoe volwassen en kinderen zich behoren te gedragen. De waarde is respect hebben voor elkaar. De norm is dat lijfelijke agressie niet wordt toegestaan.</w:t>
      </w:r>
    </w:p>
    <w:p w14:paraId="7F72D650" w14:textId="77777777" w:rsidR="000E2899" w:rsidRDefault="000E2899" w:rsidP="000E2899"/>
    <w:p w14:paraId="7394B74A" w14:textId="77777777" w:rsidR="000E2899" w:rsidRDefault="000E2899" w:rsidP="000E2899">
      <w:pPr>
        <w:pStyle w:val="Default"/>
        <w:jc w:val="both"/>
        <w:rPr>
          <w:color w:val="auto"/>
        </w:rPr>
      </w:pPr>
      <w:r>
        <w:rPr>
          <w:color w:val="auto"/>
        </w:rPr>
        <w:t xml:space="preserve">Een kind wordt gevormd door de omgang met volwassenen en andere kinderen. De omgang tussen volwassen en kinderen heeft in de opvang een andere dimensie dan thuis. De pedagogisch medewerker is in eerste instantie beroepsmatig bij de kinderen betrokken. </w:t>
      </w:r>
    </w:p>
    <w:p w14:paraId="2B489861" w14:textId="77777777" w:rsidR="000E2899" w:rsidRDefault="000E2899" w:rsidP="000E2899">
      <w:pPr>
        <w:pStyle w:val="Default"/>
        <w:jc w:val="both"/>
        <w:rPr>
          <w:color w:val="auto"/>
        </w:rPr>
      </w:pPr>
      <w:r>
        <w:rPr>
          <w:color w:val="auto"/>
        </w:rPr>
        <w:t xml:space="preserve">De pedagogisch medewerker onderhoudt contact met alle kinderen uit de groep. Daarnaast is er de omgang van de pedagogisch medewerker met de groep als geheel. Op beide niveaus is sprake van een voortdurende uitwisseling van waarden en normen in communicatie en interactie. In een groep kinderen is er sprake van een continu proces. Dit vindt voor een gedeelte bewust en onbewust plaats. Tussen de kinderen onderling speelt voortdurend wat hoort en niet hoort. </w:t>
      </w:r>
    </w:p>
    <w:p w14:paraId="1B0A9CE1" w14:textId="77777777" w:rsidR="000E2899" w:rsidRDefault="000E2899" w:rsidP="000E2899">
      <w:pPr>
        <w:pStyle w:val="Default"/>
        <w:jc w:val="both"/>
        <w:rPr>
          <w:color w:val="auto"/>
        </w:rPr>
      </w:pPr>
      <w:r>
        <w:rPr>
          <w:color w:val="auto"/>
        </w:rPr>
        <w:t xml:space="preserve">Door middel van taal vindt er onderling een (gedeeltelijke) bewuste uitwisseling plaats van waarde en normen. Daarnaast speelt het non-verbaal uitwisselen en overbrengen een grote rol in de communicatie. Hier wordt zo zorgvuldig mogelijk mee omgegaan. </w:t>
      </w:r>
    </w:p>
    <w:p w14:paraId="01311CD6" w14:textId="77777777" w:rsidR="000E2899" w:rsidRPr="000E2899" w:rsidRDefault="000E2899" w:rsidP="000E2899"/>
    <w:p w14:paraId="542C00F4" w14:textId="77777777" w:rsidR="000765B6" w:rsidRDefault="000765B6" w:rsidP="00691E07">
      <w:pPr>
        <w:pStyle w:val="Kop3"/>
      </w:pPr>
      <w:bookmarkStart w:id="26" w:name="_Toc502746343"/>
      <w:r>
        <w:t>Vooroordelen</w:t>
      </w:r>
      <w:bookmarkEnd w:id="26"/>
    </w:p>
    <w:p w14:paraId="63F63258" w14:textId="77777777" w:rsidR="000E2899" w:rsidRDefault="000E2899" w:rsidP="000E2899">
      <w:pPr>
        <w:pStyle w:val="Default"/>
        <w:jc w:val="both"/>
        <w:rPr>
          <w:color w:val="auto"/>
        </w:rPr>
      </w:pPr>
      <w:r>
        <w:rPr>
          <w:color w:val="auto"/>
        </w:rPr>
        <w:t xml:space="preserve">De pedagogisch medewerker is zich bewust van bestaande vooroordelen bij zichzelf en bij anderen over geloof, etniciteit, sociale klasse, sekse en seksuele geaardheid. Zij realiseert zich beïnvloed te zijn door de eigen omgeving waarin zij is opgegroeid. Over al deze onderwerpen zijn in meer of mindere mate vanzelfsprekendheden ontstaan die discutabel zijn. De pedagogisch medewerker probeert kritisch te staan tegenover deze meningen, het gedrag dat daar uit voortvloeit en zich bewust te blijven van eigen vooroordelen. Bij kinderen wordt actief geprobeerd te voorkomen dat vooroordelen ontstaan, juist omdat kinderen van </w:t>
      </w:r>
      <w:proofErr w:type="spellStart"/>
      <w:r>
        <w:rPr>
          <w:color w:val="auto"/>
        </w:rPr>
        <w:t>nature</w:t>
      </w:r>
      <w:proofErr w:type="spellEnd"/>
      <w:r>
        <w:rPr>
          <w:color w:val="auto"/>
        </w:rPr>
        <w:t xml:space="preserve"> nieuwe dingen open tegemoet zullen treden. </w:t>
      </w:r>
    </w:p>
    <w:p w14:paraId="76F6487C" w14:textId="77777777" w:rsidR="000E2899" w:rsidRDefault="000E2899" w:rsidP="000E2899">
      <w:pPr>
        <w:pStyle w:val="Gemiddeldraster21"/>
        <w:jc w:val="both"/>
        <w:rPr>
          <w:rFonts w:ascii="Arial" w:hAnsi="Arial" w:cs="Arial"/>
          <w:sz w:val="24"/>
          <w:szCs w:val="24"/>
        </w:rPr>
      </w:pPr>
    </w:p>
    <w:p w14:paraId="6147BA2D" w14:textId="77777777" w:rsidR="000E2899" w:rsidRDefault="000E2899" w:rsidP="000E2899">
      <w:pPr>
        <w:pStyle w:val="Gemiddeldraster21"/>
        <w:jc w:val="both"/>
        <w:rPr>
          <w:rFonts w:ascii="Arial" w:hAnsi="Arial" w:cs="Arial"/>
          <w:sz w:val="24"/>
          <w:szCs w:val="24"/>
        </w:rPr>
      </w:pPr>
      <w:r>
        <w:rPr>
          <w:rFonts w:ascii="Arial" w:hAnsi="Arial" w:cs="Arial"/>
          <w:sz w:val="24"/>
          <w:szCs w:val="24"/>
        </w:rPr>
        <w:t>De pedagogisch medewerker probeert steeds te reageren op de kinderen zodra ze merkt dat in een spel of in gesprek vooroordelen naar voren komen. Ook is zij actief in het aanbieden van roldoorbrekend speelgoed of het voorlezen of zingen van verhalen en liedjes die de kinderen duidelijk laten zien dat er keuzes zijn buiten de "gangbare" paden. Zij zijn erop attent dat zij op geen enkele wijze negatieve meningen laten horen over bepaalde groepen in onze samenleving. Wel is ze actief in het praten over verschillende groeperingen, met de bedoeling dat de kinderen meer weten en daardoor minder snel geneigd zijn iets gek en daardoor minder waard te vinden.</w:t>
      </w:r>
    </w:p>
    <w:p w14:paraId="6019CA5E" w14:textId="77777777" w:rsidR="00BE7B51" w:rsidRDefault="00BE7B51" w:rsidP="00691E07">
      <w:pPr>
        <w:pStyle w:val="Kop3"/>
      </w:pPr>
    </w:p>
    <w:p w14:paraId="0FF87A9B" w14:textId="77777777" w:rsidR="00BE7B51" w:rsidRDefault="00BE7B51" w:rsidP="00691E07">
      <w:pPr>
        <w:pStyle w:val="Kop3"/>
      </w:pPr>
    </w:p>
    <w:p w14:paraId="309132FD" w14:textId="77777777" w:rsidR="00BE7B51" w:rsidRDefault="00BE7B51">
      <w:pPr>
        <w:spacing w:after="160" w:line="259" w:lineRule="auto"/>
        <w:rPr>
          <w:rFonts w:eastAsiaTheme="majorEastAsia" w:cstheme="majorBidi"/>
          <w:i/>
          <w:szCs w:val="24"/>
          <w:u w:val="single"/>
        </w:rPr>
      </w:pPr>
      <w:r>
        <w:br w:type="page"/>
      </w:r>
    </w:p>
    <w:p w14:paraId="775F2E58" w14:textId="43370395" w:rsidR="000765B6" w:rsidRDefault="000765B6" w:rsidP="00691E07">
      <w:pPr>
        <w:pStyle w:val="Kop3"/>
      </w:pPr>
      <w:bookmarkStart w:id="27" w:name="_Toc502746344"/>
      <w:r>
        <w:lastRenderedPageBreak/>
        <w:t>Verschillen</w:t>
      </w:r>
      <w:bookmarkEnd w:id="27"/>
    </w:p>
    <w:p w14:paraId="27E0B24D" w14:textId="77777777" w:rsidR="000E2899" w:rsidRDefault="000E2899" w:rsidP="000E2899">
      <w:pPr>
        <w:pStyle w:val="Default"/>
        <w:jc w:val="both"/>
        <w:rPr>
          <w:color w:val="auto"/>
        </w:rPr>
      </w:pPr>
      <w:r>
        <w:rPr>
          <w:color w:val="auto"/>
        </w:rPr>
        <w:t xml:space="preserve">Bij onze dagverblijven zijn kinderen van alle gezinnen welkom. Aan speciale gebeurtenissen, die aan een bepaalde levensovertuiging verbonden zijn, wordt op gepaste wijze aandacht geschonken in de groep. Voor zover mogelijk wordt aan de kinderen uitgelegd welke betekenis de speciale gebeurtenis binnen de betreffende levensovertuiging heeft. </w:t>
      </w:r>
    </w:p>
    <w:p w14:paraId="722500B2" w14:textId="77777777" w:rsidR="000E2899" w:rsidRDefault="000E2899" w:rsidP="000E2899">
      <w:pPr>
        <w:pStyle w:val="Default"/>
        <w:jc w:val="both"/>
        <w:rPr>
          <w:color w:val="auto"/>
        </w:rPr>
      </w:pPr>
      <w:r>
        <w:rPr>
          <w:color w:val="auto"/>
        </w:rPr>
        <w:t xml:space="preserve">Verschillen in de sociale achtergrond komen soms tot uitdrukking in kleding en taalgebruik. Bij onze dagverblijven wordt elk kind met evenveel zorg omringd. Het is belangrijk om kinderen geen typisch vrouwen of mannenrol op te leggen. In de opvang is er zowel "jongens" als "meisjes" speelgoed aanwezig. De keuze vrijheid en de eigenheid van het kind staat centraal bij de keuze voor het een of het andere speelgoed. </w:t>
      </w:r>
    </w:p>
    <w:p w14:paraId="1098ACDF" w14:textId="77777777" w:rsidR="000E2899" w:rsidRDefault="000E2899" w:rsidP="000765B6">
      <w:pPr>
        <w:pStyle w:val="Kop2"/>
      </w:pPr>
    </w:p>
    <w:p w14:paraId="4C2C9265" w14:textId="77777777" w:rsidR="000765B6" w:rsidRDefault="000765B6" w:rsidP="00691E07">
      <w:pPr>
        <w:pStyle w:val="Kop3"/>
      </w:pPr>
      <w:bookmarkStart w:id="28" w:name="_Toc502746345"/>
      <w:r>
        <w:t>Problemen en conflicten</w:t>
      </w:r>
      <w:bookmarkEnd w:id="28"/>
    </w:p>
    <w:p w14:paraId="417675D4" w14:textId="77777777" w:rsidR="000E2899" w:rsidRDefault="000E2899" w:rsidP="000E2899">
      <w:pPr>
        <w:pStyle w:val="Default"/>
        <w:jc w:val="both"/>
        <w:rPr>
          <w:color w:val="auto"/>
        </w:rPr>
      </w:pPr>
      <w:r>
        <w:rPr>
          <w:color w:val="auto"/>
        </w:rPr>
        <w:t xml:space="preserve">Kinderen worden gestimuleerd zelf hun sociale problemen op te lossen. Wanneer kinderen daarin niet slagen of wanneer steeds hetzelfde kind als "winnaar" of "verliezer" uit de strijd komt, biedt de pedagogisch medewerker hulp. De minst weerbaren wordt de mogelijkheid aangereikt om met meer kans op succes hun behoeften en wensen kenbaar te maken. De pedagogisch medewerker leert de kinderen rekening met elkaar houden door voor te doen hoe ze via overleg tot overeenstemming kunnen komen. Kinderen kunnen al vroeg leren voor zichzelf op te komen en daarnaast rekening te houden met anderen. </w:t>
      </w:r>
    </w:p>
    <w:p w14:paraId="78931224" w14:textId="77777777" w:rsidR="000E2899" w:rsidRDefault="000E2899" w:rsidP="000E2899">
      <w:pPr>
        <w:jc w:val="both"/>
        <w:rPr>
          <w:rFonts w:cs="Arial"/>
          <w:szCs w:val="24"/>
        </w:rPr>
      </w:pPr>
    </w:p>
    <w:p w14:paraId="3D2BDDE6" w14:textId="77777777" w:rsidR="000E2899" w:rsidRDefault="000E2899" w:rsidP="0020323E">
      <w:pPr>
        <w:jc w:val="both"/>
        <w:rPr>
          <w:rFonts w:cs="Arial"/>
          <w:szCs w:val="24"/>
        </w:rPr>
      </w:pPr>
      <w:r>
        <w:rPr>
          <w:rFonts w:cs="Arial"/>
          <w:szCs w:val="24"/>
        </w:rPr>
        <w:t>Als een kind gedrag vertoont, dat niet hanteerbaar is in de groep, wordt het gewaarschuwd. Onder dit gedrag verstaan we bijvoorbeeld als een kind een ander kind pijn doet, wanneer een kind van een ander kind iets afpakt, als het zich niet aan de regels houdt, iets kapot maakt van een ander, niet stopt met schreeuwen of wild doen. Nadat er herhaaldelijk is gewaarschuwd bestraffen wij dit gedrag door het kind even apart te zetten, even niet mee laten doen met een activiteit, om ze te laten afkoelen en te laten nadenken over hun gedrag. Hierna praten we met het kind over zijn gedrag en benoemen we waarom we dit gedrag niet hanteren op een manier die past bij het ontwikkelingsniveau van het kind.</w:t>
      </w:r>
    </w:p>
    <w:p w14:paraId="56EC8CE8" w14:textId="77777777" w:rsidR="008E3AB6" w:rsidRDefault="008E3AB6" w:rsidP="0020323E">
      <w:pPr>
        <w:jc w:val="both"/>
        <w:rPr>
          <w:rFonts w:cs="Arial"/>
          <w:szCs w:val="24"/>
        </w:rPr>
      </w:pPr>
    </w:p>
    <w:p w14:paraId="4BE67DA4" w14:textId="77777777" w:rsidR="008E3AB6" w:rsidRDefault="008E3AB6" w:rsidP="008E3AB6">
      <w:pPr>
        <w:pStyle w:val="Kop2"/>
      </w:pPr>
      <w:bookmarkStart w:id="29" w:name="_Toc500231177"/>
      <w:bookmarkStart w:id="30" w:name="_Toc502746346"/>
      <w:r>
        <w:t>Feesten en rituelen</w:t>
      </w:r>
      <w:bookmarkEnd w:id="29"/>
      <w:bookmarkEnd w:id="30"/>
    </w:p>
    <w:p w14:paraId="0D01C314" w14:textId="77777777" w:rsidR="008E3AB6" w:rsidRDefault="008E3AB6" w:rsidP="008E3AB6">
      <w:pPr>
        <w:pStyle w:val="Gemiddeldraster21"/>
        <w:jc w:val="both"/>
        <w:rPr>
          <w:rFonts w:ascii="Arial" w:hAnsi="Arial" w:cs="Arial"/>
          <w:sz w:val="24"/>
          <w:szCs w:val="24"/>
        </w:rPr>
      </w:pPr>
      <w:r>
        <w:rPr>
          <w:rFonts w:ascii="Arial" w:hAnsi="Arial" w:cs="Arial"/>
          <w:sz w:val="24"/>
          <w:szCs w:val="24"/>
        </w:rPr>
        <w:t xml:space="preserve">Een aantal gebeurtenissen zoals verjaardagen, afscheid, feestdagen (Sinterklaas, Kerst en Pasen) verloopt op het dagverblijf volgens een vast ritueel. Door hier op een bepaalde manier mee om te gaan, leren kinderen wat het betekent om bijvoorbeeld jarig te zijn. De verjaardag van een kind wordt met veel aandacht voor de jarige gevierd. Er wordt een mooie kroon gemaakt, waarin de kinderen inspraak hebben. In een kring worden er </w:t>
      </w:r>
      <w:proofErr w:type="spellStart"/>
      <w:r>
        <w:rPr>
          <w:rFonts w:ascii="Arial" w:hAnsi="Arial" w:cs="Arial"/>
          <w:sz w:val="24"/>
          <w:szCs w:val="24"/>
        </w:rPr>
        <w:t>verjaardagsliedjes</w:t>
      </w:r>
      <w:proofErr w:type="spellEnd"/>
      <w:r>
        <w:rPr>
          <w:rFonts w:ascii="Arial" w:hAnsi="Arial" w:cs="Arial"/>
          <w:sz w:val="24"/>
          <w:szCs w:val="24"/>
        </w:rPr>
        <w:t xml:space="preserve"> gezongen en muziek gemaakt met instrumentjes. Om het trakteren beperkt en speciaal te houden, is de keuze gemaakt dat een kind alleen bij afscheid van de kinderopvang de groepsgenootjes een gezonde traktatie mag aanbieden. </w:t>
      </w:r>
    </w:p>
    <w:p w14:paraId="17A58FBD" w14:textId="77777777" w:rsidR="008E3AB6" w:rsidRDefault="008E3AB6" w:rsidP="008E3AB6">
      <w:pPr>
        <w:pStyle w:val="Gemiddeldraster21"/>
        <w:jc w:val="both"/>
        <w:rPr>
          <w:rFonts w:ascii="Arial" w:hAnsi="Arial" w:cs="Arial"/>
          <w:sz w:val="24"/>
          <w:szCs w:val="24"/>
        </w:rPr>
      </w:pPr>
      <w:r>
        <w:rPr>
          <w:rFonts w:ascii="Arial" w:hAnsi="Arial" w:cs="Arial"/>
          <w:sz w:val="24"/>
          <w:szCs w:val="24"/>
        </w:rPr>
        <w:t>Aan vaste gewoontes kunnen kinderen zowel zekerheid als plezier ontlenen. Ook het hanteren van een vaste dagindeling valt te beschouwen als een ritueel. Ook hier worden weer de ouders/verzorgers betrokken zoals, bijv. Paasmiddag of het Sinterklaasfeest.</w:t>
      </w:r>
    </w:p>
    <w:p w14:paraId="45880559" w14:textId="77777777" w:rsidR="000311FC" w:rsidRDefault="000311FC" w:rsidP="008E3AB6">
      <w:pPr>
        <w:pStyle w:val="Gemiddeldraster21"/>
        <w:jc w:val="both"/>
        <w:rPr>
          <w:rFonts w:ascii="Arial" w:hAnsi="Arial" w:cs="Arial"/>
          <w:sz w:val="24"/>
          <w:szCs w:val="24"/>
        </w:rPr>
      </w:pPr>
    </w:p>
    <w:p w14:paraId="718AA2C4" w14:textId="77777777" w:rsidR="00C41A6A" w:rsidRDefault="00C41A6A">
      <w:pPr>
        <w:spacing w:after="160" w:line="259" w:lineRule="auto"/>
        <w:rPr>
          <w:rFonts w:eastAsiaTheme="majorEastAsia" w:cstheme="majorBidi"/>
          <w:b/>
          <w:szCs w:val="26"/>
        </w:rPr>
      </w:pPr>
      <w:bookmarkStart w:id="31" w:name="_Toc500231178"/>
      <w:r>
        <w:br w:type="page"/>
      </w:r>
    </w:p>
    <w:p w14:paraId="0E42104F" w14:textId="259F7650" w:rsidR="000311FC" w:rsidRDefault="000311FC" w:rsidP="000311FC">
      <w:pPr>
        <w:pStyle w:val="Kop2"/>
      </w:pPr>
      <w:bookmarkStart w:id="32" w:name="_Toc502746347"/>
      <w:r>
        <w:lastRenderedPageBreak/>
        <w:t>Omgaan met rouwverwerking/scheiding</w:t>
      </w:r>
      <w:bookmarkEnd w:id="31"/>
      <w:bookmarkEnd w:id="32"/>
    </w:p>
    <w:p w14:paraId="01E88257" w14:textId="77777777" w:rsidR="000311FC" w:rsidRPr="008E3AB6" w:rsidRDefault="000311FC" w:rsidP="007A549D">
      <w:pPr>
        <w:jc w:val="both"/>
        <w:rPr>
          <w:rFonts w:cs="Arial"/>
          <w:szCs w:val="24"/>
        </w:rPr>
      </w:pPr>
      <w:r>
        <w:rPr>
          <w:rFonts w:cs="Arial"/>
          <w:szCs w:val="24"/>
        </w:rPr>
        <w:t xml:space="preserve">Het overlijden van een persoon in de directe omgeving, of een scheiding bij ouders/verzorgers is ook voor jonge kinderen heel ingrijpend. Als team realiseren wij ons dat pijn en verdriet hoort bij het leven. Wij vinden het dan ook belangrijk om er aandacht aan te besteden en de tijd nemen voor het verwerkingsproces. Het is belangrijk dat de pedagogisch medewerker op de hoogte is zodat zij zo goed mogelijk kan reageren. Troosten, aanhalen en warmte bieden zijn wezenlijk dingen waarmee je kinderen helpt om hun rouw en verdriet te verwerken. Het is belangrijk om eerlijke informatie te geven die aansluit bij de ontwikkelingsniveau van het kind. Ook is het belangrijk om er niet over te zwijgen. </w:t>
      </w:r>
    </w:p>
    <w:p w14:paraId="4FDCEA6B" w14:textId="77777777" w:rsidR="00832B94" w:rsidRDefault="00832B94">
      <w:pPr>
        <w:spacing w:after="160" w:line="259" w:lineRule="auto"/>
        <w:rPr>
          <w:rFonts w:eastAsia="MS Gothic"/>
          <w:bCs/>
          <w:sz w:val="32"/>
          <w:szCs w:val="32"/>
          <w:u w:val="single"/>
        </w:rPr>
      </w:pPr>
      <w:r>
        <w:br w:type="page"/>
      </w:r>
    </w:p>
    <w:p w14:paraId="6919E828" w14:textId="77777777" w:rsidR="000765B6" w:rsidRDefault="000765B6" w:rsidP="0020323E">
      <w:pPr>
        <w:pStyle w:val="Kop1"/>
      </w:pPr>
      <w:bookmarkStart w:id="33" w:name="_Toc502746348"/>
      <w:r>
        <w:lastRenderedPageBreak/>
        <w:t>Creëren van ontwikkelingsmogelijkheden</w:t>
      </w:r>
      <w:bookmarkEnd w:id="33"/>
    </w:p>
    <w:p w14:paraId="21EC3CD8" w14:textId="77777777" w:rsidR="00832B94" w:rsidRDefault="00832B94" w:rsidP="00396C98">
      <w:pPr>
        <w:pStyle w:val="Default"/>
        <w:jc w:val="both"/>
        <w:rPr>
          <w:color w:val="auto"/>
        </w:rPr>
      </w:pPr>
    </w:p>
    <w:p w14:paraId="7EE6FD09" w14:textId="77777777" w:rsidR="00396C98" w:rsidRPr="00BB3BA5" w:rsidRDefault="00396C98" w:rsidP="00396C98">
      <w:pPr>
        <w:pStyle w:val="Default"/>
        <w:jc w:val="both"/>
        <w:rPr>
          <w:color w:val="auto"/>
        </w:rPr>
      </w:pPr>
      <w:r w:rsidRPr="00BB3BA5">
        <w:rPr>
          <w:color w:val="auto"/>
        </w:rPr>
        <w:t xml:space="preserve">In de eerste vier jaar van het leven ontwikkelt een kind zich van hulpeloze baby tot peuter en schoolkind. Een kind dat, als de ontwikkeling voorspoedig verlopen is, met zelfvertrouwen de wereld tegemoet treedt en zich aardig kan redden. De eerste jaren worden algemeen beschouwd als een cruciale periode voor de ontwikkeling van het kind op velerlei gebied. </w:t>
      </w:r>
    </w:p>
    <w:p w14:paraId="7E8648EA" w14:textId="77777777" w:rsidR="00396C98" w:rsidRPr="00BB3BA5" w:rsidRDefault="00396C98" w:rsidP="00396C98">
      <w:pPr>
        <w:pStyle w:val="Default"/>
        <w:jc w:val="both"/>
        <w:rPr>
          <w:color w:val="auto"/>
        </w:rPr>
      </w:pPr>
    </w:p>
    <w:p w14:paraId="00A82296" w14:textId="77777777" w:rsidR="00396C98" w:rsidRPr="00BB3BA5" w:rsidRDefault="00396C98" w:rsidP="00396C98">
      <w:pPr>
        <w:pStyle w:val="Default"/>
        <w:jc w:val="both"/>
        <w:rPr>
          <w:color w:val="auto"/>
        </w:rPr>
      </w:pPr>
      <w:bookmarkStart w:id="34" w:name="_Hlk499711331"/>
      <w:r w:rsidRPr="00BB3BA5">
        <w:rPr>
          <w:color w:val="auto"/>
        </w:rPr>
        <w:t xml:space="preserve">De ontwikkeling van kinderen verloopt niet bij elk kind op dezelfde wijze. Ieder kind heeft een eigen tempo en kent bepaalde gebieden waarop het zich meer of minder ontwikkelt. Ieder kind heeft ook een groot potentieel aan mogelijkheden in zich. De situatie waarin het kind opgroeit en de mensen die het kind omringen spelen een belangrijke rol in de manier waarop die mogelijkheden worden gerealiseerd en in welk tempo dat het gebeurt. De kinderopvang levert hieraan een belangrijke bijdrage. </w:t>
      </w:r>
    </w:p>
    <w:p w14:paraId="4D43856B" w14:textId="77777777" w:rsidR="00396C98" w:rsidRPr="00BB3BA5" w:rsidRDefault="00396C98" w:rsidP="00396C98">
      <w:pPr>
        <w:pStyle w:val="Default"/>
        <w:jc w:val="both"/>
        <w:rPr>
          <w:color w:val="auto"/>
        </w:rPr>
      </w:pPr>
    </w:p>
    <w:p w14:paraId="32624B2A" w14:textId="77777777" w:rsidR="00396C98" w:rsidRPr="00BB3BA5" w:rsidRDefault="00396C98" w:rsidP="00396C98">
      <w:pPr>
        <w:pStyle w:val="Default"/>
        <w:jc w:val="both"/>
        <w:rPr>
          <w:color w:val="auto"/>
        </w:rPr>
      </w:pPr>
      <w:r w:rsidRPr="00BB3BA5">
        <w:rPr>
          <w:color w:val="auto"/>
        </w:rPr>
        <w:t xml:space="preserve">Het signaleren van ontwikkelingsproblemen is een belangrijke functie van het dagverblijf. De situatie in het dagverblijf is er op gericht om kinderen in een veilige en prettige omgeving de dag te laten doorbrengen. Hierbij wordt zowel in groepsverband als individueel bewust aangesloten op de ontwikkelingsfase waarin het kind zich bevindt. </w:t>
      </w:r>
    </w:p>
    <w:bookmarkEnd w:id="34"/>
    <w:p w14:paraId="7FEA61C5" w14:textId="77777777" w:rsidR="00396C98" w:rsidRPr="00BB3BA5" w:rsidRDefault="00396C98" w:rsidP="00396C98">
      <w:pPr>
        <w:pStyle w:val="Default"/>
        <w:jc w:val="both"/>
        <w:rPr>
          <w:color w:val="auto"/>
        </w:rPr>
      </w:pPr>
    </w:p>
    <w:p w14:paraId="5DB5C8C3" w14:textId="77777777" w:rsidR="00396C98" w:rsidRDefault="00396C98" w:rsidP="00396C98">
      <w:pPr>
        <w:pStyle w:val="Default"/>
        <w:jc w:val="both"/>
        <w:rPr>
          <w:color w:val="auto"/>
        </w:rPr>
      </w:pPr>
      <w:r w:rsidRPr="00BB3BA5">
        <w:rPr>
          <w:color w:val="auto"/>
        </w:rPr>
        <w:t xml:space="preserve">In de ontwikkeling van de kinderen vallen de navolgende deelgebieden te onderscheiden: </w:t>
      </w:r>
    </w:p>
    <w:p w14:paraId="21E3C6F8" w14:textId="77777777" w:rsidR="00396C98" w:rsidRPr="00BB3BA5" w:rsidRDefault="00396C98" w:rsidP="00396C98">
      <w:pPr>
        <w:pStyle w:val="Default"/>
        <w:spacing w:after="20"/>
        <w:jc w:val="both"/>
        <w:rPr>
          <w:color w:val="auto"/>
        </w:rPr>
      </w:pPr>
      <w:r w:rsidRPr="00BB3BA5">
        <w:rPr>
          <w:color w:val="auto"/>
        </w:rPr>
        <w:t xml:space="preserve">1. lichamelijke ontwikkeling </w:t>
      </w:r>
    </w:p>
    <w:p w14:paraId="3A54E1AD" w14:textId="77777777" w:rsidR="00396C98" w:rsidRPr="00BB3BA5" w:rsidRDefault="00396C98" w:rsidP="00396C98">
      <w:pPr>
        <w:pStyle w:val="Default"/>
        <w:spacing w:after="20"/>
        <w:jc w:val="both"/>
        <w:rPr>
          <w:color w:val="auto"/>
        </w:rPr>
      </w:pPr>
      <w:r w:rsidRPr="00BB3BA5">
        <w:rPr>
          <w:color w:val="auto"/>
        </w:rPr>
        <w:t xml:space="preserve">2. sociaal-emotioneel ontwikkeling </w:t>
      </w:r>
    </w:p>
    <w:p w14:paraId="65626B8F" w14:textId="77777777" w:rsidR="00396C98" w:rsidRPr="00BB3BA5" w:rsidRDefault="00396C98" w:rsidP="00396C98">
      <w:pPr>
        <w:pStyle w:val="Default"/>
        <w:spacing w:after="20"/>
        <w:jc w:val="both"/>
        <w:rPr>
          <w:color w:val="auto"/>
        </w:rPr>
      </w:pPr>
      <w:r w:rsidRPr="00BB3BA5">
        <w:rPr>
          <w:color w:val="auto"/>
        </w:rPr>
        <w:t xml:space="preserve">3. cognitieve ontwikkeling </w:t>
      </w:r>
    </w:p>
    <w:p w14:paraId="0BC53241" w14:textId="77777777" w:rsidR="00396C98" w:rsidRPr="00BB3BA5" w:rsidRDefault="00396C98" w:rsidP="00396C98">
      <w:pPr>
        <w:pStyle w:val="Default"/>
        <w:spacing w:after="20"/>
        <w:jc w:val="both"/>
        <w:rPr>
          <w:color w:val="auto"/>
        </w:rPr>
      </w:pPr>
      <w:r w:rsidRPr="00BB3BA5">
        <w:rPr>
          <w:color w:val="auto"/>
        </w:rPr>
        <w:t xml:space="preserve">4. creatieve ontwikkeling </w:t>
      </w:r>
    </w:p>
    <w:p w14:paraId="2725B145" w14:textId="77777777" w:rsidR="00396C98" w:rsidRPr="00BB3BA5" w:rsidRDefault="00396C98" w:rsidP="00396C98">
      <w:pPr>
        <w:pStyle w:val="Default"/>
        <w:jc w:val="both"/>
        <w:rPr>
          <w:color w:val="auto"/>
        </w:rPr>
      </w:pPr>
      <w:r w:rsidRPr="00BB3BA5">
        <w:rPr>
          <w:color w:val="auto"/>
        </w:rPr>
        <w:t xml:space="preserve">5. ontwikkeling identiteit en zelfredzaamheid </w:t>
      </w:r>
    </w:p>
    <w:p w14:paraId="6C0E6CBF" w14:textId="77777777" w:rsidR="00396C98" w:rsidRPr="00396C98" w:rsidRDefault="00396C98" w:rsidP="00396C98"/>
    <w:p w14:paraId="006EBC93" w14:textId="77777777" w:rsidR="000765B6" w:rsidRDefault="000765B6" w:rsidP="0020323E">
      <w:pPr>
        <w:pStyle w:val="Kop2"/>
      </w:pPr>
      <w:bookmarkStart w:id="35" w:name="_Toc502746349"/>
      <w:r>
        <w:t>Lichamelijke ontwikkeling</w:t>
      </w:r>
      <w:bookmarkEnd w:id="35"/>
    </w:p>
    <w:p w14:paraId="77CA1291" w14:textId="77777777" w:rsidR="00396C98" w:rsidRPr="00BB3BA5" w:rsidRDefault="00396C98" w:rsidP="00396C98">
      <w:pPr>
        <w:pStyle w:val="Default"/>
        <w:jc w:val="both"/>
        <w:rPr>
          <w:color w:val="auto"/>
        </w:rPr>
      </w:pPr>
      <w:r w:rsidRPr="00BB3BA5">
        <w:rPr>
          <w:color w:val="auto"/>
        </w:rPr>
        <w:t xml:space="preserve">In de leeftijd van 0 tot 4 jaar maken de kinderen een grote ontwikkeling door in de motorische vaardigheden. De coördinatie en samen bewegen van romp, armen en benen heet de grove motoriek. </w:t>
      </w:r>
    </w:p>
    <w:p w14:paraId="1E373F00" w14:textId="77777777" w:rsidR="00396C98" w:rsidRPr="00BB3BA5" w:rsidRDefault="00396C98" w:rsidP="00396C98">
      <w:pPr>
        <w:pStyle w:val="Gemiddeldraster21"/>
        <w:jc w:val="both"/>
        <w:rPr>
          <w:rFonts w:ascii="Arial" w:hAnsi="Arial" w:cs="Arial"/>
          <w:sz w:val="24"/>
          <w:szCs w:val="24"/>
        </w:rPr>
      </w:pPr>
    </w:p>
    <w:p w14:paraId="487897AD" w14:textId="77777777" w:rsidR="00396C98" w:rsidRPr="00BB3BA5" w:rsidRDefault="00396C98" w:rsidP="00396C98">
      <w:pPr>
        <w:pStyle w:val="Gemiddeldraster21"/>
        <w:jc w:val="both"/>
      </w:pPr>
      <w:r w:rsidRPr="00BB3BA5">
        <w:rPr>
          <w:rFonts w:ascii="Arial" w:hAnsi="Arial" w:cs="Arial"/>
          <w:sz w:val="24"/>
          <w:szCs w:val="24"/>
        </w:rPr>
        <w:t xml:space="preserve">De grove motoriek wordt gestimuleerd door activiteiten als dans - en bewegingsspel. Kleine kinderen hebben veel </w:t>
      </w:r>
      <w:r w:rsidRPr="0090494B">
        <w:rPr>
          <w:rFonts w:ascii="Arial" w:hAnsi="Arial" w:cs="Arial"/>
          <w:sz w:val="24"/>
          <w:szCs w:val="24"/>
        </w:rPr>
        <w:t xml:space="preserve">belangstelling voor herhaling, de peuter voelt vooral. Het kind moet kunnen klauteren, glijden en springen waardoor het de eigen mogelijkheden leert kennen. Het kind leert onder meer omgaan met hoogteverschillen en gevaar. In </w:t>
      </w:r>
      <w:r w:rsidR="00387E2A">
        <w:rPr>
          <w:rFonts w:ascii="Arial" w:hAnsi="Arial" w:cs="Arial"/>
          <w:sz w:val="24"/>
          <w:szCs w:val="24"/>
        </w:rPr>
        <w:t>de kinderopvang</w:t>
      </w:r>
      <w:r w:rsidRPr="0090494B">
        <w:rPr>
          <w:rFonts w:ascii="Arial" w:hAnsi="Arial" w:cs="Arial"/>
          <w:sz w:val="24"/>
          <w:szCs w:val="24"/>
        </w:rPr>
        <w:t xml:space="preserve"> zijn uitdagende spelmogelijkheden. Buiten heeft het kind de mogelijkheid om te fietsen en steppen. Voor de dreumesen zijn er loopauto’s en driewielers waar ze hun motoriek meer kunnen oefenen. Daarnaast wordt er gebouwd met grote kartonnen blokken, kinderen bouwen een weg, een huis of iets anders waarbij ze hun fantasie gebruiken.</w:t>
      </w:r>
    </w:p>
    <w:p w14:paraId="555F95EC" w14:textId="77777777" w:rsidR="00396C98" w:rsidRPr="00BB3BA5" w:rsidRDefault="00396C98" w:rsidP="00396C98">
      <w:pPr>
        <w:pStyle w:val="Default"/>
        <w:jc w:val="both"/>
        <w:rPr>
          <w:color w:val="auto"/>
        </w:rPr>
      </w:pPr>
    </w:p>
    <w:p w14:paraId="4F0762EA" w14:textId="77777777" w:rsidR="00396C98" w:rsidRPr="00BB3BA5" w:rsidRDefault="00396C98" w:rsidP="00396C98">
      <w:pPr>
        <w:pStyle w:val="Default"/>
        <w:jc w:val="both"/>
        <w:rPr>
          <w:color w:val="auto"/>
        </w:rPr>
      </w:pPr>
      <w:r w:rsidRPr="00BB3BA5">
        <w:rPr>
          <w:color w:val="auto"/>
        </w:rPr>
        <w:t xml:space="preserve">De fijne motoriek omvat kleine bewegingen die coördinatie tussen ogen en handen vereisen. Het kind gaat naar voorwerpen grijpen, pakken en iets in de mond stoppen. </w:t>
      </w:r>
    </w:p>
    <w:p w14:paraId="696A7F3A" w14:textId="22867609" w:rsidR="00396C98" w:rsidRPr="00BB3BA5" w:rsidRDefault="00396C98" w:rsidP="00396C98">
      <w:pPr>
        <w:pStyle w:val="Default"/>
        <w:jc w:val="both"/>
        <w:rPr>
          <w:color w:val="auto"/>
        </w:rPr>
      </w:pPr>
      <w:r w:rsidRPr="00BB3BA5">
        <w:rPr>
          <w:color w:val="auto"/>
        </w:rPr>
        <w:t xml:space="preserve">De fijne motoriek ontstaat onder meer in het fysieke contact met de pedagogisch medewerker en wordt gestimuleerd door materialen als kleurtjes, kralen, insteeknoppen en puzzels. Buiten wordt ook regelmatig loopklossen aangeboden </w:t>
      </w:r>
      <w:r w:rsidRPr="00BB3BA5">
        <w:rPr>
          <w:color w:val="auto"/>
        </w:rPr>
        <w:lastRenderedPageBreak/>
        <w:t>aan de kinderen, hiermee leren ze coördinatie tussen handen en voeten.</w:t>
      </w:r>
      <w:r w:rsidR="00C41A6A">
        <w:rPr>
          <w:color w:val="auto"/>
        </w:rPr>
        <w:t xml:space="preserve"> </w:t>
      </w:r>
      <w:r w:rsidRPr="00BB3BA5">
        <w:rPr>
          <w:color w:val="auto"/>
        </w:rPr>
        <w:t>Ook worden er spelletjes gedaan, beginnend bij het overgooien van een bal tot “de bal, de bal</w:t>
      </w:r>
      <w:r>
        <w:rPr>
          <w:color w:val="auto"/>
        </w:rPr>
        <w:t>,</w:t>
      </w:r>
      <w:r w:rsidRPr="00BB3BA5">
        <w:rPr>
          <w:color w:val="auto"/>
        </w:rPr>
        <w:t xml:space="preserve"> is voor”. </w:t>
      </w:r>
    </w:p>
    <w:p w14:paraId="359FB434" w14:textId="77777777" w:rsidR="00396C98" w:rsidRPr="00BB3BA5" w:rsidRDefault="00396C98" w:rsidP="00396C98">
      <w:pPr>
        <w:pStyle w:val="Default"/>
        <w:jc w:val="both"/>
        <w:rPr>
          <w:color w:val="auto"/>
        </w:rPr>
      </w:pPr>
      <w:r w:rsidRPr="00BB3BA5">
        <w:rPr>
          <w:color w:val="auto"/>
        </w:rPr>
        <w:t>Bij baby’s wordt d</w:t>
      </w:r>
      <w:r>
        <w:rPr>
          <w:color w:val="auto"/>
        </w:rPr>
        <w:t>eze ontwikkeling</w:t>
      </w:r>
      <w:r w:rsidRPr="00BB3BA5">
        <w:rPr>
          <w:color w:val="auto"/>
        </w:rPr>
        <w:t xml:space="preserve"> gestimuleerd door rammelaars</w:t>
      </w:r>
      <w:r>
        <w:rPr>
          <w:color w:val="auto"/>
        </w:rPr>
        <w:t xml:space="preserve">, </w:t>
      </w:r>
      <w:r w:rsidRPr="00BB3BA5">
        <w:rPr>
          <w:color w:val="auto"/>
        </w:rPr>
        <w:t xml:space="preserve">door het </w:t>
      </w:r>
      <w:r>
        <w:rPr>
          <w:color w:val="auto"/>
        </w:rPr>
        <w:t>spelen</w:t>
      </w:r>
      <w:r w:rsidRPr="00BB3BA5">
        <w:rPr>
          <w:color w:val="auto"/>
        </w:rPr>
        <w:t xml:space="preserve"> van spelletjes</w:t>
      </w:r>
      <w:r w:rsidR="006B619F">
        <w:rPr>
          <w:color w:val="auto"/>
        </w:rPr>
        <w:t xml:space="preserve"> </w:t>
      </w:r>
      <w:r w:rsidRPr="00BB3BA5">
        <w:rPr>
          <w:color w:val="auto"/>
        </w:rPr>
        <w:t>en</w:t>
      </w:r>
      <w:r w:rsidR="006B619F">
        <w:rPr>
          <w:color w:val="auto"/>
        </w:rPr>
        <w:t xml:space="preserve"> </w:t>
      </w:r>
      <w:proofErr w:type="spellStart"/>
      <w:r w:rsidRPr="00BB3BA5">
        <w:rPr>
          <w:color w:val="auto"/>
        </w:rPr>
        <w:t>babygym</w:t>
      </w:r>
      <w:proofErr w:type="spellEnd"/>
      <w:r w:rsidRPr="00BB3BA5">
        <w:rPr>
          <w:color w:val="auto"/>
        </w:rPr>
        <w:t>.</w:t>
      </w:r>
      <w:r w:rsidR="006B619F">
        <w:rPr>
          <w:color w:val="auto"/>
        </w:rPr>
        <w:t xml:space="preserve"> </w:t>
      </w:r>
      <w:r w:rsidRPr="00BB3BA5">
        <w:rPr>
          <w:color w:val="auto"/>
        </w:rPr>
        <w:t>Ook door knutselactiviteiten wordt de fijne motoriek gestimuleerd</w:t>
      </w:r>
      <w:r w:rsidR="006E7CC5">
        <w:rPr>
          <w:color w:val="auto"/>
        </w:rPr>
        <w:t xml:space="preserve">: </w:t>
      </w:r>
      <w:r w:rsidRPr="00BB3BA5">
        <w:rPr>
          <w:color w:val="auto"/>
        </w:rPr>
        <w:t xml:space="preserve">er wordt geverfd, geplakt en bij de peuters geknipt en geprikt. </w:t>
      </w:r>
    </w:p>
    <w:p w14:paraId="4AD10A74" w14:textId="77777777" w:rsidR="00396C98" w:rsidRPr="00BB3BA5" w:rsidRDefault="00396C98" w:rsidP="00396C98">
      <w:pPr>
        <w:pStyle w:val="Default"/>
        <w:jc w:val="both"/>
        <w:rPr>
          <w:bCs/>
          <w:color w:val="auto"/>
        </w:rPr>
      </w:pPr>
    </w:p>
    <w:p w14:paraId="508ADCA1" w14:textId="77777777" w:rsidR="00396C98" w:rsidRDefault="00396C98" w:rsidP="00396C98">
      <w:pPr>
        <w:pStyle w:val="Default"/>
        <w:jc w:val="both"/>
        <w:rPr>
          <w:bCs/>
          <w:color w:val="auto"/>
        </w:rPr>
      </w:pPr>
      <w:r w:rsidRPr="00BB3BA5">
        <w:rPr>
          <w:bCs/>
          <w:color w:val="auto"/>
        </w:rPr>
        <w:t>Soms zijn er kinderen die moeite hebben met fijn motorische handelingen, zoals kralen rijgen, zelfstandig eten met een vork en knippen. Wij bieden deze kinderen individuele begeleiding. De pedagogisch medewerker biedt een activiteit aan die het kind al redelijk goed kan, bijvoorbeeld een ketting rijgen met grove kralen. Als het kind eraan toe is, wordt er een moeilijker activiteit aangeboden, bijvoorbeeld een ketting rijgen met stuk geknipte rietjes. Bij deze activiteiten wordt het kind positief benaderd, ook als niet zo goed lukt</w:t>
      </w:r>
      <w:r w:rsidR="006E7CC5">
        <w:rPr>
          <w:bCs/>
          <w:color w:val="auto"/>
        </w:rPr>
        <w:t>.</w:t>
      </w:r>
    </w:p>
    <w:p w14:paraId="7A3EFA2E" w14:textId="77777777" w:rsidR="00396C98" w:rsidRPr="00396C98" w:rsidRDefault="00396C98" w:rsidP="00396C98"/>
    <w:p w14:paraId="5D10B3EA" w14:textId="77777777" w:rsidR="000765B6" w:rsidRDefault="000765B6" w:rsidP="0020323E">
      <w:pPr>
        <w:pStyle w:val="Kop2"/>
      </w:pPr>
      <w:bookmarkStart w:id="36" w:name="_Toc502746350"/>
      <w:r>
        <w:t>Emotionele ontwikkeling</w:t>
      </w:r>
      <w:bookmarkEnd w:id="36"/>
    </w:p>
    <w:p w14:paraId="0E9740D9" w14:textId="77777777" w:rsidR="00396C98" w:rsidRPr="00BB3BA5" w:rsidRDefault="00396C98" w:rsidP="00C41A6A">
      <w:pPr>
        <w:pStyle w:val="Default"/>
        <w:jc w:val="both"/>
        <w:rPr>
          <w:color w:val="auto"/>
        </w:rPr>
      </w:pPr>
      <w:r>
        <w:rPr>
          <w:color w:val="auto"/>
        </w:rPr>
        <w:t>Een b</w:t>
      </w:r>
      <w:r w:rsidRPr="00BB3BA5">
        <w:rPr>
          <w:color w:val="auto"/>
        </w:rPr>
        <w:t>elangrijk aspect van de sociale ontwikkeling is de ervaring hoe het is om samen te zijn met andere kinderen en volwassenen. Door het omgaan met leeftijdsgenootjes en de pedagogisch medewerker leert het kind de uitwerking van zijn gedrag op anderen dan eigen mensen kennen. Hierdoor leert het kind inzicht krijgen in zijn eigen gevo</w:t>
      </w:r>
      <w:r>
        <w:rPr>
          <w:color w:val="auto"/>
        </w:rPr>
        <w:t>elens en leert andere reactie</w:t>
      </w:r>
      <w:r w:rsidR="006E7CC5">
        <w:rPr>
          <w:color w:val="auto"/>
        </w:rPr>
        <w:t xml:space="preserve">s en </w:t>
      </w:r>
      <w:r w:rsidRPr="00BB3BA5">
        <w:rPr>
          <w:color w:val="auto"/>
        </w:rPr>
        <w:t xml:space="preserve">mogelijkheden. Tevens leert het kind al vroeg de betekenis van delen, troosten, helpen, rekening houden met anderen en omgaan met conflicten. </w:t>
      </w:r>
    </w:p>
    <w:p w14:paraId="5B9F7FF3" w14:textId="77777777" w:rsidR="00396C98" w:rsidRPr="00BB3BA5" w:rsidRDefault="00396C98" w:rsidP="00396C98">
      <w:pPr>
        <w:pStyle w:val="Default"/>
        <w:jc w:val="both"/>
        <w:rPr>
          <w:color w:val="auto"/>
        </w:rPr>
      </w:pPr>
      <w:r w:rsidRPr="00BB3BA5">
        <w:rPr>
          <w:color w:val="auto"/>
        </w:rPr>
        <w:t>Met de kinderen worden spelletjes gedaan, bijvoorbeeld met een bal kegels omrollen. Kinderen leren bij deze spelletjes sociale</w:t>
      </w:r>
      <w:r>
        <w:rPr>
          <w:color w:val="auto"/>
        </w:rPr>
        <w:t xml:space="preserve"> regels, onder andere dat ze </w:t>
      </w:r>
      <w:r w:rsidRPr="00BB3BA5">
        <w:rPr>
          <w:color w:val="auto"/>
        </w:rPr>
        <w:t>moeten wachten</w:t>
      </w:r>
      <w:r>
        <w:rPr>
          <w:color w:val="auto"/>
        </w:rPr>
        <w:t xml:space="preserve"> op hun beurt</w:t>
      </w:r>
      <w:r w:rsidRPr="00BB3BA5">
        <w:rPr>
          <w:color w:val="auto"/>
        </w:rPr>
        <w:t xml:space="preserve">. </w:t>
      </w:r>
    </w:p>
    <w:p w14:paraId="10FC732F" w14:textId="77777777" w:rsidR="00396C98" w:rsidRPr="00BB3BA5" w:rsidRDefault="00396C98" w:rsidP="00396C98">
      <w:pPr>
        <w:pStyle w:val="Default"/>
        <w:jc w:val="both"/>
        <w:rPr>
          <w:color w:val="auto"/>
        </w:rPr>
      </w:pPr>
    </w:p>
    <w:p w14:paraId="3FDB86C0" w14:textId="77777777" w:rsidR="00396C98" w:rsidRPr="00BB3BA5" w:rsidRDefault="00396C98" w:rsidP="00396C98">
      <w:pPr>
        <w:pStyle w:val="Default"/>
        <w:jc w:val="both"/>
        <w:rPr>
          <w:color w:val="auto"/>
        </w:rPr>
      </w:pPr>
      <w:r w:rsidRPr="00BB3BA5">
        <w:rPr>
          <w:color w:val="auto"/>
        </w:rPr>
        <w:t>Onze kinderdagverblijven plaatsen de kinderen in principe op de dagen die de ouders</w:t>
      </w:r>
      <w:r>
        <w:rPr>
          <w:color w:val="auto"/>
        </w:rPr>
        <w:t>/verzorgers</w:t>
      </w:r>
      <w:r w:rsidRPr="00BB3BA5">
        <w:rPr>
          <w:color w:val="auto"/>
        </w:rPr>
        <w:t xml:space="preserve"> vragen. Het gevolg hiervan is dat de groep elke dag anders van samenstelling is. Het kind maakt dus deel uit van een wisselende groep. </w:t>
      </w:r>
    </w:p>
    <w:p w14:paraId="63CD41D3" w14:textId="77777777" w:rsidR="00396C98" w:rsidRPr="00350107" w:rsidRDefault="00396C98" w:rsidP="00396C98">
      <w:pPr>
        <w:pStyle w:val="Default"/>
        <w:jc w:val="both"/>
        <w:rPr>
          <w:color w:val="auto"/>
        </w:rPr>
      </w:pPr>
      <w:r w:rsidRPr="00BB3BA5">
        <w:rPr>
          <w:color w:val="auto"/>
        </w:rPr>
        <w:t xml:space="preserve">Wat betreft de continuïteit in relaties van kinderen uit een zelfde gezin gaat </w:t>
      </w:r>
      <w:r w:rsidR="00387E2A">
        <w:rPr>
          <w:color w:val="auto"/>
        </w:rPr>
        <w:t>de kinderopvang</w:t>
      </w:r>
      <w:r w:rsidRPr="00BB3BA5">
        <w:rPr>
          <w:color w:val="auto"/>
        </w:rPr>
        <w:t xml:space="preserve"> zoveel mogelijk uit van de wensen en voorkeuren van ouders</w:t>
      </w:r>
      <w:r>
        <w:rPr>
          <w:color w:val="auto"/>
        </w:rPr>
        <w:t>/verzorgers</w:t>
      </w:r>
      <w:r w:rsidRPr="00BB3BA5">
        <w:rPr>
          <w:color w:val="auto"/>
        </w:rPr>
        <w:t>. Wat betreft het ingaan op wensen van ouders</w:t>
      </w:r>
      <w:r>
        <w:rPr>
          <w:color w:val="auto"/>
        </w:rPr>
        <w:t>/verzorgers</w:t>
      </w:r>
      <w:r w:rsidRPr="00BB3BA5">
        <w:rPr>
          <w:color w:val="auto"/>
        </w:rPr>
        <w:t xml:space="preserve"> moet worden aangetekend dat het qua planning mogelijk moet zijn om hun wensen te honoreren. </w:t>
      </w:r>
    </w:p>
    <w:p w14:paraId="54631FD5" w14:textId="77777777" w:rsidR="00396C98" w:rsidRDefault="00396C98" w:rsidP="00396C98"/>
    <w:p w14:paraId="79C90298" w14:textId="77777777" w:rsidR="00396C98" w:rsidRPr="00BB3BA5" w:rsidRDefault="00396C98" w:rsidP="00396C98">
      <w:pPr>
        <w:pStyle w:val="Default"/>
        <w:jc w:val="both"/>
        <w:rPr>
          <w:color w:val="auto"/>
        </w:rPr>
      </w:pPr>
      <w:r w:rsidRPr="00BB3BA5">
        <w:rPr>
          <w:color w:val="auto"/>
        </w:rPr>
        <w:t>Het waarnemen en het serieus nemen van gevoelens van kinderen is belangrijk. Soms is het nodig dat een pedagogisch me</w:t>
      </w:r>
      <w:r>
        <w:rPr>
          <w:color w:val="auto"/>
        </w:rPr>
        <w:t>dewerker bepaald gedrag verbied</w:t>
      </w:r>
      <w:r w:rsidRPr="00BB3BA5">
        <w:rPr>
          <w:color w:val="auto"/>
        </w:rPr>
        <w:t xml:space="preserve">, echter de gevoelens van het kind moet ze accepteren. </w:t>
      </w:r>
    </w:p>
    <w:p w14:paraId="2F7587B7" w14:textId="77777777" w:rsidR="00396C98" w:rsidRPr="00BB3BA5" w:rsidRDefault="00396C98" w:rsidP="00396C98">
      <w:pPr>
        <w:pStyle w:val="Default"/>
        <w:jc w:val="both"/>
        <w:rPr>
          <w:color w:val="auto"/>
        </w:rPr>
      </w:pPr>
      <w:r w:rsidRPr="00BB3BA5">
        <w:rPr>
          <w:color w:val="auto"/>
        </w:rPr>
        <w:t xml:space="preserve">De pedagogisch medewerker probeert de gevoelens van de kinderen, zoals blijdschap, woede, verdriet, angst en onverschilligheid te verwoorden. Zo leert het kind om te gaan met zijn gevoelens, herkent gevoelens van andere kinderen en leert hiermee om te gaan. Er wordt ook voorgelezen uit boekjes waarin emoties voorkomen, deze benoemt en bespreekt de pedagogisch medewerker met de kinderen. </w:t>
      </w:r>
    </w:p>
    <w:p w14:paraId="4AE4531E" w14:textId="77777777" w:rsidR="00396C98" w:rsidRPr="00350107" w:rsidRDefault="00396C98" w:rsidP="00396C98">
      <w:pPr>
        <w:pStyle w:val="Default"/>
        <w:jc w:val="both"/>
        <w:rPr>
          <w:color w:val="auto"/>
        </w:rPr>
      </w:pPr>
      <w:r w:rsidRPr="00BB3BA5">
        <w:rPr>
          <w:color w:val="auto"/>
        </w:rPr>
        <w:t xml:space="preserve">Kleine kinderen uiten veel van hun gevoelens door spel. Hiervoor zijn er materialen aanwezig, zoals poppen, lego/duplo en verkleedkleren. </w:t>
      </w:r>
    </w:p>
    <w:p w14:paraId="3455855C" w14:textId="77777777" w:rsidR="00832B94" w:rsidRDefault="00832B94" w:rsidP="0020323E">
      <w:pPr>
        <w:pStyle w:val="Kop2"/>
      </w:pPr>
    </w:p>
    <w:p w14:paraId="05F3E2EA" w14:textId="77777777" w:rsidR="00C41A6A" w:rsidRDefault="00C41A6A">
      <w:pPr>
        <w:spacing w:after="160" w:line="259" w:lineRule="auto"/>
        <w:rPr>
          <w:rFonts w:eastAsiaTheme="majorEastAsia" w:cstheme="majorBidi"/>
          <w:b/>
          <w:szCs w:val="26"/>
        </w:rPr>
      </w:pPr>
      <w:r>
        <w:br w:type="page"/>
      </w:r>
    </w:p>
    <w:p w14:paraId="4FE9DDA2" w14:textId="13A6ED8C" w:rsidR="000765B6" w:rsidRDefault="000765B6" w:rsidP="0020323E">
      <w:pPr>
        <w:pStyle w:val="Kop2"/>
      </w:pPr>
      <w:bookmarkStart w:id="37" w:name="_Toc502746351"/>
      <w:r>
        <w:lastRenderedPageBreak/>
        <w:t>Cognitieve ontwikkeling</w:t>
      </w:r>
      <w:bookmarkEnd w:id="37"/>
    </w:p>
    <w:p w14:paraId="43C6E180" w14:textId="77777777" w:rsidR="00396C98" w:rsidRPr="00BB3BA5" w:rsidRDefault="00396C98" w:rsidP="00396C98">
      <w:pPr>
        <w:pStyle w:val="Default"/>
        <w:jc w:val="both"/>
        <w:rPr>
          <w:color w:val="auto"/>
        </w:rPr>
      </w:pPr>
      <w:r w:rsidRPr="00BB3BA5">
        <w:rPr>
          <w:color w:val="auto"/>
        </w:rPr>
        <w:t>De cognitieve ontwikkeling heeft betrekking op de ontwikkeling van taal (begrijpen en spreken) en denken (begrip en inzicht verwerven door de informatie uit de omgeving te ordenen, te onthouden, toe te passen en te combineren met nieuwe situaties)</w:t>
      </w:r>
      <w:r>
        <w:rPr>
          <w:color w:val="auto"/>
        </w:rPr>
        <w:t>.</w:t>
      </w:r>
      <w:r w:rsidRPr="00BB3BA5">
        <w:rPr>
          <w:color w:val="auto"/>
        </w:rPr>
        <w:t xml:space="preserve"> Taal en denken zijn nauw met elkaar verbonden.</w:t>
      </w:r>
    </w:p>
    <w:p w14:paraId="3FC5BBAC" w14:textId="77777777" w:rsidR="00396C98" w:rsidRPr="00BB3BA5" w:rsidRDefault="00396C98" w:rsidP="00396C98">
      <w:pPr>
        <w:pStyle w:val="Default"/>
        <w:jc w:val="both"/>
        <w:rPr>
          <w:bCs/>
          <w:i/>
          <w:color w:val="auto"/>
        </w:rPr>
      </w:pPr>
    </w:p>
    <w:p w14:paraId="1FBD9CF6" w14:textId="77777777" w:rsidR="00396C98" w:rsidRDefault="00396C98" w:rsidP="00082568">
      <w:pPr>
        <w:pStyle w:val="Kop3"/>
      </w:pPr>
      <w:bookmarkStart w:id="38" w:name="_Toc502746352"/>
      <w:r w:rsidRPr="00BB3BA5">
        <w:t>Taal</w:t>
      </w:r>
      <w:bookmarkEnd w:id="38"/>
      <w:r w:rsidRPr="00BB3BA5">
        <w:t xml:space="preserve"> </w:t>
      </w:r>
    </w:p>
    <w:p w14:paraId="2876A425" w14:textId="77777777" w:rsidR="00396C98" w:rsidRPr="00BB3BA5" w:rsidRDefault="00396C98" w:rsidP="00396C98">
      <w:pPr>
        <w:pStyle w:val="Default"/>
        <w:jc w:val="both"/>
        <w:rPr>
          <w:color w:val="auto"/>
        </w:rPr>
      </w:pPr>
      <w:r w:rsidRPr="00BB3BA5">
        <w:rPr>
          <w:color w:val="auto"/>
        </w:rPr>
        <w:t xml:space="preserve">Taal is een belangrijk middel om inzicht te krijgen in de omringende wereld. Een kind vraagt en krijgt in taal uitleg en hulp. De pedagogisch medewerker speelt hierin een actieve rol door veel tegen het kind te praten. Zoveel mogelijk wordt op elke taaluitdrukking van het kind gereageerd; van de eerste klanken die de baby maakt tot de vragen en verhalen van de peuter. </w:t>
      </w:r>
    </w:p>
    <w:p w14:paraId="6A83E51F" w14:textId="77777777" w:rsidR="00396C98" w:rsidRPr="00BB3BA5" w:rsidRDefault="00396C98" w:rsidP="00396C98">
      <w:pPr>
        <w:pStyle w:val="Default"/>
        <w:jc w:val="both"/>
        <w:rPr>
          <w:color w:val="auto"/>
        </w:rPr>
      </w:pPr>
      <w:r w:rsidRPr="00BB3BA5">
        <w:rPr>
          <w:color w:val="auto"/>
        </w:rPr>
        <w:t xml:space="preserve">Er wordt door de </w:t>
      </w:r>
      <w:r>
        <w:rPr>
          <w:color w:val="auto"/>
        </w:rPr>
        <w:t>pedagogisch medewerker</w:t>
      </w:r>
      <w:r w:rsidRPr="00BB3BA5">
        <w:rPr>
          <w:color w:val="auto"/>
        </w:rPr>
        <w:t xml:space="preserve"> geen brabbeltaal gesproken of nagepraat. </w:t>
      </w:r>
    </w:p>
    <w:p w14:paraId="60F9D39D" w14:textId="77777777" w:rsidR="00396C98" w:rsidRPr="00BB3BA5" w:rsidRDefault="00396C98" w:rsidP="00396C98">
      <w:pPr>
        <w:pStyle w:val="Default"/>
        <w:jc w:val="both"/>
        <w:rPr>
          <w:color w:val="auto"/>
        </w:rPr>
      </w:pPr>
      <w:r w:rsidRPr="00BB3BA5">
        <w:rPr>
          <w:color w:val="auto"/>
        </w:rPr>
        <w:t xml:space="preserve">Ter stimulatie van de taalontwikkeling organiseert de </w:t>
      </w:r>
      <w:r>
        <w:rPr>
          <w:color w:val="auto"/>
        </w:rPr>
        <w:t>pedagogisch medewerker</w:t>
      </w:r>
      <w:r w:rsidRPr="00BB3BA5">
        <w:rPr>
          <w:color w:val="auto"/>
        </w:rPr>
        <w:t xml:space="preserve"> verschillende activiteiten, zoals zang, taalspelletjes en spelletjes met klanken en geluiden. Open vragen hebben een positieve invloed op de bevordering van taal.</w:t>
      </w:r>
    </w:p>
    <w:p w14:paraId="6B3829D0" w14:textId="77777777" w:rsidR="00396C98" w:rsidRPr="00BB3BA5" w:rsidRDefault="00396C98" w:rsidP="00396C98">
      <w:pPr>
        <w:pStyle w:val="Gemiddeldraster21"/>
        <w:jc w:val="both"/>
        <w:rPr>
          <w:rFonts w:ascii="Arial" w:hAnsi="Arial" w:cs="Arial"/>
          <w:sz w:val="24"/>
          <w:szCs w:val="24"/>
        </w:rPr>
      </w:pPr>
      <w:r w:rsidRPr="00BB3BA5">
        <w:rPr>
          <w:rFonts w:ascii="Arial" w:hAnsi="Arial" w:cs="Arial"/>
          <w:sz w:val="24"/>
          <w:szCs w:val="24"/>
        </w:rPr>
        <w:t>Ouders</w:t>
      </w:r>
      <w:r>
        <w:rPr>
          <w:rFonts w:ascii="Arial" w:hAnsi="Arial" w:cs="Arial"/>
          <w:sz w:val="24"/>
          <w:szCs w:val="24"/>
        </w:rPr>
        <w:t>/verzorgers</w:t>
      </w:r>
      <w:r w:rsidRPr="00BB3BA5">
        <w:rPr>
          <w:rFonts w:ascii="Arial" w:hAnsi="Arial" w:cs="Arial"/>
          <w:sz w:val="24"/>
          <w:szCs w:val="24"/>
        </w:rPr>
        <w:t xml:space="preserve"> worden hierbij betrokken d.m.v. muziek op schoot, of het organiseren van een voorleesontbijt.</w:t>
      </w:r>
      <w:r>
        <w:rPr>
          <w:rFonts w:ascii="Arial" w:hAnsi="Arial" w:cs="Arial"/>
          <w:sz w:val="24"/>
          <w:szCs w:val="24"/>
        </w:rPr>
        <w:t xml:space="preserve"> </w:t>
      </w:r>
    </w:p>
    <w:p w14:paraId="64A91376" w14:textId="77777777" w:rsidR="00396C98" w:rsidRPr="00BB3BA5" w:rsidRDefault="00396C98" w:rsidP="00396C98">
      <w:pPr>
        <w:pStyle w:val="Gemiddeldraster21"/>
        <w:jc w:val="both"/>
        <w:outlineLvl w:val="0"/>
        <w:rPr>
          <w:rFonts w:ascii="Arial" w:hAnsi="Arial" w:cs="Arial"/>
          <w:bCs/>
          <w:i/>
          <w:sz w:val="24"/>
          <w:szCs w:val="24"/>
        </w:rPr>
      </w:pPr>
    </w:p>
    <w:p w14:paraId="455C7C4B" w14:textId="77777777" w:rsidR="00396C98" w:rsidRDefault="00396C98" w:rsidP="00082568">
      <w:pPr>
        <w:pStyle w:val="Kop3"/>
      </w:pPr>
      <w:bookmarkStart w:id="39" w:name="_Toc502746353"/>
      <w:r w:rsidRPr="00BB3BA5">
        <w:t>Denken</w:t>
      </w:r>
      <w:bookmarkEnd w:id="39"/>
      <w:r w:rsidRPr="00BB3BA5">
        <w:t xml:space="preserve"> </w:t>
      </w:r>
    </w:p>
    <w:p w14:paraId="4921609E" w14:textId="77777777" w:rsidR="00396C98" w:rsidRPr="00BB3BA5" w:rsidRDefault="00396C98" w:rsidP="00396C98">
      <w:pPr>
        <w:pStyle w:val="Default"/>
        <w:jc w:val="both"/>
        <w:rPr>
          <w:color w:val="auto"/>
        </w:rPr>
      </w:pPr>
      <w:r w:rsidRPr="00BB3BA5">
        <w:rPr>
          <w:color w:val="auto"/>
        </w:rPr>
        <w:t xml:space="preserve">Spelen en bezig zijn is leren voor een kind. Het kind leert onder meer door voorbeeld en nabootsing. Door allerlei dagelijkse gebeurtenissen te bespreken, ontstaat ordening om de wereld van het kind. De pedagogisch medewerker legt daarbij uit, benoemt de dingen en nodigt de kinderen uit om zelf te verwoorden. Regelmatig doet de </w:t>
      </w:r>
      <w:r>
        <w:rPr>
          <w:color w:val="auto"/>
        </w:rPr>
        <w:t>pedagogisch medewerker</w:t>
      </w:r>
      <w:r w:rsidRPr="00BB3BA5">
        <w:rPr>
          <w:color w:val="auto"/>
        </w:rPr>
        <w:t xml:space="preserve"> een beroep op het vermogen van kinderen om zelf oplossingen te zoeken voor problemen. In het dagverblijf wordt veelzijdig materiaal aangeboden waardoor kinderen bezig kunnen zijn met kleuren, vormen en seizoenen. </w:t>
      </w:r>
    </w:p>
    <w:p w14:paraId="20847434" w14:textId="77777777" w:rsidR="00396C98" w:rsidRDefault="00396C98" w:rsidP="00396C98"/>
    <w:p w14:paraId="146AAA76" w14:textId="77777777" w:rsidR="008F3B2F" w:rsidRDefault="008F3B2F" w:rsidP="008F3B2F">
      <w:pPr>
        <w:pStyle w:val="Kop3"/>
      </w:pPr>
      <w:bookmarkStart w:id="40" w:name="_Toc502746354"/>
      <w:r>
        <w:t>Voorgeschreven taal</w:t>
      </w:r>
      <w:bookmarkEnd w:id="40"/>
    </w:p>
    <w:p w14:paraId="17441ADF" w14:textId="77777777" w:rsidR="008F3B2F" w:rsidRPr="008F3B2F" w:rsidRDefault="008F3B2F" w:rsidP="006E7CC5">
      <w:pPr>
        <w:jc w:val="both"/>
      </w:pPr>
      <w:r>
        <w:rPr>
          <w:rFonts w:cs="Arial"/>
          <w:szCs w:val="24"/>
        </w:rPr>
        <w:t xml:space="preserve">Op </w:t>
      </w:r>
      <w:r w:rsidR="00387E2A">
        <w:rPr>
          <w:rFonts w:cs="Arial"/>
          <w:szCs w:val="24"/>
        </w:rPr>
        <w:t>de kinderopvang</w:t>
      </w:r>
      <w:r>
        <w:rPr>
          <w:rFonts w:cs="Arial"/>
          <w:szCs w:val="24"/>
        </w:rPr>
        <w:t xml:space="preserve"> wordt algemeen beschaaft Nederlands gesproken. In overleg met ouders/verzorgers kan er ook in het Limburgs dialect worden gesproken met de kinderen.</w:t>
      </w:r>
    </w:p>
    <w:p w14:paraId="2AC7AD56" w14:textId="77777777" w:rsidR="008F3B2F" w:rsidRDefault="008F3B2F" w:rsidP="00396C98"/>
    <w:p w14:paraId="49518B4B" w14:textId="77777777" w:rsidR="008F3B2F" w:rsidRDefault="008F3B2F" w:rsidP="0020323E">
      <w:pPr>
        <w:pStyle w:val="Kop2"/>
      </w:pPr>
      <w:bookmarkStart w:id="41" w:name="_Toc502746355"/>
      <w:r>
        <w:t>VVE (Voor en Vroegschoolse Educatie)</w:t>
      </w:r>
      <w:bookmarkEnd w:id="41"/>
    </w:p>
    <w:p w14:paraId="7DC0541A" w14:textId="77777777" w:rsidR="008F3B2F" w:rsidRDefault="008F3B2F" w:rsidP="008F3B2F">
      <w:pPr>
        <w:pStyle w:val="Gemiddeldraster21"/>
        <w:jc w:val="both"/>
        <w:rPr>
          <w:rFonts w:ascii="Arial" w:eastAsia="MS Mincho" w:hAnsi="Arial" w:cs="Arial"/>
          <w:sz w:val="24"/>
          <w:szCs w:val="24"/>
          <w:lang w:eastAsia="nl-NL"/>
        </w:rPr>
      </w:pPr>
      <w:r>
        <w:rPr>
          <w:rFonts w:ascii="Arial" w:eastAsia="MS Mincho" w:hAnsi="Arial" w:cs="Arial"/>
          <w:sz w:val="24"/>
          <w:szCs w:val="24"/>
          <w:lang w:eastAsia="nl-NL"/>
        </w:rPr>
        <w:t>Voor- en vroegschoolse educatie (VVE) is erop gericht ontwikkelingsachterstanden bij kinderen in de leeftijd van 2 tot 6 jaar te voorkomen of te verminderen door middel van educatieve programma’s</w:t>
      </w:r>
    </w:p>
    <w:p w14:paraId="566774D0" w14:textId="77777777" w:rsidR="008F3B2F" w:rsidRDefault="008F3B2F" w:rsidP="008F3B2F">
      <w:pPr>
        <w:pStyle w:val="Gemiddeldraster21"/>
        <w:jc w:val="both"/>
        <w:rPr>
          <w:rFonts w:ascii="Arial" w:eastAsia="MS Mincho" w:hAnsi="Arial" w:cs="Arial"/>
          <w:sz w:val="24"/>
          <w:szCs w:val="24"/>
          <w:lang w:eastAsia="nl-NL"/>
        </w:rPr>
      </w:pPr>
      <w:r>
        <w:rPr>
          <w:rFonts w:ascii="Arial" w:eastAsia="MS Mincho" w:hAnsi="Arial" w:cs="Arial"/>
          <w:sz w:val="24"/>
          <w:szCs w:val="24"/>
          <w:lang w:eastAsia="nl-NL"/>
        </w:rPr>
        <w:t>Kinderen ontwikkelen spelenderwijs sociaal-emotionele, taal- en rekenvaardigheden. Het doel van voor- en vroegschoolse educatie is om kinderen een betere start in het onderwijs te geven om op die manier de schoolprestaties en het schoolsucces te verbeteren.</w:t>
      </w:r>
    </w:p>
    <w:p w14:paraId="59F923B5" w14:textId="77777777" w:rsidR="008F3B2F" w:rsidRDefault="008F3B2F" w:rsidP="008F3B2F">
      <w:pPr>
        <w:pStyle w:val="Gemiddeldraster21"/>
        <w:jc w:val="both"/>
        <w:rPr>
          <w:rFonts w:ascii="Arial" w:eastAsia="MS Mincho" w:hAnsi="Arial" w:cs="Arial"/>
          <w:sz w:val="24"/>
          <w:szCs w:val="24"/>
          <w:lang w:eastAsia="nl-NL"/>
        </w:rPr>
      </w:pPr>
    </w:p>
    <w:p w14:paraId="45DBAFEB" w14:textId="77777777" w:rsidR="008F3B2F" w:rsidRDefault="008F3B2F" w:rsidP="008F3B2F">
      <w:pPr>
        <w:pStyle w:val="Gemiddeldraster21"/>
        <w:jc w:val="both"/>
        <w:rPr>
          <w:rFonts w:ascii="Arial" w:eastAsia="MS Mincho" w:hAnsi="Arial" w:cs="Arial"/>
          <w:sz w:val="24"/>
          <w:szCs w:val="24"/>
          <w:lang w:eastAsia="nl-NL"/>
        </w:rPr>
      </w:pPr>
      <w:r>
        <w:rPr>
          <w:rFonts w:ascii="Arial" w:eastAsia="MS Mincho" w:hAnsi="Arial" w:cs="Arial"/>
          <w:sz w:val="24"/>
          <w:szCs w:val="24"/>
          <w:lang w:eastAsia="nl-NL"/>
        </w:rPr>
        <w:t xml:space="preserve">Alle pedagogisch medewerkers van onze opvang zijn VVE gecertificeerd. Vanaf september 2016 zijn wij door de Gemeente Roermond benoemt als officiële VVE instelling. Ons VVE programma is zowel voor onze dreumesen/peuters als voor de VVE geïndiceerde kinderen. </w:t>
      </w:r>
    </w:p>
    <w:p w14:paraId="17F8AA0F" w14:textId="77777777" w:rsidR="008F3B2F" w:rsidRDefault="008F3B2F" w:rsidP="008F3B2F">
      <w:pPr>
        <w:pStyle w:val="Gemiddeldraster21"/>
        <w:jc w:val="both"/>
        <w:rPr>
          <w:rFonts w:asciiTheme="minorHAnsi" w:hAnsiTheme="minorHAnsi" w:cs="Arial"/>
          <w:color w:val="2F5496" w:themeColor="accent1" w:themeShade="BF"/>
          <w:sz w:val="26"/>
          <w:szCs w:val="26"/>
        </w:rPr>
      </w:pPr>
      <w:r>
        <w:rPr>
          <w:rFonts w:ascii="Arial" w:eastAsia="MS Mincho" w:hAnsi="Arial" w:cs="Arial"/>
          <w:sz w:val="24"/>
          <w:szCs w:val="24"/>
          <w:lang w:eastAsia="nl-NL"/>
        </w:rPr>
        <w:t>Voor ons VVE programma is een eigen werkplan geschreven. Dit is een apart document dat te lezen is op onze site (</w:t>
      </w:r>
      <w:hyperlink r:id="rId10" w:history="1">
        <w:r>
          <w:rPr>
            <w:rStyle w:val="Hyperlink"/>
            <w:rFonts w:eastAsia="MS Mincho" w:cs="Arial"/>
            <w:sz w:val="24"/>
            <w:szCs w:val="24"/>
            <w:lang w:eastAsia="nl-NL"/>
          </w:rPr>
          <w:t>www.treintje.nl</w:t>
        </w:r>
      </w:hyperlink>
      <w:r>
        <w:rPr>
          <w:rFonts w:ascii="Arial" w:eastAsia="MS Mincho" w:hAnsi="Arial" w:cs="Arial"/>
          <w:sz w:val="24"/>
          <w:szCs w:val="24"/>
          <w:lang w:eastAsia="nl-NL"/>
        </w:rPr>
        <w:t>) en is in te zien op locatie.</w:t>
      </w:r>
    </w:p>
    <w:p w14:paraId="65079CBE" w14:textId="77777777" w:rsidR="0088043F" w:rsidRDefault="0088043F" w:rsidP="0088043F">
      <w:pPr>
        <w:pStyle w:val="Kop3"/>
      </w:pPr>
      <w:bookmarkStart w:id="42" w:name="_Toc502746356"/>
      <w:r>
        <w:lastRenderedPageBreak/>
        <w:t>VVE Begeleiding</w:t>
      </w:r>
      <w:bookmarkEnd w:id="42"/>
    </w:p>
    <w:p w14:paraId="7325B790" w14:textId="77777777" w:rsidR="0088043F" w:rsidRPr="00622AC3" w:rsidRDefault="0088043F" w:rsidP="0088043F">
      <w:pPr>
        <w:pStyle w:val="Default"/>
        <w:jc w:val="both"/>
        <w:rPr>
          <w:color w:val="auto"/>
        </w:rPr>
      </w:pPr>
      <w:r w:rsidRPr="00622AC3">
        <w:rPr>
          <w:color w:val="auto"/>
        </w:rPr>
        <w:t>Uit onderzoek blijkt dat diverse kinderen een ontwikkelingsachterstand hebben op het moment dat zij een peuter</w:t>
      </w:r>
      <w:r>
        <w:rPr>
          <w:color w:val="auto"/>
        </w:rPr>
        <w:t>opvang</w:t>
      </w:r>
      <w:r w:rsidRPr="00622AC3">
        <w:rPr>
          <w:color w:val="auto"/>
        </w:rPr>
        <w:t xml:space="preserve"> bezoeken. In veel gevallen blijken de kinderen deze achterstand nauwelijks in te kunnen lopen. Dit kan tot gevolg hebben dat ze later minder kansen hebben bij het kiezen van een vervolgopleiding en een baan. </w:t>
      </w:r>
      <w:bookmarkStart w:id="43" w:name="OLE_LINK9"/>
      <w:bookmarkStart w:id="44" w:name="OLE_LINK10"/>
      <w:r w:rsidRPr="00622AC3">
        <w:rPr>
          <w:color w:val="auto"/>
        </w:rPr>
        <w:t>Door extra begeleiding biedt de peuter</w:t>
      </w:r>
      <w:r>
        <w:rPr>
          <w:color w:val="auto"/>
        </w:rPr>
        <w:t>opvang</w:t>
      </w:r>
      <w:r w:rsidRPr="00622AC3">
        <w:rPr>
          <w:color w:val="auto"/>
        </w:rPr>
        <w:t xml:space="preserve"> de VVE kinderen een basis van waaruit een goede start voor verdere ontwikkeling wordt geven. Dit wordt geboden door Voor- en Vroegschoolse Educatie (VVE).</w:t>
      </w:r>
    </w:p>
    <w:p w14:paraId="090005C7" w14:textId="77777777" w:rsidR="0088043F" w:rsidRPr="00622AC3" w:rsidRDefault="0088043F" w:rsidP="0088043F">
      <w:pPr>
        <w:pStyle w:val="Default"/>
        <w:jc w:val="both"/>
        <w:rPr>
          <w:color w:val="auto"/>
        </w:rPr>
      </w:pPr>
    </w:p>
    <w:p w14:paraId="60EA5D83" w14:textId="77777777" w:rsidR="0088043F" w:rsidRPr="00622AC3" w:rsidRDefault="0088043F" w:rsidP="0088043F">
      <w:pPr>
        <w:pStyle w:val="Default"/>
        <w:jc w:val="both"/>
        <w:rPr>
          <w:color w:val="auto"/>
        </w:rPr>
      </w:pPr>
      <w:r w:rsidRPr="00622AC3">
        <w:rPr>
          <w:color w:val="auto"/>
        </w:rPr>
        <w:t>Binnen de peuter</w:t>
      </w:r>
      <w:r>
        <w:rPr>
          <w:color w:val="auto"/>
        </w:rPr>
        <w:t>opvang</w:t>
      </w:r>
      <w:r w:rsidRPr="00622AC3">
        <w:rPr>
          <w:color w:val="auto"/>
        </w:rPr>
        <w:t xml:space="preserve"> nemen alle kinderen deel aan het educatieve aanbod waarbij het leren van de Nederlandse taal centraal staat. De activiteiten van het thema sluiten aan bij wat jonge kinderen leuk vinden en bij wat zij dagelijks meemaken. </w:t>
      </w:r>
    </w:p>
    <w:p w14:paraId="1A12499A" w14:textId="77777777" w:rsidR="0088043F" w:rsidRPr="00622AC3" w:rsidRDefault="0088043F" w:rsidP="0088043F">
      <w:pPr>
        <w:pStyle w:val="Default"/>
        <w:jc w:val="both"/>
        <w:rPr>
          <w:color w:val="auto"/>
        </w:rPr>
      </w:pPr>
    </w:p>
    <w:p w14:paraId="4A9E58B5" w14:textId="7DA31DBF" w:rsidR="0088043F" w:rsidRPr="00622AC3" w:rsidRDefault="00C41A6A" w:rsidP="0088043F">
      <w:pPr>
        <w:pStyle w:val="Default"/>
        <w:jc w:val="both"/>
        <w:rPr>
          <w:color w:val="auto"/>
        </w:rPr>
      </w:pPr>
      <w:r>
        <w:rPr>
          <w:color w:val="auto"/>
        </w:rPr>
        <w:t>In d</w:t>
      </w:r>
      <w:r w:rsidR="0088043F" w:rsidRPr="00622AC3">
        <w:rPr>
          <w:color w:val="auto"/>
        </w:rPr>
        <w:t>e peute</w:t>
      </w:r>
      <w:r w:rsidR="0088043F">
        <w:rPr>
          <w:color w:val="auto"/>
        </w:rPr>
        <w:t>ropvang word ge</w:t>
      </w:r>
      <w:r w:rsidR="0088043F" w:rsidRPr="00622AC3">
        <w:rPr>
          <w:color w:val="auto"/>
        </w:rPr>
        <w:t>werkt aan de hand van thema’s. Deze staan centraal in het programma. Samen met de pedagogisch medewerker gaan de kinderen op zoek naar nieuwe woorden, spelletjes en voorleesboeken die gelinkt zijn aan het thema. Iedere week zullen er nieuwe woorden aan bod komen zodat ze hun woordenschat, voor zover mogelijk, kunnen uitbreiden.</w:t>
      </w:r>
    </w:p>
    <w:p w14:paraId="37BE07B3" w14:textId="77777777" w:rsidR="0088043F" w:rsidRPr="00622AC3" w:rsidRDefault="0088043F" w:rsidP="0088043F">
      <w:pPr>
        <w:pStyle w:val="Default"/>
        <w:jc w:val="both"/>
        <w:rPr>
          <w:color w:val="auto"/>
        </w:rPr>
      </w:pPr>
    </w:p>
    <w:bookmarkEnd w:id="43"/>
    <w:bookmarkEnd w:id="44"/>
    <w:p w14:paraId="103A1FBE" w14:textId="712BFCED" w:rsidR="0088043F" w:rsidRPr="00622AC3" w:rsidRDefault="0088043F" w:rsidP="0088043F">
      <w:pPr>
        <w:pStyle w:val="Default"/>
        <w:jc w:val="both"/>
        <w:rPr>
          <w:color w:val="auto"/>
        </w:rPr>
      </w:pPr>
      <w:r w:rsidRPr="00622AC3">
        <w:rPr>
          <w:color w:val="auto"/>
        </w:rPr>
        <w:t>Naast de taal is het ook belangrijk dat ze een sociaal-emotionele</w:t>
      </w:r>
      <w:r w:rsidR="00C41A6A">
        <w:rPr>
          <w:color w:val="auto"/>
        </w:rPr>
        <w:t xml:space="preserve"> </w:t>
      </w:r>
      <w:r w:rsidRPr="00622AC3">
        <w:rPr>
          <w:color w:val="auto"/>
        </w:rPr>
        <w:t>ontwikkeling doormaken. Ze leren om te gaan met leeftijdsgenoten in een groep en te luisteren naar volwassenen. Dit zal de overgang naar de basisschool vergemakkelijken. Er is aandacht voor het kind in de groep, maar ook voor ieder kind apart.</w:t>
      </w:r>
    </w:p>
    <w:p w14:paraId="20E07AF7" w14:textId="77777777" w:rsidR="0088043F" w:rsidRPr="00622AC3" w:rsidRDefault="0088043F" w:rsidP="0088043F">
      <w:pPr>
        <w:pStyle w:val="Default"/>
        <w:jc w:val="both"/>
        <w:rPr>
          <w:color w:val="auto"/>
        </w:rPr>
      </w:pPr>
    </w:p>
    <w:p w14:paraId="5EDA1F62" w14:textId="77777777" w:rsidR="0088043F" w:rsidRPr="00622AC3" w:rsidRDefault="0088043F" w:rsidP="0088043F">
      <w:pPr>
        <w:jc w:val="both"/>
        <w:rPr>
          <w:rFonts w:cs="Arial"/>
          <w:szCs w:val="24"/>
        </w:rPr>
      </w:pPr>
      <w:r w:rsidRPr="00622AC3">
        <w:rPr>
          <w:rFonts w:cs="Arial"/>
          <w:szCs w:val="24"/>
        </w:rPr>
        <w:t>De</w:t>
      </w:r>
      <w:r>
        <w:rPr>
          <w:rFonts w:cs="Arial"/>
          <w:szCs w:val="24"/>
        </w:rPr>
        <w:t xml:space="preserve"> </w:t>
      </w:r>
      <w:r w:rsidRPr="00622AC3">
        <w:rPr>
          <w:rFonts w:cs="Arial"/>
          <w:szCs w:val="24"/>
        </w:rPr>
        <w:t>VVE kinderen worden ieder dagdeel op meerdere momenten extra begeleid. In een klein groepje wordt extra aandacht geschonken aan de nieuwe woorden, de voorleesboekjes worden uitgebreid besproken en er is gerichte spelbegeleiding.</w:t>
      </w:r>
    </w:p>
    <w:p w14:paraId="70F2E1A5" w14:textId="77777777" w:rsidR="0088043F" w:rsidRPr="00622AC3" w:rsidRDefault="0088043F" w:rsidP="0088043F">
      <w:pPr>
        <w:jc w:val="both"/>
        <w:rPr>
          <w:rFonts w:cs="Arial"/>
          <w:szCs w:val="24"/>
        </w:rPr>
      </w:pPr>
      <w:r w:rsidRPr="00622AC3">
        <w:rPr>
          <w:rFonts w:cs="Arial"/>
          <w:szCs w:val="24"/>
        </w:rPr>
        <w:t>Dit alles zal ook weer gelinkt zijn aan het thema. Zo worden er bijvoorbeeld woorden uitgelegd die hier betrekking op hebben. Deze kinderen worden begeleidt door een VVE-coach. Deze coach is uiteraard in het bezit van een VVE-diploma. Zij zal, samen met de pedagogisch medewerkers, minimaal 4 uur per week speciale aandacht besteden aan het VVE-kind.</w:t>
      </w:r>
    </w:p>
    <w:p w14:paraId="30C75820" w14:textId="77777777" w:rsidR="0088043F" w:rsidRPr="00622AC3" w:rsidRDefault="0088043F" w:rsidP="0088043F">
      <w:pPr>
        <w:jc w:val="both"/>
        <w:rPr>
          <w:rFonts w:cs="Arial"/>
          <w:szCs w:val="24"/>
        </w:rPr>
      </w:pPr>
    </w:p>
    <w:p w14:paraId="6A8C8DBA" w14:textId="77777777" w:rsidR="0088043F" w:rsidRPr="00622AC3" w:rsidRDefault="0088043F" w:rsidP="0088043F">
      <w:pPr>
        <w:jc w:val="both"/>
        <w:rPr>
          <w:rFonts w:cs="Arial"/>
          <w:szCs w:val="24"/>
        </w:rPr>
      </w:pPr>
      <w:r w:rsidRPr="00622AC3">
        <w:rPr>
          <w:rFonts w:cs="Arial"/>
          <w:szCs w:val="24"/>
        </w:rPr>
        <w:t>In het dagprogramma van de peuter</w:t>
      </w:r>
      <w:r>
        <w:rPr>
          <w:rFonts w:cs="Arial"/>
          <w:szCs w:val="24"/>
        </w:rPr>
        <w:t>opvang</w:t>
      </w:r>
      <w:r w:rsidRPr="00622AC3">
        <w:rPr>
          <w:rFonts w:cs="Arial"/>
          <w:szCs w:val="24"/>
        </w:rPr>
        <w:t xml:space="preserve"> is vastgelegd op welke momenten de VVE kinderen worden begeleidt. Per periode wordt een werkplan/handelingsplan voor een individueel VVE kind opgesteld en met de ouders een evaluatiemoment afgesproken.</w:t>
      </w:r>
    </w:p>
    <w:p w14:paraId="2D260B10" w14:textId="77777777" w:rsidR="0088043F" w:rsidRPr="00622AC3" w:rsidRDefault="0088043F" w:rsidP="0088043F">
      <w:pPr>
        <w:pStyle w:val="Default"/>
        <w:jc w:val="both"/>
        <w:rPr>
          <w:color w:val="auto"/>
        </w:rPr>
      </w:pPr>
    </w:p>
    <w:p w14:paraId="27832D45" w14:textId="77777777" w:rsidR="0088043F" w:rsidRPr="00622AC3" w:rsidRDefault="0088043F" w:rsidP="0088043F">
      <w:pPr>
        <w:pStyle w:val="Default"/>
        <w:jc w:val="both"/>
        <w:rPr>
          <w:color w:val="auto"/>
        </w:rPr>
      </w:pPr>
      <w:r w:rsidRPr="00622AC3">
        <w:rPr>
          <w:color w:val="auto"/>
        </w:rPr>
        <w:t xml:space="preserve">Wij werken vanuit de ‘Startblokken’ methodiek. Dit betekent dat we werken aan de hand van thema’s en de leefwereld van de kinderen. Bij elk thema wordt vooraf een planning gemaakt per ontwikkelingsgebied. </w:t>
      </w:r>
    </w:p>
    <w:p w14:paraId="6E6C7C57" w14:textId="77777777" w:rsidR="0088043F" w:rsidRPr="00622AC3" w:rsidRDefault="0088043F" w:rsidP="0088043F">
      <w:pPr>
        <w:pStyle w:val="Default"/>
        <w:jc w:val="both"/>
        <w:rPr>
          <w:color w:val="auto"/>
        </w:rPr>
      </w:pPr>
    </w:p>
    <w:p w14:paraId="52EB125C" w14:textId="77777777" w:rsidR="0088043F" w:rsidRPr="00622AC3" w:rsidRDefault="0088043F" w:rsidP="0088043F">
      <w:pPr>
        <w:widowControl w:val="0"/>
        <w:autoSpaceDE w:val="0"/>
        <w:autoSpaceDN w:val="0"/>
        <w:adjustRightInd w:val="0"/>
        <w:jc w:val="both"/>
        <w:rPr>
          <w:rFonts w:eastAsia="MS Mincho" w:cs="Arial"/>
          <w:szCs w:val="24"/>
          <w:lang w:eastAsia="nl-NL"/>
        </w:rPr>
      </w:pPr>
      <w:r w:rsidRPr="00622AC3">
        <w:rPr>
          <w:rFonts w:eastAsia="MS Mincho" w:cs="Arial"/>
          <w:szCs w:val="24"/>
          <w:lang w:eastAsia="nl-NL"/>
        </w:rPr>
        <w:t>‘’Het is een doelgerichte aanpak die aansluit bij wat de meeste jonge kinderen zelf willen: 'groot zijn', meedoen aan de wereld om zich heen en natuurlijk veel leren en nieuwsgierig blijven. De pedagogisch medewerksters, leidsters en leerkrachten zijn betrokken deelnemers en geven bewust sturing aan leer- en ontwikkelingsprocessen.</w:t>
      </w:r>
    </w:p>
    <w:p w14:paraId="1F2C3DE6" w14:textId="77777777" w:rsidR="0088043F" w:rsidRPr="00622AC3" w:rsidRDefault="0088043F" w:rsidP="0088043F">
      <w:pPr>
        <w:pStyle w:val="Default"/>
        <w:jc w:val="both"/>
        <w:rPr>
          <w:color w:val="auto"/>
        </w:rPr>
      </w:pPr>
      <w:r w:rsidRPr="00622AC3">
        <w:rPr>
          <w:rFonts w:eastAsia="MS Mincho"/>
          <w:color w:val="auto"/>
          <w:lang w:eastAsia="nl-NL"/>
        </w:rPr>
        <w:t xml:space="preserve">Brede ontwikkeling staat daarbij voorop. Sociaal competent handelen, taalontwikkeling, cognitieve ontwikkeling en persoonlijke zelfstandigheid versterken elkaar.’’ </w:t>
      </w:r>
      <w:r w:rsidRPr="00622AC3">
        <w:rPr>
          <w:rFonts w:eastAsia="MS Mincho"/>
          <w:color w:val="292929"/>
          <w:lang w:eastAsia="nl-NL"/>
        </w:rPr>
        <w:t>(</w:t>
      </w:r>
      <w:hyperlink r:id="rId11" w:history="1">
        <w:r w:rsidRPr="00622AC3">
          <w:rPr>
            <w:rStyle w:val="Hyperlink"/>
            <w:rFonts w:eastAsia="MS Mincho"/>
            <w:lang w:eastAsia="nl-NL"/>
          </w:rPr>
          <w:t>www.startblokken.info</w:t>
        </w:r>
      </w:hyperlink>
      <w:r w:rsidRPr="00622AC3">
        <w:rPr>
          <w:rFonts w:eastAsia="MS Mincho"/>
          <w:color w:val="292929"/>
          <w:lang w:eastAsia="nl-NL"/>
        </w:rPr>
        <w:t xml:space="preserve"> )</w:t>
      </w:r>
    </w:p>
    <w:p w14:paraId="7F4F584C" w14:textId="77777777" w:rsidR="0088043F" w:rsidRPr="00622AC3" w:rsidRDefault="0088043F" w:rsidP="0088043F">
      <w:pPr>
        <w:pStyle w:val="Default"/>
        <w:jc w:val="both"/>
        <w:rPr>
          <w:color w:val="auto"/>
        </w:rPr>
      </w:pPr>
      <w:r w:rsidRPr="00622AC3">
        <w:rPr>
          <w:color w:val="auto"/>
        </w:rPr>
        <w:lastRenderedPageBreak/>
        <w:t>Hierdoor bieden  wij specifiek activiteiten en werkjes aan die nodig zijn om het kind te begeleiden. De pedagogisch medewerkers zijn ook op andere momenten bewust bezig met de VVE kinderen:</w:t>
      </w:r>
    </w:p>
    <w:p w14:paraId="21FB6135" w14:textId="77777777" w:rsidR="0088043F" w:rsidRPr="00622AC3" w:rsidRDefault="0088043F" w:rsidP="0088043F">
      <w:pPr>
        <w:pStyle w:val="Default"/>
        <w:numPr>
          <w:ilvl w:val="0"/>
          <w:numId w:val="14"/>
        </w:numPr>
        <w:jc w:val="both"/>
        <w:rPr>
          <w:color w:val="auto"/>
        </w:rPr>
      </w:pPr>
      <w:r w:rsidRPr="00622AC3">
        <w:rPr>
          <w:color w:val="auto"/>
        </w:rPr>
        <w:t>Extra gesprekjes bij spel, binnen en buiten.</w:t>
      </w:r>
    </w:p>
    <w:p w14:paraId="43CD02FF" w14:textId="77777777" w:rsidR="0088043F" w:rsidRDefault="0088043F" w:rsidP="0088043F">
      <w:pPr>
        <w:pStyle w:val="Default"/>
        <w:numPr>
          <w:ilvl w:val="0"/>
          <w:numId w:val="14"/>
        </w:numPr>
        <w:jc w:val="both"/>
        <w:rPr>
          <w:color w:val="auto"/>
        </w:rPr>
      </w:pPr>
      <w:r w:rsidRPr="00622AC3">
        <w:rPr>
          <w:color w:val="auto"/>
        </w:rPr>
        <w:t>Taal koppelen aan de dagelijkse bezigheden en routines</w:t>
      </w:r>
    </w:p>
    <w:p w14:paraId="2AF8DB30" w14:textId="77777777" w:rsidR="00107671" w:rsidRPr="00622AC3" w:rsidRDefault="00107671" w:rsidP="00107671">
      <w:pPr>
        <w:pStyle w:val="Default"/>
        <w:ind w:left="720"/>
        <w:jc w:val="both"/>
        <w:rPr>
          <w:color w:val="auto"/>
        </w:rPr>
      </w:pPr>
    </w:p>
    <w:p w14:paraId="27FD7F27" w14:textId="77777777" w:rsidR="000765B6" w:rsidRDefault="000765B6" w:rsidP="0020323E">
      <w:pPr>
        <w:pStyle w:val="Kop2"/>
      </w:pPr>
      <w:bookmarkStart w:id="45" w:name="_Toc502746357"/>
      <w:r>
        <w:t>Creatieve ontwikkeling</w:t>
      </w:r>
      <w:bookmarkEnd w:id="45"/>
    </w:p>
    <w:p w14:paraId="05405D34" w14:textId="77777777" w:rsidR="008F3B2F" w:rsidRDefault="008F3B2F" w:rsidP="008F3B2F">
      <w:pPr>
        <w:pStyle w:val="Default"/>
        <w:jc w:val="both"/>
        <w:rPr>
          <w:color w:val="auto"/>
        </w:rPr>
      </w:pPr>
      <w:r>
        <w:rPr>
          <w:color w:val="auto"/>
        </w:rPr>
        <w:t xml:space="preserve">De pedagogisch medewerker stimuleert de creatieve ontwikkeling door het aanbieden van allerlei materialen (water, zand, verf, klei, verkleedkleren en schmink) en activiteiten (muziek, dans). Voor het kleine kind is het omgaan met materialen een onderzoekende bezigheid. Het leert er de mogelijkheden en de eigenschappen van kennen waarbij het resultaat nog niet belangrijk is. Creatieve activiteiten worden aangeboden aan de hand van een thema. Iedere 6-8 weken wordt er gewisseld van thema. Creatief zijn kan op vele manieren, bijvoorbeeld door te vertellen en door fantasie constructie spelen. Het is belangrijk dat kinderen hierbij gewaardeerd worden en zoveel mogelijk de ruimte krijgen voor hun eigen inbreng. </w:t>
      </w:r>
    </w:p>
    <w:p w14:paraId="11444D97" w14:textId="77777777" w:rsidR="008F3B2F" w:rsidRPr="008F3B2F" w:rsidRDefault="008F3B2F" w:rsidP="008F3B2F"/>
    <w:p w14:paraId="04614817" w14:textId="77777777" w:rsidR="000765B6" w:rsidRDefault="000765B6" w:rsidP="0020323E">
      <w:pPr>
        <w:pStyle w:val="Kop2"/>
      </w:pPr>
      <w:bookmarkStart w:id="46" w:name="_Toc502746358"/>
      <w:r>
        <w:t>Ontwikkeling identiteit en zelfredzaamheid</w:t>
      </w:r>
      <w:bookmarkEnd w:id="46"/>
    </w:p>
    <w:p w14:paraId="507C1144" w14:textId="77777777" w:rsidR="008F3B2F" w:rsidRDefault="008F3B2F" w:rsidP="008F3B2F">
      <w:pPr>
        <w:pStyle w:val="Default"/>
        <w:jc w:val="both"/>
        <w:rPr>
          <w:color w:val="auto"/>
        </w:rPr>
      </w:pPr>
      <w:r>
        <w:rPr>
          <w:color w:val="auto"/>
        </w:rPr>
        <w:t xml:space="preserve">Geleidelijk aan wordt het kind zich er van bewust dat het een persoon is, die verschilt van ieder ander. Door het kind positief te benaderen bevordert de pedagogisch medewerker het zelfvertrouwen van het kind. Er wordt aandacht besteed aan de persoonlijke verhalen en het kind wordt gestimuleerd zich te uiten en eigen keuzes te maken. De pedagogisch medewerker waardeert onderlinge verschillen tussen de kinderen in bijvoorbeeld voorkeur voor activiteiten, tempo en spontaniteit. Daarnaast stimuleert de pedagogisch medewerker het identiteitsbesef ook door bijvoorbeeld regelmatig opnoemen van namen en achternamen of door te geven van eigen plekjes of spullen. </w:t>
      </w:r>
    </w:p>
    <w:p w14:paraId="42AF3811" w14:textId="77777777" w:rsidR="008F3B2F" w:rsidRDefault="008F3B2F" w:rsidP="008F3B2F">
      <w:pPr>
        <w:pStyle w:val="Gemiddeldraster21"/>
        <w:jc w:val="both"/>
        <w:rPr>
          <w:rFonts w:ascii="Arial" w:hAnsi="Arial" w:cs="Arial"/>
          <w:b/>
          <w:bCs/>
          <w:sz w:val="24"/>
          <w:szCs w:val="24"/>
        </w:rPr>
      </w:pPr>
    </w:p>
    <w:p w14:paraId="5706C043" w14:textId="77777777" w:rsidR="008F3B2F" w:rsidRPr="0020323E" w:rsidRDefault="008F3B2F" w:rsidP="0020323E">
      <w:pPr>
        <w:jc w:val="both"/>
        <w:rPr>
          <w:rFonts w:cs="Arial"/>
          <w:szCs w:val="24"/>
        </w:rPr>
      </w:pPr>
      <w:r>
        <w:rPr>
          <w:rFonts w:cs="Arial"/>
          <w:szCs w:val="24"/>
        </w:rPr>
        <w:t>De pedagogisch medewerker moedigt het kind aan tot zelfstandigheid en zelfredzaamheid. Dat wat het kind kan</w:t>
      </w:r>
      <w:r w:rsidR="006E7CC5">
        <w:rPr>
          <w:rFonts w:cs="Arial"/>
          <w:szCs w:val="24"/>
        </w:rPr>
        <w:t xml:space="preserve"> </w:t>
      </w:r>
      <w:r>
        <w:rPr>
          <w:rFonts w:cs="Arial"/>
          <w:szCs w:val="24"/>
        </w:rPr>
        <w:t xml:space="preserve">mag het in principe </w:t>
      </w:r>
      <w:r w:rsidR="006E7CC5">
        <w:rPr>
          <w:rFonts w:cs="Arial"/>
          <w:szCs w:val="24"/>
        </w:rPr>
        <w:t>proberen om</w:t>
      </w:r>
      <w:r>
        <w:rPr>
          <w:rFonts w:cs="Arial"/>
          <w:szCs w:val="24"/>
        </w:rPr>
        <w:t xml:space="preserve"> zelf doen. De pedagogisch medewerker zorgt er wel voor dat het kind niet teveel mislukkingen ervaart. De pedagogisch medewerker geeft de kinderen af en toe opdrachten en taken, bijvoorbeeld het opruimen van speelgoed, zelf jas aan doen, eten, drinken en naar de wc gaan. De opdrachten worden voor het kind duidelijk en overzichtelijk gehouden. Zelfstandigheid is belangrijk. De kinderen krijgen hier veel zelfvertrouwen van en worden gestimuleerd om nieuwe uitdagingen niet uit de weg te gaan. Zelfstandigheid wordt individueel bekeken en gewaardeerd.</w:t>
      </w:r>
    </w:p>
    <w:p w14:paraId="390AAD3F" w14:textId="77777777" w:rsidR="00832B94" w:rsidRDefault="00832B94">
      <w:pPr>
        <w:spacing w:after="160" w:line="259" w:lineRule="auto"/>
        <w:rPr>
          <w:rFonts w:eastAsia="MS Gothic"/>
          <w:bCs/>
          <w:sz w:val="32"/>
          <w:szCs w:val="32"/>
          <w:u w:val="single"/>
        </w:rPr>
      </w:pPr>
      <w:r>
        <w:br w:type="page"/>
      </w:r>
    </w:p>
    <w:p w14:paraId="69A51ABB" w14:textId="77777777" w:rsidR="007F15AF" w:rsidRDefault="007F15AF" w:rsidP="0020323E">
      <w:pPr>
        <w:pStyle w:val="Kop1"/>
      </w:pPr>
      <w:bookmarkStart w:id="47" w:name="_Toc502746359"/>
      <w:r>
        <w:lastRenderedPageBreak/>
        <w:t>Door</w:t>
      </w:r>
      <w:r w:rsidR="006107DD">
        <w:t>gaande ontwikkelings</w:t>
      </w:r>
      <w:r w:rsidR="0020323E">
        <w:t>l</w:t>
      </w:r>
      <w:r>
        <w:t>ijn</w:t>
      </w:r>
      <w:bookmarkEnd w:id="47"/>
    </w:p>
    <w:p w14:paraId="7DFF77C2" w14:textId="77777777" w:rsidR="00832B94" w:rsidRDefault="00832B94" w:rsidP="0020323E">
      <w:pPr>
        <w:pStyle w:val="Kop2"/>
      </w:pPr>
    </w:p>
    <w:p w14:paraId="4CA24908" w14:textId="77777777" w:rsidR="007F15AF" w:rsidRDefault="006107DD" w:rsidP="0020323E">
      <w:pPr>
        <w:pStyle w:val="Kop2"/>
      </w:pPr>
      <w:bookmarkStart w:id="48" w:name="_Toc502746360"/>
      <w:r>
        <w:t>Communicatie met ouders</w:t>
      </w:r>
      <w:bookmarkEnd w:id="48"/>
    </w:p>
    <w:p w14:paraId="7A643B23" w14:textId="77777777" w:rsidR="006107DD" w:rsidRDefault="006107DD" w:rsidP="00832B94">
      <w:pPr>
        <w:pStyle w:val="Default"/>
        <w:jc w:val="both"/>
        <w:rPr>
          <w:color w:val="auto"/>
        </w:rPr>
      </w:pPr>
      <w:r>
        <w:rPr>
          <w:color w:val="auto"/>
        </w:rPr>
        <w:t xml:space="preserve">De ouders/verzorgers worden zoveel mogelijk betrokken bij zaken die de dagopvang betreffen. Het gaat dan om contacten tussen de pedagogisch medewerkers en de ouders/verzorgers en contacten tussen de dagopvang en ouders/verzorgers. Deze samenwerking bestaat uit de wenperiode, het uitwisselen van opvoedingsideeën, opvoedingsvragen van ouders/verzorgers en de overgang naar de volgende groep. </w:t>
      </w:r>
    </w:p>
    <w:p w14:paraId="723DAD51" w14:textId="77777777" w:rsidR="006107DD" w:rsidRDefault="00832B94" w:rsidP="00832B94">
      <w:pPr>
        <w:jc w:val="both"/>
      </w:pPr>
      <w:r>
        <w:t>De samenwerking met ouders staat concreet uit gewerkt in het</w:t>
      </w:r>
      <w:r w:rsidR="006107DD">
        <w:t xml:space="preserve"> </w:t>
      </w:r>
      <w:hyperlink w:anchor="_Ouderbeleid" w:history="1">
        <w:r w:rsidR="006107DD" w:rsidRPr="000C7449">
          <w:rPr>
            <w:rStyle w:val="Hyperlink"/>
          </w:rPr>
          <w:t>hoofdstuk Ouderbeleid.</w:t>
        </w:r>
      </w:hyperlink>
      <w:r w:rsidR="006107DD">
        <w:t xml:space="preserve"> </w:t>
      </w:r>
    </w:p>
    <w:p w14:paraId="432EE327" w14:textId="77777777" w:rsidR="006107DD" w:rsidRDefault="006107DD" w:rsidP="006107DD"/>
    <w:p w14:paraId="78CD2A34" w14:textId="77777777" w:rsidR="00951A49" w:rsidRDefault="00951A49" w:rsidP="0020323E">
      <w:pPr>
        <w:pStyle w:val="Kop2"/>
      </w:pPr>
      <w:bookmarkStart w:id="49" w:name="_Toc502746361"/>
      <w:r>
        <w:t>Wennen</w:t>
      </w:r>
      <w:bookmarkEnd w:id="49"/>
    </w:p>
    <w:p w14:paraId="2D14D7D9" w14:textId="77777777" w:rsidR="00951A49" w:rsidRPr="00BD350C" w:rsidRDefault="00951A49" w:rsidP="00951A49">
      <w:pPr>
        <w:pStyle w:val="Gemiddeldraster21"/>
        <w:jc w:val="both"/>
        <w:rPr>
          <w:rStyle w:val="Nadruk"/>
          <w:rFonts w:ascii="Arial" w:hAnsi="Arial" w:cs="Arial"/>
          <w:i w:val="0"/>
          <w:sz w:val="24"/>
          <w:szCs w:val="24"/>
        </w:rPr>
      </w:pPr>
      <w:r w:rsidRPr="00BD350C">
        <w:rPr>
          <w:rStyle w:val="Nadruk"/>
          <w:rFonts w:ascii="Arial" w:hAnsi="Arial" w:cs="Arial"/>
          <w:i w:val="0"/>
          <w:sz w:val="24"/>
          <w:szCs w:val="24"/>
        </w:rPr>
        <w:t xml:space="preserve">Om een basis te leggen voor een vertrouwensrelatie tussen de ouders/verzorgers en hun kinderen en </w:t>
      </w:r>
      <w:r w:rsidR="0088043F">
        <w:rPr>
          <w:rStyle w:val="Nadruk"/>
          <w:rFonts w:ascii="Arial" w:hAnsi="Arial" w:cs="Arial"/>
          <w:i w:val="0"/>
          <w:sz w:val="24"/>
          <w:szCs w:val="24"/>
        </w:rPr>
        <w:t>kinderopvang</w:t>
      </w:r>
      <w:r w:rsidRPr="00BD350C">
        <w:rPr>
          <w:rStyle w:val="Nadruk"/>
          <w:rFonts w:ascii="Arial" w:hAnsi="Arial" w:cs="Arial"/>
          <w:i w:val="0"/>
          <w:sz w:val="24"/>
          <w:szCs w:val="24"/>
        </w:rPr>
        <w:t xml:space="preserve"> is een wenperiode ingesteld. Uiteraard is dit met name voor het betreffende kind van belang, hoewel onze ervaring is dat bij veel jonge baby’s het juist ook de ouders/verzorgers zijn die moeten wennen. </w:t>
      </w:r>
      <w:r w:rsidR="00387E2A">
        <w:rPr>
          <w:rStyle w:val="Nadruk"/>
          <w:rFonts w:ascii="Arial" w:hAnsi="Arial" w:cs="Arial"/>
          <w:i w:val="0"/>
          <w:sz w:val="24"/>
          <w:szCs w:val="24"/>
        </w:rPr>
        <w:t>De kinderopvang</w:t>
      </w:r>
      <w:r w:rsidRPr="00BD350C">
        <w:rPr>
          <w:rStyle w:val="Nadruk"/>
          <w:rFonts w:ascii="Arial" w:hAnsi="Arial" w:cs="Arial"/>
          <w:i w:val="0"/>
          <w:sz w:val="24"/>
          <w:szCs w:val="24"/>
        </w:rPr>
        <w:t xml:space="preserve"> beschikt over een wenprotocol dat door de pedagogisch medewerkers wordt gehanteerd.</w:t>
      </w:r>
    </w:p>
    <w:p w14:paraId="13A95BB4" w14:textId="77777777" w:rsidR="00951A49" w:rsidRPr="00BD350C" w:rsidRDefault="00951A49" w:rsidP="00951A49">
      <w:pPr>
        <w:pStyle w:val="Gemiddeldraster21"/>
        <w:jc w:val="both"/>
        <w:rPr>
          <w:rStyle w:val="Nadruk"/>
          <w:rFonts w:ascii="Arial" w:hAnsi="Arial" w:cs="Arial"/>
          <w:i w:val="0"/>
          <w:color w:val="FF0000"/>
          <w:sz w:val="24"/>
          <w:szCs w:val="24"/>
        </w:rPr>
      </w:pPr>
    </w:p>
    <w:p w14:paraId="632FC0E2" w14:textId="77777777" w:rsidR="00951A49" w:rsidRPr="00BD350C" w:rsidRDefault="00951A49" w:rsidP="00951A49">
      <w:pPr>
        <w:pStyle w:val="Gemiddeldraster21"/>
        <w:rPr>
          <w:rStyle w:val="Nadruk"/>
          <w:rFonts w:ascii="Arial" w:hAnsi="Arial" w:cs="Arial"/>
          <w:i w:val="0"/>
          <w:sz w:val="24"/>
          <w:szCs w:val="24"/>
        </w:rPr>
      </w:pPr>
      <w:r w:rsidRPr="00BD350C">
        <w:rPr>
          <w:rStyle w:val="Nadruk"/>
          <w:rFonts w:ascii="Arial" w:hAnsi="Arial" w:cs="Arial"/>
          <w:i w:val="0"/>
          <w:sz w:val="24"/>
          <w:szCs w:val="24"/>
        </w:rPr>
        <w:t xml:space="preserve">Het doel van de wenperiode is: </w:t>
      </w:r>
    </w:p>
    <w:p w14:paraId="3A079CA8" w14:textId="77777777" w:rsidR="00951A49" w:rsidRPr="00BD350C" w:rsidRDefault="00951A49" w:rsidP="00832B94">
      <w:pPr>
        <w:pStyle w:val="Gemiddeldraster21"/>
        <w:numPr>
          <w:ilvl w:val="0"/>
          <w:numId w:val="9"/>
        </w:numPr>
        <w:jc w:val="both"/>
        <w:rPr>
          <w:rStyle w:val="Nadruk"/>
          <w:rFonts w:ascii="Arial" w:hAnsi="Arial" w:cs="Arial"/>
          <w:i w:val="0"/>
          <w:sz w:val="24"/>
          <w:szCs w:val="24"/>
        </w:rPr>
      </w:pPr>
      <w:r w:rsidRPr="00BD350C">
        <w:rPr>
          <w:rStyle w:val="Nadruk"/>
          <w:rFonts w:ascii="Arial" w:hAnsi="Arial" w:cs="Arial"/>
          <w:i w:val="0"/>
          <w:sz w:val="24"/>
          <w:szCs w:val="24"/>
        </w:rPr>
        <w:t xml:space="preserve">Het kind raakt vertrouwd met de nieuwe omgeving, de groepsruimte, </w:t>
      </w:r>
      <w:r w:rsidR="00387E2A">
        <w:rPr>
          <w:rStyle w:val="Nadruk"/>
          <w:rFonts w:ascii="Arial" w:hAnsi="Arial" w:cs="Arial"/>
          <w:i w:val="0"/>
          <w:sz w:val="24"/>
          <w:szCs w:val="24"/>
        </w:rPr>
        <w:t>de kinderopvang</w:t>
      </w:r>
      <w:r w:rsidRPr="00BD350C">
        <w:rPr>
          <w:rStyle w:val="Nadruk"/>
          <w:rFonts w:ascii="Arial" w:hAnsi="Arial" w:cs="Arial"/>
          <w:i w:val="0"/>
          <w:sz w:val="24"/>
          <w:szCs w:val="24"/>
        </w:rPr>
        <w:t xml:space="preserve">, de pedagogisch medewerkers, de groepsgenootjes etc. </w:t>
      </w:r>
    </w:p>
    <w:p w14:paraId="5111AADA" w14:textId="77777777" w:rsidR="00951A49" w:rsidRPr="00BD350C" w:rsidRDefault="00951A49" w:rsidP="00832B94">
      <w:pPr>
        <w:pStyle w:val="Gemiddeldraster21"/>
        <w:numPr>
          <w:ilvl w:val="0"/>
          <w:numId w:val="9"/>
        </w:numPr>
        <w:jc w:val="both"/>
        <w:rPr>
          <w:rStyle w:val="Nadruk"/>
          <w:rFonts w:ascii="Arial" w:hAnsi="Arial" w:cs="Arial"/>
          <w:i w:val="0"/>
          <w:sz w:val="24"/>
          <w:szCs w:val="24"/>
        </w:rPr>
      </w:pPr>
      <w:r w:rsidRPr="00BD350C">
        <w:rPr>
          <w:rStyle w:val="Nadruk"/>
          <w:rFonts w:ascii="Arial" w:hAnsi="Arial" w:cs="Arial"/>
          <w:i w:val="0"/>
          <w:sz w:val="24"/>
          <w:szCs w:val="24"/>
        </w:rPr>
        <w:t>De ouders/verzorgers raken vertrouwd met de nieuwe situatie en kunnen een vertrouwensrelatie met de pedagogisch medewerkers ontwikkelen.</w:t>
      </w:r>
    </w:p>
    <w:p w14:paraId="2DD45486" w14:textId="77777777" w:rsidR="00951A49" w:rsidRPr="00BD350C" w:rsidRDefault="00951A49" w:rsidP="00832B94">
      <w:pPr>
        <w:pStyle w:val="Gemiddeldraster21"/>
        <w:numPr>
          <w:ilvl w:val="0"/>
          <w:numId w:val="9"/>
        </w:numPr>
        <w:jc w:val="both"/>
        <w:rPr>
          <w:rStyle w:val="Nadruk"/>
          <w:rFonts w:ascii="Arial" w:hAnsi="Arial" w:cs="Arial"/>
          <w:i w:val="0"/>
          <w:sz w:val="24"/>
          <w:szCs w:val="24"/>
        </w:rPr>
      </w:pPr>
      <w:r w:rsidRPr="00BD350C">
        <w:rPr>
          <w:rStyle w:val="Nadruk"/>
          <w:rFonts w:ascii="Arial" w:hAnsi="Arial" w:cs="Arial"/>
          <w:i w:val="0"/>
          <w:sz w:val="24"/>
          <w:szCs w:val="24"/>
        </w:rPr>
        <w:t xml:space="preserve">Zaken zoals voedingsschema ’s, slaapritmes en omgang met het kind, thuis en op </w:t>
      </w:r>
      <w:r w:rsidR="00387E2A">
        <w:rPr>
          <w:rStyle w:val="Nadruk"/>
          <w:rFonts w:ascii="Arial" w:hAnsi="Arial" w:cs="Arial"/>
          <w:i w:val="0"/>
          <w:sz w:val="24"/>
          <w:szCs w:val="24"/>
        </w:rPr>
        <w:t>de kinderopvang</w:t>
      </w:r>
      <w:r w:rsidRPr="00BD350C">
        <w:rPr>
          <w:rStyle w:val="Nadruk"/>
          <w:rFonts w:ascii="Arial" w:hAnsi="Arial" w:cs="Arial"/>
          <w:i w:val="0"/>
          <w:sz w:val="24"/>
          <w:szCs w:val="24"/>
        </w:rPr>
        <w:t xml:space="preserve"> worden op elkaar afgestemd.</w:t>
      </w:r>
    </w:p>
    <w:p w14:paraId="45BB5EAA" w14:textId="77777777" w:rsidR="00951A49" w:rsidRPr="00BD350C" w:rsidRDefault="00951A49" w:rsidP="00951A49">
      <w:pPr>
        <w:pStyle w:val="Gemiddeldraster21"/>
        <w:jc w:val="both"/>
        <w:rPr>
          <w:rStyle w:val="Nadruk"/>
          <w:rFonts w:ascii="Arial" w:hAnsi="Arial" w:cs="Arial"/>
          <w:i w:val="0"/>
          <w:sz w:val="24"/>
          <w:szCs w:val="24"/>
        </w:rPr>
      </w:pPr>
      <w:r w:rsidRPr="00BD350C">
        <w:rPr>
          <w:rFonts w:ascii="Arial" w:hAnsi="Arial" w:cs="Arial"/>
          <w:iCs/>
          <w:sz w:val="24"/>
          <w:szCs w:val="24"/>
        </w:rPr>
        <w:br/>
      </w:r>
      <w:r w:rsidRPr="00BD350C">
        <w:rPr>
          <w:rStyle w:val="Nadruk"/>
          <w:rFonts w:ascii="Arial" w:hAnsi="Arial" w:cs="Arial"/>
          <w:i w:val="0"/>
          <w:sz w:val="24"/>
          <w:szCs w:val="24"/>
        </w:rPr>
        <w:t xml:space="preserve">Het wennen betekent in feiten: oefenen, zodat het kind op den duur voldoende vertrouwen heeft om te kunnen functioneren in de groep. Hiervoor is het vertrouwen van de ouders/verzorgers in de pedagogisch medewerkers en </w:t>
      </w:r>
      <w:r w:rsidR="00387E2A">
        <w:rPr>
          <w:rStyle w:val="Nadruk"/>
          <w:rFonts w:ascii="Arial" w:hAnsi="Arial" w:cs="Arial"/>
          <w:i w:val="0"/>
          <w:sz w:val="24"/>
          <w:szCs w:val="24"/>
        </w:rPr>
        <w:t>de kinderopvang</w:t>
      </w:r>
      <w:r w:rsidRPr="00BD350C">
        <w:rPr>
          <w:rStyle w:val="Nadruk"/>
          <w:rFonts w:ascii="Arial" w:hAnsi="Arial" w:cs="Arial"/>
          <w:i w:val="0"/>
          <w:sz w:val="24"/>
          <w:szCs w:val="24"/>
        </w:rPr>
        <w:t xml:space="preserve"> noodzakelijk. Dit vertrouwen wordt opgebouwd door samenwerking en overleg. Bij het wennen verwachten wij van de ouders/verzorgers dat zij ‘stand-by’ zijn, zodat wij ze altijd kunnen bereiken. Via de rondleiding en tijdens het kennismakingsgesprek worden de ouders/verzorgers op de hoogte gesteld van de wenperiode en het belang daarvan.</w:t>
      </w:r>
      <w:r w:rsidRPr="00BD350C">
        <w:rPr>
          <w:rFonts w:ascii="Arial" w:hAnsi="Arial" w:cs="Arial"/>
          <w:iCs/>
          <w:sz w:val="24"/>
          <w:szCs w:val="24"/>
        </w:rPr>
        <w:br/>
      </w:r>
    </w:p>
    <w:p w14:paraId="402B6C43" w14:textId="77777777" w:rsidR="00951A49" w:rsidRPr="00BD350C" w:rsidRDefault="00951A49" w:rsidP="00951A49">
      <w:pPr>
        <w:pStyle w:val="Gemiddeldraster21"/>
        <w:jc w:val="both"/>
        <w:rPr>
          <w:rStyle w:val="Nadruk"/>
          <w:rFonts w:ascii="Arial" w:hAnsi="Arial" w:cs="Arial"/>
          <w:i w:val="0"/>
          <w:sz w:val="24"/>
          <w:szCs w:val="24"/>
        </w:rPr>
      </w:pPr>
      <w:r w:rsidRPr="00BD350C">
        <w:rPr>
          <w:rStyle w:val="Nadruk"/>
          <w:rFonts w:ascii="Arial" w:hAnsi="Arial" w:cs="Arial"/>
          <w:i w:val="0"/>
          <w:sz w:val="24"/>
          <w:szCs w:val="24"/>
        </w:rPr>
        <w:t xml:space="preserve">Bij het plaatsingsgesprek met de pedagogisch medewerkers van de groep wordt het wenschema besproken en kunnen ouders/verzorgers aangeven welk dagritme zij hanteren. Met het wenschema wordt flexibel omgegaan. In onderling overleg kan het aangepast worden (het schema wordt verlengd of enigszins verkort). De pedagogisch medewerker speelt een belangrijke rol bij het wennen van het kind. Zij observeert het kind, praat met de ouders/verzorgers en ‘praat’ met het kind. Kortom: kind en ouders/verzorgers moeten zich welkom voelen. Onderstaande technieken gelden eigenlijk vooral bij de oudere kinderen, bij de baby’s kost het wennen minder moeite dan bij een groter kindje. </w:t>
      </w:r>
    </w:p>
    <w:p w14:paraId="5CE50B46" w14:textId="77777777" w:rsidR="00951A49" w:rsidRPr="00951A49" w:rsidRDefault="00951A49" w:rsidP="00951A49"/>
    <w:p w14:paraId="17243671" w14:textId="77777777" w:rsidR="001A766D" w:rsidRDefault="001A766D">
      <w:pPr>
        <w:spacing w:after="160" w:line="259" w:lineRule="auto"/>
        <w:rPr>
          <w:rFonts w:eastAsiaTheme="majorEastAsia" w:cstheme="majorBidi"/>
          <w:b/>
          <w:szCs w:val="26"/>
        </w:rPr>
      </w:pPr>
      <w:r>
        <w:br w:type="page"/>
      </w:r>
    </w:p>
    <w:p w14:paraId="59EE5A77" w14:textId="26E0BFA0" w:rsidR="006107DD" w:rsidRDefault="007A549D" w:rsidP="0020323E">
      <w:pPr>
        <w:pStyle w:val="Kop2"/>
      </w:pPr>
      <w:bookmarkStart w:id="50" w:name="_Toc502746362"/>
      <w:r>
        <w:lastRenderedPageBreak/>
        <w:t>Observeren van kinderen</w:t>
      </w:r>
      <w:bookmarkEnd w:id="50"/>
    </w:p>
    <w:p w14:paraId="3D8963ED" w14:textId="77777777" w:rsidR="006107DD" w:rsidRPr="006107DD" w:rsidRDefault="006107DD" w:rsidP="006107DD">
      <w:pPr>
        <w:jc w:val="both"/>
        <w:rPr>
          <w:rStyle w:val="Subtielebenadrukking"/>
          <w:i w:val="0"/>
          <w:color w:val="auto"/>
        </w:rPr>
      </w:pPr>
      <w:r w:rsidRPr="006107DD">
        <w:rPr>
          <w:rStyle w:val="Subtielebenadrukking"/>
          <w:i w:val="0"/>
          <w:color w:val="auto"/>
        </w:rPr>
        <w:t>Als het kind drie maanden onze opvang bezoekt wordt voor het eerst zijn ontwikkeling geregistreerd. Hierna zal een gesprek worden aangeboden aan de ouders/verzorgers. Vervolgens word</w:t>
      </w:r>
      <w:r w:rsidR="003D3FBE">
        <w:rPr>
          <w:rStyle w:val="Subtielebenadrukking"/>
          <w:i w:val="0"/>
          <w:color w:val="auto"/>
        </w:rPr>
        <w:t>t</w:t>
      </w:r>
      <w:r w:rsidRPr="006107DD">
        <w:rPr>
          <w:rStyle w:val="Subtielebenadrukking"/>
          <w:i w:val="0"/>
          <w:color w:val="auto"/>
        </w:rPr>
        <w:t xml:space="preserve"> de ontwikkeling van het kind elk jaar rondom de verjaardag geregistreerd en besproken met ouders/verzorgers. </w:t>
      </w:r>
    </w:p>
    <w:p w14:paraId="5ACB5E4D" w14:textId="77777777" w:rsidR="006107DD" w:rsidRPr="006107DD" w:rsidRDefault="006107DD" w:rsidP="006107DD">
      <w:pPr>
        <w:jc w:val="both"/>
        <w:rPr>
          <w:rStyle w:val="Subtielebenadrukking"/>
          <w:i w:val="0"/>
          <w:color w:val="auto"/>
        </w:rPr>
      </w:pPr>
      <w:r w:rsidRPr="006107DD">
        <w:rPr>
          <w:rStyle w:val="Subtielebenadrukking"/>
          <w:i w:val="0"/>
          <w:color w:val="auto"/>
        </w:rPr>
        <w:t xml:space="preserve">De ontwikkeling wordt geregistreerd in het KIJK-systeem. Hierin worden de basiskenmerken (vrij van emotionele belemmeringen, nieuwsgierig en ondernemend zijn en zelfvertrouwen hebben), de betrokkenheid en de verschillende ontwikkelingslijnen ingevuld. </w:t>
      </w:r>
    </w:p>
    <w:p w14:paraId="46ED9CB2" w14:textId="77777777" w:rsidR="006107DD" w:rsidRDefault="006107DD" w:rsidP="006107DD">
      <w:pPr>
        <w:pStyle w:val="Kop3"/>
      </w:pPr>
    </w:p>
    <w:p w14:paraId="24A121A5" w14:textId="77777777" w:rsidR="008F3B2F" w:rsidRDefault="008F3B2F" w:rsidP="0020323E">
      <w:pPr>
        <w:pStyle w:val="Kop2"/>
      </w:pPr>
      <w:bookmarkStart w:id="51" w:name="_Toc502746363"/>
      <w:r>
        <w:t>Signaleren van bijzonderheden</w:t>
      </w:r>
      <w:bookmarkEnd w:id="51"/>
    </w:p>
    <w:p w14:paraId="620A5FC2" w14:textId="77777777" w:rsidR="008F3B2F" w:rsidRDefault="008F3B2F" w:rsidP="008F3B2F">
      <w:pPr>
        <w:autoSpaceDE w:val="0"/>
        <w:autoSpaceDN w:val="0"/>
        <w:adjustRightInd w:val="0"/>
        <w:jc w:val="both"/>
        <w:rPr>
          <w:rFonts w:cs="Arial"/>
          <w:szCs w:val="24"/>
        </w:rPr>
      </w:pPr>
      <w:r>
        <w:rPr>
          <w:rFonts w:cs="Arial"/>
          <w:szCs w:val="24"/>
        </w:rPr>
        <w:t>De pedagogisch medewerker</w:t>
      </w:r>
      <w:r w:rsidR="003D3FBE">
        <w:rPr>
          <w:rFonts w:cs="Arial"/>
          <w:szCs w:val="24"/>
        </w:rPr>
        <w:t>s</w:t>
      </w:r>
      <w:r>
        <w:rPr>
          <w:rFonts w:cs="Arial"/>
          <w:szCs w:val="24"/>
        </w:rPr>
        <w:t xml:space="preserve"> van </w:t>
      </w:r>
      <w:r w:rsidR="00387E2A">
        <w:rPr>
          <w:rFonts w:cs="Arial"/>
          <w:szCs w:val="24"/>
        </w:rPr>
        <w:t>de kinderopvang</w:t>
      </w:r>
      <w:r>
        <w:rPr>
          <w:rFonts w:cs="Arial"/>
          <w:szCs w:val="24"/>
        </w:rPr>
        <w:t xml:space="preserve"> hebben een signalerende en preventieve functie. Niet alleen ten aanzien van de kinderen maar ook van de ouders/verzorgers. Pedagogisch medewerkers zijn alert op veranderingen in het gedrag van kinderen. Door middel van observaties, verslagleggingen en kind besprekingen – zowel binnen het team als met de ouders/verzorgers – wordt de ontwikkeling van ieder kind nauwlettend gevolgd. </w:t>
      </w:r>
    </w:p>
    <w:p w14:paraId="4308827F" w14:textId="77777777" w:rsidR="008F3B2F" w:rsidRDefault="008F3B2F" w:rsidP="008F3B2F">
      <w:pPr>
        <w:autoSpaceDE w:val="0"/>
        <w:autoSpaceDN w:val="0"/>
        <w:adjustRightInd w:val="0"/>
        <w:spacing w:after="20"/>
        <w:jc w:val="both"/>
        <w:rPr>
          <w:rFonts w:cs="Arial"/>
          <w:szCs w:val="24"/>
        </w:rPr>
      </w:pPr>
    </w:p>
    <w:p w14:paraId="388326FE" w14:textId="77777777" w:rsidR="008F3B2F" w:rsidRDefault="008F3B2F" w:rsidP="008F3B2F">
      <w:pPr>
        <w:autoSpaceDE w:val="0"/>
        <w:autoSpaceDN w:val="0"/>
        <w:adjustRightInd w:val="0"/>
        <w:jc w:val="both"/>
        <w:rPr>
          <w:rFonts w:cs="Arial"/>
          <w:szCs w:val="24"/>
        </w:rPr>
      </w:pPr>
      <w:bookmarkStart w:id="52" w:name="_Hlk500319600"/>
      <w:r>
        <w:rPr>
          <w:rFonts w:cs="Arial"/>
          <w:szCs w:val="24"/>
        </w:rPr>
        <w:t xml:space="preserve">Als de pedagogisch medewerkers denken dat er iets aan de hand is met het kind, kunnen er naast de </w:t>
      </w:r>
      <w:r w:rsidR="006107DD">
        <w:rPr>
          <w:rFonts w:cs="Arial"/>
          <w:szCs w:val="24"/>
        </w:rPr>
        <w:t xml:space="preserve">reguliere </w:t>
      </w:r>
      <w:r>
        <w:rPr>
          <w:rFonts w:cs="Arial"/>
          <w:szCs w:val="24"/>
        </w:rPr>
        <w:t xml:space="preserve">onderzoeken extra observaties plaatsvinden. Er zullen dus aantekeningen worden gemaakt in het KIJK-systeem. Alle </w:t>
      </w:r>
      <w:r w:rsidR="003D3FBE">
        <w:rPr>
          <w:rFonts w:cs="Arial"/>
          <w:szCs w:val="24"/>
        </w:rPr>
        <w:t>ge</w:t>
      </w:r>
      <w:r>
        <w:rPr>
          <w:rFonts w:cs="Arial"/>
          <w:szCs w:val="24"/>
        </w:rPr>
        <w:t xml:space="preserve">signaleerde problemen worden altijd met de ouders/verzorgers besproken. Zien zij hetzelfde gedrag en wat hebben ze eventueel al geprobeerd om het op te lossen. De pedagogisch medewerkers zullen altijd bespreken met de ouders/verzorgers wat het plan van aanpak is en hoe we de aanpak op </w:t>
      </w:r>
      <w:r w:rsidR="00387E2A">
        <w:rPr>
          <w:rFonts w:cs="Arial"/>
          <w:szCs w:val="24"/>
        </w:rPr>
        <w:t>de kinderopvang</w:t>
      </w:r>
      <w:r>
        <w:rPr>
          <w:rFonts w:cs="Arial"/>
          <w:szCs w:val="24"/>
        </w:rPr>
        <w:t xml:space="preserve"> het beste kunnen afstemmen op de thuissituatie.</w:t>
      </w:r>
    </w:p>
    <w:bookmarkEnd w:id="52"/>
    <w:p w14:paraId="1A7BA47C" w14:textId="77777777" w:rsidR="008F3B2F" w:rsidRDefault="008F3B2F" w:rsidP="008F3B2F">
      <w:pPr>
        <w:autoSpaceDE w:val="0"/>
        <w:autoSpaceDN w:val="0"/>
        <w:adjustRightInd w:val="0"/>
        <w:jc w:val="both"/>
        <w:rPr>
          <w:rFonts w:cs="Arial"/>
          <w:szCs w:val="24"/>
        </w:rPr>
      </w:pPr>
    </w:p>
    <w:p w14:paraId="1461E418" w14:textId="77777777" w:rsidR="008F3B2F" w:rsidRDefault="008F3B2F" w:rsidP="008F3B2F">
      <w:pPr>
        <w:jc w:val="both"/>
        <w:rPr>
          <w:rFonts w:eastAsia="Calibri" w:cs="Arial"/>
          <w:szCs w:val="24"/>
        </w:rPr>
      </w:pPr>
      <w:r>
        <w:rPr>
          <w:rFonts w:eastAsia="Calibri" w:cs="Arial"/>
          <w:szCs w:val="24"/>
        </w:rPr>
        <w:t xml:space="preserve">Mocht een probleem niet op te lossen zijn binnen </w:t>
      </w:r>
      <w:r w:rsidR="00387E2A">
        <w:rPr>
          <w:rFonts w:eastAsia="Calibri" w:cs="Arial"/>
          <w:szCs w:val="24"/>
        </w:rPr>
        <w:t>de kinderopvang</w:t>
      </w:r>
      <w:r>
        <w:rPr>
          <w:rFonts w:eastAsia="Calibri" w:cs="Arial"/>
          <w:szCs w:val="24"/>
        </w:rPr>
        <w:t xml:space="preserve"> kan er samen met de ouders/verzorgers besloten worden om een externe deskundige in te schakelen. Dit kan zijn de verpleegkundige van het consultatiebureau of een medewerker van het Centrum voor Jeugd en Gezin. Dit gebeurt alleen als ouders/verzorgers hiervoor expliciet hun toestemming verlenen. Ouders/verzorgers blijven altijd de eindverantwoordelijke als het gaat om hun kind.</w:t>
      </w:r>
    </w:p>
    <w:p w14:paraId="0A78254B" w14:textId="77777777" w:rsidR="008F3B2F" w:rsidRDefault="008F3B2F" w:rsidP="008F3B2F">
      <w:pPr>
        <w:pStyle w:val="Gemiddeldraster21"/>
        <w:jc w:val="both"/>
        <w:rPr>
          <w:rFonts w:ascii="Arial" w:hAnsi="Arial" w:cs="Arial"/>
          <w:sz w:val="24"/>
          <w:szCs w:val="24"/>
        </w:rPr>
      </w:pPr>
    </w:p>
    <w:p w14:paraId="3E3B670B" w14:textId="77777777" w:rsidR="008F3B2F" w:rsidRDefault="008F3B2F" w:rsidP="008F3B2F">
      <w:pPr>
        <w:jc w:val="both"/>
        <w:rPr>
          <w:rFonts w:eastAsia="Calibri" w:cs="Arial"/>
          <w:szCs w:val="24"/>
        </w:rPr>
      </w:pPr>
      <w:r>
        <w:rPr>
          <w:rFonts w:eastAsia="Calibri" w:cs="Arial"/>
          <w:szCs w:val="24"/>
        </w:rPr>
        <w:t xml:space="preserve">Daarnaast hebben de pedagogisch medewerkers ook een signalerende functie wat betreft kindermishandeling. De pedagogisch medewerkers letten nauwkeurig op het gedrag van de kinderen en eventuele verdachte verwondingen. Veranderingen in het gedrag van het kind moeten worden opgemerkt door de pedagogisch medewerker. </w:t>
      </w:r>
    </w:p>
    <w:p w14:paraId="07ECDEB3" w14:textId="77777777" w:rsidR="008F3B2F" w:rsidRDefault="008F3B2F" w:rsidP="008F3B2F">
      <w:pPr>
        <w:jc w:val="both"/>
        <w:rPr>
          <w:rFonts w:eastAsia="Calibri" w:cs="Arial"/>
          <w:szCs w:val="24"/>
        </w:rPr>
      </w:pPr>
      <w:r>
        <w:rPr>
          <w:rFonts w:eastAsia="Calibri" w:cs="Arial"/>
          <w:szCs w:val="24"/>
        </w:rPr>
        <w:t xml:space="preserve">Er wordt gewerkt met de </w:t>
      </w:r>
      <w:proofErr w:type="spellStart"/>
      <w:r>
        <w:rPr>
          <w:rFonts w:eastAsia="Calibri" w:cs="Arial"/>
          <w:szCs w:val="24"/>
        </w:rPr>
        <w:t>meldcode</w:t>
      </w:r>
      <w:proofErr w:type="spellEnd"/>
      <w:r>
        <w:rPr>
          <w:rFonts w:eastAsia="Calibri" w:cs="Arial"/>
          <w:szCs w:val="24"/>
        </w:rPr>
        <w:t xml:space="preserve"> kindermishandeling waar de pedagogisch medewerkers van op de hoogte zijn en naleven. </w:t>
      </w:r>
    </w:p>
    <w:p w14:paraId="25283A5E" w14:textId="77777777" w:rsidR="008F3B2F" w:rsidRDefault="008F3B2F" w:rsidP="008F3B2F">
      <w:pPr>
        <w:jc w:val="both"/>
        <w:rPr>
          <w:rFonts w:eastAsia="Calibri" w:cs="Arial"/>
          <w:szCs w:val="24"/>
        </w:rPr>
      </w:pPr>
      <w:r>
        <w:rPr>
          <w:rFonts w:eastAsia="Calibri" w:cs="Arial"/>
          <w:szCs w:val="24"/>
        </w:rPr>
        <w:t>Bij twijfel wordt er eerst overleg gepleegd met collega’s</w:t>
      </w:r>
      <w:r w:rsidR="003D3FBE">
        <w:rPr>
          <w:rFonts w:eastAsia="Calibri" w:cs="Arial"/>
          <w:szCs w:val="24"/>
        </w:rPr>
        <w:t xml:space="preserve">, de </w:t>
      </w:r>
      <w:proofErr w:type="spellStart"/>
      <w:r w:rsidR="003D3FBE">
        <w:rPr>
          <w:rFonts w:eastAsia="Calibri" w:cs="Arial"/>
          <w:szCs w:val="24"/>
        </w:rPr>
        <w:t>aandachtsfunctionarissen</w:t>
      </w:r>
      <w:proofErr w:type="spellEnd"/>
      <w:r>
        <w:rPr>
          <w:rFonts w:eastAsia="Calibri" w:cs="Arial"/>
          <w:szCs w:val="24"/>
        </w:rPr>
        <w:t xml:space="preserve"> en directie. Wanneer er tot de conclusie gekomen wordt dat er eventueel sprake zou kunnen zijn van kindermishandeling wordt er contact opgenomen met de ouders/verzorgers voor een gesprek De pedagogische medewerkers zorgen tijdens dit proces dat er geen vijandelijke sfeer hangt. Objectief blijven is zeer belangrijk. Kinderen en ouders/verzorgers moeten in een open sfeer kunnen blijven om te praten over dit soms pijnlijke onderwerp. </w:t>
      </w:r>
    </w:p>
    <w:p w14:paraId="1353EA9D" w14:textId="77777777" w:rsidR="008F3B2F" w:rsidRDefault="008F3B2F" w:rsidP="008F3B2F">
      <w:pPr>
        <w:rPr>
          <w:rFonts w:eastAsia="Calibri" w:cs="Arial"/>
          <w:szCs w:val="24"/>
        </w:rPr>
      </w:pPr>
    </w:p>
    <w:p w14:paraId="155C40EF" w14:textId="77777777" w:rsidR="008F3B2F" w:rsidRDefault="008F3B2F" w:rsidP="008F3B2F">
      <w:pPr>
        <w:jc w:val="both"/>
        <w:rPr>
          <w:rFonts w:cs="Arial"/>
          <w:szCs w:val="24"/>
        </w:rPr>
      </w:pPr>
      <w:r>
        <w:rPr>
          <w:rFonts w:eastAsia="Calibri" w:cs="Arial"/>
          <w:szCs w:val="24"/>
        </w:rPr>
        <w:t xml:space="preserve">Als het nodig is kunnen de pedagogische medewerkers contact opnemen met Veilig Thuis. Zij kunnen zorgen voor professionele hulp, dit is niet de taak van de </w:t>
      </w:r>
      <w:r>
        <w:rPr>
          <w:rFonts w:eastAsia="Calibri" w:cs="Arial"/>
          <w:szCs w:val="24"/>
        </w:rPr>
        <w:lastRenderedPageBreak/>
        <w:t xml:space="preserve">pedagogisch medewerker. </w:t>
      </w:r>
      <w:r>
        <w:rPr>
          <w:rFonts w:cs="Arial"/>
          <w:szCs w:val="24"/>
        </w:rPr>
        <w:t>De taak van de pedagogisch medewerker bevat het melden van vermoedens en zorgen voor een veilig klimaat op de dagopvang</w:t>
      </w:r>
    </w:p>
    <w:p w14:paraId="0F33D7A2" w14:textId="77777777" w:rsidR="006107DD" w:rsidRDefault="006107DD" w:rsidP="008F3B2F">
      <w:pPr>
        <w:jc w:val="both"/>
        <w:rPr>
          <w:rFonts w:cs="Arial"/>
          <w:szCs w:val="24"/>
        </w:rPr>
      </w:pPr>
    </w:p>
    <w:p w14:paraId="52E42E47" w14:textId="77777777" w:rsidR="0020323E" w:rsidRDefault="0020323E" w:rsidP="0020323E">
      <w:pPr>
        <w:pStyle w:val="Kop2"/>
      </w:pPr>
      <w:bookmarkStart w:id="53" w:name="_Toc502746364"/>
      <w:r>
        <w:t>Contact met derden</w:t>
      </w:r>
      <w:bookmarkEnd w:id="53"/>
    </w:p>
    <w:p w14:paraId="4DEC0D6B" w14:textId="77777777" w:rsidR="0020323E" w:rsidRDefault="0020323E" w:rsidP="0020323E">
      <w:pPr>
        <w:pStyle w:val="Default"/>
        <w:jc w:val="both"/>
      </w:pPr>
      <w:r>
        <w:rPr>
          <w:color w:val="auto"/>
        </w:rPr>
        <w:t xml:space="preserve">Voor zover dit in het belang is van de kinderen kan er vanuit de opvang contact gezocht worden met externe instanties. Zo vindt wanneer dit nodig is overleg plaats met de GGD, Bureau jeugdzorg, consultatiebureau, basisschool, opleidingsscholen voor stagiaires en wijkwelzijnsorganisaties. Dit gebeurt altijd na overleg met de ouders/verzorger. </w:t>
      </w:r>
      <w:r>
        <w:t>Hiervoor volgen wij de daarvoor bestemde protocollen die op de locatie liggen.</w:t>
      </w:r>
    </w:p>
    <w:p w14:paraId="73CB99C2" w14:textId="77777777" w:rsidR="0020323E" w:rsidRDefault="0020323E" w:rsidP="008F3B2F">
      <w:pPr>
        <w:jc w:val="both"/>
        <w:rPr>
          <w:rFonts w:cs="Arial"/>
          <w:szCs w:val="24"/>
        </w:rPr>
      </w:pPr>
    </w:p>
    <w:p w14:paraId="64D6AA26" w14:textId="77777777" w:rsidR="006107DD" w:rsidRDefault="006107DD" w:rsidP="0020323E">
      <w:pPr>
        <w:pStyle w:val="Kop2"/>
      </w:pPr>
      <w:bookmarkStart w:id="54" w:name="_Toc502746365"/>
      <w:r>
        <w:t>Overdracht</w:t>
      </w:r>
      <w:r w:rsidR="00951A49">
        <w:t xml:space="preserve"> van </w:t>
      </w:r>
      <w:r w:rsidR="0020323E">
        <w:t xml:space="preserve">en naar </w:t>
      </w:r>
      <w:r w:rsidR="00951A49">
        <w:t>baby</w:t>
      </w:r>
      <w:r w:rsidR="0020323E">
        <w:t>-</w:t>
      </w:r>
      <w:r w:rsidR="00951A49">
        <w:t>, dreumes</w:t>
      </w:r>
      <w:r w:rsidR="0020323E">
        <w:t>-</w:t>
      </w:r>
      <w:r w:rsidR="00951A49">
        <w:t>, peutergroep en buitenschoolse opvang</w:t>
      </w:r>
      <w:bookmarkEnd w:id="54"/>
    </w:p>
    <w:p w14:paraId="340F50E2" w14:textId="77777777" w:rsidR="00951A49" w:rsidRPr="00BD350C" w:rsidRDefault="00951A49" w:rsidP="00951A49">
      <w:pPr>
        <w:pStyle w:val="Gemiddeldraster21"/>
        <w:jc w:val="both"/>
        <w:rPr>
          <w:rStyle w:val="Nadruk"/>
          <w:rFonts w:ascii="Arial" w:hAnsi="Arial" w:cs="Arial"/>
          <w:i w:val="0"/>
          <w:sz w:val="24"/>
          <w:szCs w:val="24"/>
        </w:rPr>
      </w:pPr>
      <w:r w:rsidRPr="00BD350C">
        <w:rPr>
          <w:rStyle w:val="Nadruk"/>
          <w:rFonts w:ascii="Arial" w:hAnsi="Arial" w:cs="Arial"/>
          <w:i w:val="0"/>
          <w:sz w:val="24"/>
          <w:szCs w:val="24"/>
        </w:rPr>
        <w:t xml:space="preserve">De overgang naar een volgende groep is voor een kind een ingrijpende gebeurtenis en voor ouders/verzorgers soms ook, want hun baby is opeens ‘baby af’. De overgang wordt met zorg gepland en het kind zorgvuldig begeleid. Kinderen gaan over zodra ze er aan toe zijn, bij de babygroep geldt dat het kind moet kunnen lopen voordat het over mag naar de dreumesgroep. De overgang gebeurt altijd in overleg met de ouders/verzorgers en een leidinggevende en moet in het planningssysteem mogelijk zijn. Ouders/verzorgers worden voorbereid doormiddel van een oudergesprek, waarin de ontwikkeling van hun kind wordt besproken. </w:t>
      </w:r>
    </w:p>
    <w:p w14:paraId="4A9EC8B1" w14:textId="77777777" w:rsidR="00951A49" w:rsidRPr="00BD350C" w:rsidRDefault="00951A49" w:rsidP="00951A49">
      <w:pPr>
        <w:pStyle w:val="Gemiddeldraster21"/>
        <w:jc w:val="both"/>
        <w:rPr>
          <w:rStyle w:val="Nadruk"/>
          <w:rFonts w:ascii="Arial" w:hAnsi="Arial" w:cs="Arial"/>
          <w:i w:val="0"/>
          <w:sz w:val="24"/>
          <w:szCs w:val="24"/>
        </w:rPr>
      </w:pPr>
      <w:r w:rsidRPr="00BD350C">
        <w:rPr>
          <w:rFonts w:ascii="Arial" w:hAnsi="Arial" w:cs="Arial"/>
          <w:iCs/>
          <w:sz w:val="24"/>
          <w:szCs w:val="24"/>
        </w:rPr>
        <w:br/>
      </w:r>
      <w:r w:rsidRPr="00BD350C">
        <w:rPr>
          <w:rStyle w:val="Nadruk"/>
          <w:rFonts w:ascii="Arial" w:hAnsi="Arial" w:cs="Arial"/>
          <w:i w:val="0"/>
          <w:sz w:val="24"/>
          <w:szCs w:val="24"/>
        </w:rPr>
        <w:t xml:space="preserve">Het kind wordt stap voor stap door de vertrouwde pedagogisch medewerker begeleid naar de nieuwe groep. De vertrouwde pedagogisch medewerker brengt het kind naar de nieuwe groep en haalt het ook weer op. Er zijn ongeveer 4 wenmomenten opbouwend van even spelen, lunchen, blijven slapen tot een hele dag bij de dreumesgroep. </w:t>
      </w:r>
      <w:r w:rsidRPr="00BD350C">
        <w:rPr>
          <w:rFonts w:ascii="Arial" w:hAnsi="Arial" w:cs="Arial"/>
          <w:iCs/>
          <w:sz w:val="24"/>
          <w:szCs w:val="24"/>
        </w:rPr>
        <w:br/>
      </w:r>
    </w:p>
    <w:p w14:paraId="626132F6" w14:textId="77777777" w:rsidR="003569F0" w:rsidRDefault="00951A49" w:rsidP="00951A49">
      <w:pPr>
        <w:pStyle w:val="Gemiddeldraster21"/>
        <w:jc w:val="both"/>
        <w:rPr>
          <w:rStyle w:val="Nadruk"/>
          <w:rFonts w:ascii="Arial" w:hAnsi="Arial" w:cs="Arial"/>
          <w:i w:val="0"/>
          <w:sz w:val="24"/>
          <w:szCs w:val="24"/>
        </w:rPr>
      </w:pPr>
      <w:r w:rsidRPr="00BD350C">
        <w:rPr>
          <w:rStyle w:val="Nadruk"/>
          <w:rFonts w:ascii="Arial" w:hAnsi="Arial" w:cs="Arial"/>
          <w:i w:val="0"/>
          <w:sz w:val="24"/>
          <w:szCs w:val="24"/>
        </w:rPr>
        <w:t>Het echte wennen kan voor sommige kinderen pas komen als ze definitief overgegaan zijn naar de dreumesgroep. Een kind krijgt veel te verwerken: nieuwe pedagogisch medewerkers, andere kinderen, een andere omgeving én meer regels. Van belang is dat de pedagogisch medewerkers het kind spelenderwijs bekend maken met de regels.</w:t>
      </w:r>
    </w:p>
    <w:p w14:paraId="4885F8EE" w14:textId="1AAE485F" w:rsidR="00951A49" w:rsidRPr="00BD350C" w:rsidRDefault="00951A49" w:rsidP="00951A49">
      <w:pPr>
        <w:pStyle w:val="Gemiddeldraster21"/>
        <w:jc w:val="both"/>
        <w:rPr>
          <w:rStyle w:val="Nadruk"/>
          <w:rFonts w:ascii="Arial" w:hAnsi="Arial" w:cs="Arial"/>
          <w:i w:val="0"/>
          <w:sz w:val="24"/>
          <w:szCs w:val="24"/>
        </w:rPr>
      </w:pPr>
      <w:r w:rsidRPr="00BD350C">
        <w:rPr>
          <w:rStyle w:val="Nadruk"/>
          <w:rFonts w:ascii="Arial" w:hAnsi="Arial" w:cs="Arial"/>
          <w:i w:val="0"/>
          <w:sz w:val="24"/>
          <w:szCs w:val="24"/>
        </w:rPr>
        <w:t>Ook is een dag op de peutergroep voor een nieuwe peuter veel vermoeiender dan een dag op de dreumesgroep. Meer activiteiten en het kind moet zijn/ haar plaatsje vinden in de nieuwe groep (met behulp van de pedagogisch medewerker).</w:t>
      </w:r>
    </w:p>
    <w:p w14:paraId="56AB9901" w14:textId="77777777" w:rsidR="00951A49" w:rsidRPr="0020323E" w:rsidRDefault="00951A49" w:rsidP="00951A49">
      <w:pPr>
        <w:pStyle w:val="Gemiddeldraster21"/>
        <w:jc w:val="both"/>
        <w:rPr>
          <w:b/>
          <w:bCs/>
          <w:color w:val="000000"/>
        </w:rPr>
      </w:pPr>
    </w:p>
    <w:p w14:paraId="10198D57" w14:textId="77777777" w:rsidR="003D3FBE" w:rsidRDefault="003D3FBE" w:rsidP="003D3FBE">
      <w:pPr>
        <w:jc w:val="both"/>
        <w:rPr>
          <w:rFonts w:cs="Arial"/>
          <w:szCs w:val="24"/>
        </w:rPr>
      </w:pPr>
      <w:r>
        <w:rPr>
          <w:rFonts w:cs="Arial"/>
          <w:szCs w:val="24"/>
        </w:rPr>
        <w:t xml:space="preserve">Voordat het kind naar de basisschool gaat en de buitenschoolse opvang gaat bezoeken, vindt er een wenperiode plaats. De pedagogisch medewerker maakt het kind vertrouwd met de nieuwe groep. Eerst samen kijken, samen spelen en daarna een dagdeel oefenen. Daarnaast mag het kind meegaan kinderen ophalen bij de basisschool, zo wordt het kind vertrouwd gemaakt met het ophalen van kinderen. </w:t>
      </w:r>
    </w:p>
    <w:p w14:paraId="3F4FEB24" w14:textId="77777777" w:rsidR="00832B94" w:rsidRDefault="00832B94">
      <w:pPr>
        <w:spacing w:after="160" w:line="259" w:lineRule="auto"/>
        <w:rPr>
          <w:rFonts w:eastAsia="MS Gothic"/>
          <w:bCs/>
          <w:sz w:val="32"/>
          <w:szCs w:val="32"/>
          <w:u w:val="single"/>
        </w:rPr>
      </w:pPr>
      <w:r>
        <w:br w:type="page"/>
      </w:r>
    </w:p>
    <w:p w14:paraId="77FCA82E" w14:textId="77777777" w:rsidR="0020323E" w:rsidRDefault="000765B6" w:rsidP="0020323E">
      <w:pPr>
        <w:pStyle w:val="Kop1"/>
      </w:pPr>
      <w:bookmarkStart w:id="55" w:name="_Toc502746366"/>
      <w:r>
        <w:lastRenderedPageBreak/>
        <w:t>Spel en activiteiten</w:t>
      </w:r>
      <w:bookmarkEnd w:id="55"/>
    </w:p>
    <w:p w14:paraId="32CCE054" w14:textId="77777777" w:rsidR="00832B94" w:rsidRDefault="00832B94" w:rsidP="000765B6">
      <w:pPr>
        <w:pStyle w:val="Kop2"/>
      </w:pPr>
    </w:p>
    <w:p w14:paraId="78C6B47A" w14:textId="77777777" w:rsidR="000765B6" w:rsidRDefault="0020323E" w:rsidP="000765B6">
      <w:pPr>
        <w:pStyle w:val="Kop2"/>
      </w:pPr>
      <w:bookmarkStart w:id="56" w:name="_Toc502746367"/>
      <w:r>
        <w:t>B</w:t>
      </w:r>
      <w:r w:rsidR="000765B6">
        <w:t>ij de baby en dreumesgroep</w:t>
      </w:r>
      <w:bookmarkEnd w:id="56"/>
    </w:p>
    <w:p w14:paraId="6E547425" w14:textId="77777777" w:rsidR="000E2899" w:rsidRDefault="000E2899" w:rsidP="000E2899">
      <w:pPr>
        <w:pStyle w:val="Gemiddeldraster21"/>
        <w:jc w:val="both"/>
        <w:rPr>
          <w:rFonts w:ascii="Arial" w:hAnsi="Arial" w:cs="Arial"/>
          <w:sz w:val="24"/>
          <w:szCs w:val="24"/>
        </w:rPr>
      </w:pPr>
      <w:r>
        <w:rPr>
          <w:rFonts w:ascii="Arial" w:hAnsi="Arial" w:cs="Arial"/>
          <w:sz w:val="24"/>
          <w:szCs w:val="24"/>
        </w:rPr>
        <w:t>Ook in de babygroep, zelfs met de allerkleinsten, worden spelletjes en activiteiten gedaan. Voorbeelden zijn:</w:t>
      </w:r>
    </w:p>
    <w:p w14:paraId="38F899C4"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Speelgoed binnen handbereik leggen en regelmatig een speeltje in de hand geven. </w:t>
      </w:r>
    </w:p>
    <w:p w14:paraId="342FC474"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Regelmatig een baby in de box, op het speelkleed, op zijn buik leggen, zodat hij steeds verschillende plekken van de speelruimte ziet. </w:t>
      </w:r>
    </w:p>
    <w:p w14:paraId="27905E39"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Liedjes zingen met bewegingen en plaatjes kijken in een boek, voorlezen.</w:t>
      </w:r>
    </w:p>
    <w:p w14:paraId="687B8081"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Paardje rijden op schoot. </w:t>
      </w:r>
    </w:p>
    <w:p w14:paraId="64FDBFDC"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Kruipen stimuleren door een speeltje iets buiten handbereik te leggen. </w:t>
      </w:r>
    </w:p>
    <w:p w14:paraId="75B64372"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Je vingers geven zodat hij zich kan optrekken. </w:t>
      </w:r>
    </w:p>
    <w:p w14:paraId="6C465529"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Een speeltje achter hem leggen zodat hij zich moet omdraaien. </w:t>
      </w:r>
    </w:p>
    <w:p w14:paraId="613E03B3"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Samen een toren maken of om laten gooien. </w:t>
      </w:r>
    </w:p>
    <w:p w14:paraId="2320C2F8"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Zelf stukjes brood laten pakken en zijn beker of fles. </w:t>
      </w:r>
    </w:p>
    <w:p w14:paraId="3AE46EDF"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Evenwichtspelletjes bij het staan met behulp van bal of </w:t>
      </w:r>
      <w:proofErr w:type="spellStart"/>
      <w:r>
        <w:rPr>
          <w:rFonts w:ascii="Arial" w:hAnsi="Arial" w:cs="Arial"/>
          <w:sz w:val="24"/>
          <w:szCs w:val="24"/>
        </w:rPr>
        <w:t>loopkar</w:t>
      </w:r>
      <w:proofErr w:type="spellEnd"/>
      <w:r>
        <w:rPr>
          <w:rFonts w:ascii="Arial" w:hAnsi="Arial" w:cs="Arial"/>
          <w:sz w:val="24"/>
          <w:szCs w:val="24"/>
        </w:rPr>
        <w:t xml:space="preserve">. </w:t>
      </w:r>
    </w:p>
    <w:p w14:paraId="687E457D"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Speelgoed geven waarmee de baby kan trekken, duwen of rollen. </w:t>
      </w:r>
    </w:p>
    <w:p w14:paraId="4F3CBC81"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Een makkelijke puzzel geven met grote stukken. </w:t>
      </w:r>
    </w:p>
    <w:p w14:paraId="68187083"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Kennis laten maken met potloden, krijtjes, verf en klei. </w:t>
      </w:r>
    </w:p>
    <w:p w14:paraId="0CA12EA7"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Kiekeboe spelletje spelen. </w:t>
      </w:r>
    </w:p>
    <w:p w14:paraId="1E878713"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Een speeltje steeds terug geven dat het kind opzettelijk laat vallen. </w:t>
      </w:r>
    </w:p>
    <w:p w14:paraId="5055A58A"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Muziek maken. </w:t>
      </w:r>
    </w:p>
    <w:p w14:paraId="00BC7D79"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 xml:space="preserve">Gaan wandelen. </w:t>
      </w:r>
    </w:p>
    <w:p w14:paraId="5A26325E"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Boekjes lezen.</w:t>
      </w:r>
    </w:p>
    <w:p w14:paraId="06672ED3" w14:textId="77777777" w:rsidR="000E2899" w:rsidRDefault="000E2899" w:rsidP="000E2899">
      <w:pPr>
        <w:pStyle w:val="Gemiddeldraster21"/>
        <w:numPr>
          <w:ilvl w:val="0"/>
          <w:numId w:val="5"/>
        </w:numPr>
        <w:ind w:left="426"/>
        <w:rPr>
          <w:rFonts w:ascii="Arial" w:hAnsi="Arial" w:cs="Arial"/>
          <w:sz w:val="24"/>
          <w:szCs w:val="24"/>
        </w:rPr>
      </w:pPr>
      <w:r>
        <w:rPr>
          <w:rFonts w:ascii="Arial" w:hAnsi="Arial" w:cs="Arial"/>
          <w:sz w:val="24"/>
          <w:szCs w:val="24"/>
        </w:rPr>
        <w:t>Bellenblazen.</w:t>
      </w:r>
    </w:p>
    <w:p w14:paraId="3F7BF818" w14:textId="77777777" w:rsidR="0020323E" w:rsidRDefault="0020323E" w:rsidP="000765B6">
      <w:pPr>
        <w:pStyle w:val="Kop2"/>
      </w:pPr>
    </w:p>
    <w:p w14:paraId="11E98757" w14:textId="77777777" w:rsidR="000765B6" w:rsidRDefault="0020323E" w:rsidP="000765B6">
      <w:pPr>
        <w:pStyle w:val="Kop2"/>
      </w:pPr>
      <w:bookmarkStart w:id="57" w:name="_Toc502746368"/>
      <w:r>
        <w:t>B</w:t>
      </w:r>
      <w:r w:rsidR="000765B6">
        <w:t>ij de peutergroep</w:t>
      </w:r>
      <w:bookmarkEnd w:id="57"/>
    </w:p>
    <w:p w14:paraId="775B20D9" w14:textId="6E849C66" w:rsidR="000E2899" w:rsidRDefault="000E2899" w:rsidP="000E2899">
      <w:pPr>
        <w:pStyle w:val="Gemiddeldraster21"/>
        <w:jc w:val="both"/>
        <w:rPr>
          <w:rFonts w:ascii="Arial" w:hAnsi="Arial" w:cs="Arial"/>
          <w:sz w:val="24"/>
          <w:szCs w:val="24"/>
        </w:rPr>
      </w:pPr>
      <w:r>
        <w:rPr>
          <w:rFonts w:ascii="Arial" w:hAnsi="Arial" w:cs="Arial"/>
          <w:sz w:val="24"/>
          <w:szCs w:val="24"/>
        </w:rPr>
        <w:t>Bij de peutergroep worden de spelmogelijkheden en (creatieve) activiteiten uitgebreid. Voorbeelden zijn:</w:t>
      </w:r>
    </w:p>
    <w:p w14:paraId="7E082FAC"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 xml:space="preserve">Tekenen met potloden of wasco krijtjes. </w:t>
      </w:r>
    </w:p>
    <w:p w14:paraId="1B19C9A8"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Kleien.</w:t>
      </w:r>
    </w:p>
    <w:p w14:paraId="4759E25C"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 xml:space="preserve">Schilderen en vingerverven. </w:t>
      </w:r>
    </w:p>
    <w:p w14:paraId="5E4DC354"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Prikken met prikpennen.</w:t>
      </w:r>
    </w:p>
    <w:p w14:paraId="684B5A89"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 xml:space="preserve">Kralen rijgen. </w:t>
      </w:r>
    </w:p>
    <w:p w14:paraId="2DDD1EA0"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 xml:space="preserve">Plakken en knippen. </w:t>
      </w:r>
    </w:p>
    <w:p w14:paraId="16ECA656"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 xml:space="preserve">Scheuren met papier. </w:t>
      </w:r>
    </w:p>
    <w:p w14:paraId="0FB5EC4A"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 xml:space="preserve">Muziek maken. </w:t>
      </w:r>
    </w:p>
    <w:p w14:paraId="51368B74"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 xml:space="preserve">Zingen. </w:t>
      </w:r>
    </w:p>
    <w:p w14:paraId="3490C04D"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Dansen op muziek.</w:t>
      </w:r>
    </w:p>
    <w:p w14:paraId="302E17AD" w14:textId="77777777" w:rsidR="000E2899" w:rsidRDefault="000E2899" w:rsidP="0020323E">
      <w:pPr>
        <w:pStyle w:val="Kop3"/>
      </w:pPr>
      <w:r>
        <w:br/>
      </w:r>
      <w:bookmarkStart w:id="58" w:name="_Toc502746369"/>
      <w:r>
        <w:t>Binnen spelletjes</w:t>
      </w:r>
      <w:bookmarkEnd w:id="58"/>
    </w:p>
    <w:p w14:paraId="734F092F"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Puzzelen en het opbouwen van de moeilijkheidsgraad van de puzzel.</w:t>
      </w:r>
    </w:p>
    <w:p w14:paraId="3A2038E6"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 xml:space="preserve">Voorlezen. </w:t>
      </w:r>
    </w:p>
    <w:p w14:paraId="0133ADE5"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Met duplo bouwen.</w:t>
      </w:r>
    </w:p>
    <w:p w14:paraId="36A2D19B"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 xml:space="preserve">Treinbaan maken. </w:t>
      </w:r>
    </w:p>
    <w:p w14:paraId="1F4FEF9E"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 xml:space="preserve">Verkleden. </w:t>
      </w:r>
    </w:p>
    <w:p w14:paraId="58A84A34"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Kringspelletjes doen.</w:t>
      </w:r>
    </w:p>
    <w:p w14:paraId="4B338382"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 xml:space="preserve">Cognitieve spelletjes als memorie, kleuren, tellen, lotto. </w:t>
      </w:r>
    </w:p>
    <w:p w14:paraId="1248EB2B"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lastRenderedPageBreak/>
        <w:t>Boekjes lezen.</w:t>
      </w:r>
    </w:p>
    <w:p w14:paraId="12729B67"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Spelen met de gymspullen .</w:t>
      </w:r>
      <w:r>
        <w:rPr>
          <w:rFonts w:ascii="Arial" w:hAnsi="Arial" w:cs="Arial"/>
          <w:sz w:val="24"/>
          <w:szCs w:val="24"/>
        </w:rPr>
        <w:br/>
      </w:r>
    </w:p>
    <w:p w14:paraId="51C07C88" w14:textId="77777777" w:rsidR="000E2899" w:rsidRDefault="000E2899" w:rsidP="0020323E">
      <w:pPr>
        <w:pStyle w:val="Kop3"/>
      </w:pPr>
      <w:bookmarkStart w:id="59" w:name="_Toc502746370"/>
      <w:r>
        <w:t>Buiten spelletjes</w:t>
      </w:r>
      <w:bookmarkEnd w:id="59"/>
      <w:r>
        <w:t xml:space="preserve"> </w:t>
      </w:r>
    </w:p>
    <w:p w14:paraId="60765D7F"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 xml:space="preserve">Fietsen en oefenen met fietsen. </w:t>
      </w:r>
    </w:p>
    <w:p w14:paraId="37EDC726"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Ballen en oefenen met gooien en vangen, kegelspel en voetbal en ren spelletjes.</w:t>
      </w:r>
    </w:p>
    <w:p w14:paraId="37FDD9DE"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 xml:space="preserve">Spelen met zand. </w:t>
      </w:r>
    </w:p>
    <w:p w14:paraId="209BE40E"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Bellenblazen.</w:t>
      </w:r>
    </w:p>
    <w:p w14:paraId="1788AEBA"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Balansspel.</w:t>
      </w:r>
    </w:p>
    <w:p w14:paraId="71A3CD8A" w14:textId="77777777" w:rsidR="000E2899"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 xml:space="preserve">Waterspelletjes. </w:t>
      </w:r>
    </w:p>
    <w:p w14:paraId="34111B46" w14:textId="77777777" w:rsidR="000E2899" w:rsidRPr="0020323E" w:rsidRDefault="000E2899" w:rsidP="000E2899">
      <w:pPr>
        <w:pStyle w:val="Gemiddeldraster21"/>
        <w:numPr>
          <w:ilvl w:val="0"/>
          <w:numId w:val="6"/>
        </w:numPr>
        <w:ind w:left="426"/>
        <w:rPr>
          <w:rFonts w:ascii="Arial" w:hAnsi="Arial" w:cs="Arial"/>
          <w:sz w:val="24"/>
          <w:szCs w:val="24"/>
        </w:rPr>
      </w:pPr>
      <w:r>
        <w:rPr>
          <w:rFonts w:ascii="Arial" w:hAnsi="Arial" w:cs="Arial"/>
          <w:sz w:val="24"/>
          <w:szCs w:val="24"/>
        </w:rPr>
        <w:t>Stoepkrijt.</w:t>
      </w:r>
    </w:p>
    <w:p w14:paraId="0F5014E3" w14:textId="77777777" w:rsidR="00832B94" w:rsidRDefault="00832B94">
      <w:pPr>
        <w:spacing w:after="160" w:line="259" w:lineRule="auto"/>
        <w:rPr>
          <w:rFonts w:eastAsia="MS Gothic"/>
          <w:bCs/>
          <w:sz w:val="32"/>
          <w:szCs w:val="32"/>
          <w:u w:val="single"/>
        </w:rPr>
      </w:pPr>
      <w:bookmarkStart w:id="60" w:name="_Ouderbeleid"/>
      <w:bookmarkEnd w:id="60"/>
      <w:r>
        <w:br w:type="page"/>
      </w:r>
    </w:p>
    <w:p w14:paraId="0E3E14BF" w14:textId="77777777" w:rsidR="000765B6" w:rsidRDefault="000765B6" w:rsidP="00250F8C">
      <w:pPr>
        <w:pStyle w:val="Kop1"/>
      </w:pPr>
      <w:bookmarkStart w:id="61" w:name="_Toc502746371"/>
      <w:r>
        <w:lastRenderedPageBreak/>
        <w:t>Ouderbeleid</w:t>
      </w:r>
      <w:bookmarkEnd w:id="61"/>
    </w:p>
    <w:p w14:paraId="7EAE936A" w14:textId="77777777" w:rsidR="00832B94" w:rsidRDefault="00832B94" w:rsidP="0030218C">
      <w:pPr>
        <w:pStyle w:val="Kop2"/>
      </w:pPr>
    </w:p>
    <w:p w14:paraId="0A5A33E9" w14:textId="77777777" w:rsidR="008B5AE9" w:rsidRDefault="008B5AE9" w:rsidP="0030218C">
      <w:pPr>
        <w:pStyle w:val="Kop2"/>
      </w:pPr>
      <w:bookmarkStart w:id="62" w:name="_Toc502746372"/>
      <w:r>
        <w:t>Mentorschap</w:t>
      </w:r>
      <w:bookmarkEnd w:id="62"/>
    </w:p>
    <w:p w14:paraId="51E36C97" w14:textId="0A121448" w:rsidR="001371AD" w:rsidRPr="00832B94" w:rsidRDefault="008B5AE9" w:rsidP="008B5AE9">
      <w:pPr>
        <w:jc w:val="both"/>
      </w:pPr>
      <w:r w:rsidRPr="00832B94">
        <w:t>Elk kind krijgt een mentor toegewezen.</w:t>
      </w:r>
      <w:r w:rsidR="006000AC">
        <w:t xml:space="preserve"> De pedagogisch medewerker van de groep zal aan de ouders/verzorgers mededelen wie de mentor is van hun kind.</w:t>
      </w:r>
      <w:r w:rsidRPr="00832B94">
        <w:t xml:space="preserve"> De mentor is een pedagogisch medewerker die werkt op de groep van het kind. Deze pedagogisch medewerker is het aanspreekpunt voor de ouders </w:t>
      </w:r>
      <w:r w:rsidR="00752963" w:rsidRPr="00832B94">
        <w:t>om de ontwikkeling het welbevinden van het kind te bespreken. Jaarlijks observeert en registreert zij de ontwikkeling en het welbevinden van het kind in KIJK!. Deze registratie wordt besproken met de ouders</w:t>
      </w:r>
      <w:r w:rsidR="00375679" w:rsidRPr="00832B94">
        <w:t>/verzorgers</w:t>
      </w:r>
      <w:r w:rsidR="00752963" w:rsidRPr="00832B94">
        <w:t>.</w:t>
      </w:r>
      <w:r w:rsidR="009376F7">
        <w:t xml:space="preserve"> </w:t>
      </w:r>
      <w:r w:rsidR="001371AD" w:rsidRPr="00832B94">
        <w:t xml:space="preserve">Als het kind 4 jaar word en onze </w:t>
      </w:r>
      <w:r w:rsidR="00375679" w:rsidRPr="00832B94">
        <w:t>dag</w:t>
      </w:r>
      <w:r w:rsidR="001371AD" w:rsidRPr="00832B94">
        <w:t xml:space="preserve">opvang verlaat kiezen ouders/verzorgers er zelf voor of zij deze registraties willen overdragen naar de basisschool. </w:t>
      </w:r>
    </w:p>
    <w:p w14:paraId="1CC9B127" w14:textId="77777777" w:rsidR="008B5AE9" w:rsidRDefault="008B5AE9" w:rsidP="0030218C">
      <w:pPr>
        <w:pStyle w:val="Kop2"/>
      </w:pPr>
    </w:p>
    <w:p w14:paraId="009DE5E9" w14:textId="77777777" w:rsidR="000765B6" w:rsidRDefault="000765B6" w:rsidP="0030218C">
      <w:pPr>
        <w:pStyle w:val="Kop2"/>
      </w:pPr>
      <w:bookmarkStart w:id="63" w:name="_Toc502746373"/>
      <w:r>
        <w:t>Samenwerking met ouders</w:t>
      </w:r>
      <w:bookmarkEnd w:id="63"/>
    </w:p>
    <w:p w14:paraId="757FAE12" w14:textId="77777777" w:rsidR="0030218C" w:rsidRDefault="0030218C" w:rsidP="0030218C">
      <w:pPr>
        <w:pStyle w:val="Default"/>
        <w:jc w:val="both"/>
        <w:rPr>
          <w:color w:val="auto"/>
        </w:rPr>
      </w:pPr>
      <w:r>
        <w:rPr>
          <w:color w:val="auto"/>
        </w:rPr>
        <w:t xml:space="preserve">In het dagverblijf wordt een deel van de opvoeding en verzorging van de kinderen overgenomen van de ouders/verzorgers. Dit maakt het nodig om gegevens over de ontwikkeling van het kind uit te wisselen, waardoor wederzijdse inzichten over deze ontwikkeling worden vergroot. </w:t>
      </w:r>
    </w:p>
    <w:p w14:paraId="3E45DE2D" w14:textId="77777777" w:rsidR="0030218C" w:rsidRDefault="0030218C" w:rsidP="0030218C">
      <w:pPr>
        <w:pStyle w:val="Default"/>
        <w:jc w:val="both"/>
        <w:rPr>
          <w:color w:val="auto"/>
        </w:rPr>
      </w:pPr>
      <w:r>
        <w:rPr>
          <w:color w:val="auto"/>
        </w:rPr>
        <w:t xml:space="preserve">Om kinderen een zo goed mogelijke opvang te bieden is een goede samenwerking met ouders/verzorgers van groot belang. Daartoe dient aan een tweetal randvoorwaarden te worden voldaan: </w:t>
      </w:r>
    </w:p>
    <w:p w14:paraId="19694515" w14:textId="77777777" w:rsidR="0030218C" w:rsidRDefault="0030218C" w:rsidP="0030218C">
      <w:pPr>
        <w:pStyle w:val="Default"/>
        <w:jc w:val="both"/>
        <w:rPr>
          <w:color w:val="auto"/>
        </w:rPr>
      </w:pPr>
      <w:r>
        <w:rPr>
          <w:color w:val="auto"/>
        </w:rPr>
        <w:t xml:space="preserve">1.  Wederzijds vertrouwen; begrip voor elkaars verantwoordelijkheid, mogelijkheden en beperkingen. </w:t>
      </w:r>
    </w:p>
    <w:p w14:paraId="768BFD35" w14:textId="77777777" w:rsidR="0030218C" w:rsidRDefault="0030218C" w:rsidP="0030218C">
      <w:pPr>
        <w:pStyle w:val="Default"/>
        <w:jc w:val="both"/>
        <w:rPr>
          <w:color w:val="auto"/>
        </w:rPr>
      </w:pPr>
      <w:r>
        <w:rPr>
          <w:color w:val="auto"/>
        </w:rPr>
        <w:t xml:space="preserve">2. Wederzijds respect; respect van de pedagogisch medewerker voor de ouders/verzorgers die de eindverantwoordelijkheid voor hun kind hebben en respect van ouders/verzorgers voor de professionele verantwoordelijkheid van de leiding voor hun kind. </w:t>
      </w:r>
    </w:p>
    <w:p w14:paraId="737DDE80" w14:textId="77777777" w:rsidR="0030218C" w:rsidRDefault="0030218C" w:rsidP="0030218C">
      <w:pPr>
        <w:pStyle w:val="Default"/>
        <w:jc w:val="both"/>
        <w:rPr>
          <w:color w:val="auto"/>
        </w:rPr>
      </w:pPr>
    </w:p>
    <w:p w14:paraId="3ECDC544" w14:textId="77777777" w:rsidR="0030218C" w:rsidRDefault="0030218C" w:rsidP="0030218C">
      <w:pPr>
        <w:pStyle w:val="Default"/>
        <w:jc w:val="both"/>
        <w:rPr>
          <w:color w:val="auto"/>
        </w:rPr>
      </w:pPr>
      <w:r>
        <w:rPr>
          <w:color w:val="auto"/>
        </w:rPr>
        <w:t xml:space="preserve">Daarnaast krijgt de samenwerking tussen ouders/verzorgers en pedagogisch medewerkers gestalte door: </w:t>
      </w:r>
    </w:p>
    <w:p w14:paraId="7715A9C7" w14:textId="77777777" w:rsidR="0030218C" w:rsidRDefault="0030218C" w:rsidP="0030218C">
      <w:pPr>
        <w:pStyle w:val="Default"/>
        <w:numPr>
          <w:ilvl w:val="0"/>
          <w:numId w:val="8"/>
        </w:numPr>
        <w:jc w:val="both"/>
        <w:rPr>
          <w:color w:val="auto"/>
        </w:rPr>
      </w:pPr>
      <w:r>
        <w:rPr>
          <w:color w:val="auto"/>
        </w:rPr>
        <w:t xml:space="preserve">De wenperiode; Ouders/verzorgers krijgen altijd de mogelijkheid om hun kind een dagdeel te laten oefenen voordat ze starten op ons </w:t>
      </w:r>
      <w:r w:rsidR="0088043F">
        <w:rPr>
          <w:color w:val="auto"/>
        </w:rPr>
        <w:t>kinderopvang</w:t>
      </w:r>
      <w:r>
        <w:rPr>
          <w:color w:val="auto"/>
        </w:rPr>
        <w:t xml:space="preserve">. </w:t>
      </w:r>
      <w:r w:rsidR="008B5AE9">
        <w:rPr>
          <w:color w:val="auto"/>
        </w:rPr>
        <w:t>Tijd dit dagdeel</w:t>
      </w:r>
      <w:r>
        <w:rPr>
          <w:color w:val="auto"/>
        </w:rPr>
        <w:t xml:space="preserve"> neemt de pedagogisch medewerkers de tijd om uitgebreid kennis te maken met de ouders/verzorgers en hun kind. Het kind maakt kennis met de pedagogisch medewerkers, de groepsgenootjes en de nieuwe omgeving. Er worden duidelijke afspraken gemaakt met de ouders/verzorgers, om de eerste periode in de dagopvang voor het kind zo goed mogelijk te laten verlopen. Deze afspraken hebben onder meer betrekking op de opvoeding, de verzorging, het ritme en de gewoonten van het kind. Ook worden afspraken gemaakt over afscheid nemen. In de wenperiode wordt aandacht besteed aan de wederzijdse verwachtingen en wordt gevraagd naar specifieke wensen van de ouders/verzorgers. </w:t>
      </w:r>
    </w:p>
    <w:p w14:paraId="151F1C99" w14:textId="77777777" w:rsidR="0030218C" w:rsidRDefault="0030218C" w:rsidP="0030218C">
      <w:pPr>
        <w:pStyle w:val="Default"/>
        <w:numPr>
          <w:ilvl w:val="0"/>
          <w:numId w:val="8"/>
        </w:numPr>
        <w:jc w:val="both"/>
        <w:rPr>
          <w:color w:val="auto"/>
        </w:rPr>
      </w:pPr>
      <w:r>
        <w:rPr>
          <w:color w:val="auto"/>
        </w:rPr>
        <w:t xml:space="preserve">Uitwisselen opvoedingsideeën; Het uitwisselen van opvoedingsideeën maakt het mogelijk om een lijn te volgen in de benadering van het kind. Soms kan een bepaalde benadering thuis succesvol zijn en kan de opvang die overnemen. Andersom kan dat ook gelden. Verschillen in opvoeding en benadering van het thuis en in de opvang zijn eveneens bespreekbaar. </w:t>
      </w:r>
    </w:p>
    <w:p w14:paraId="6598E33C" w14:textId="77777777" w:rsidR="0030218C" w:rsidRDefault="0030218C" w:rsidP="0030218C">
      <w:pPr>
        <w:pStyle w:val="Default"/>
        <w:numPr>
          <w:ilvl w:val="0"/>
          <w:numId w:val="8"/>
        </w:numPr>
        <w:jc w:val="both"/>
        <w:rPr>
          <w:color w:val="auto"/>
        </w:rPr>
      </w:pPr>
      <w:r>
        <w:rPr>
          <w:color w:val="auto"/>
        </w:rPr>
        <w:t xml:space="preserve">Opvoedingsvragen van ouders/verzorgers; De opvang kan ouders/verzorgers ondersteuning bieden bij de opvoeding. Dit gebeurt in individuele contacten </w:t>
      </w:r>
      <w:r>
        <w:rPr>
          <w:color w:val="auto"/>
        </w:rPr>
        <w:lastRenderedPageBreak/>
        <w:t xml:space="preserve">tussen ouders/verzorgers en pedagogisch medewerker. De pedagogisch medewerker ziet de kinderen de hele dag en heeft zicht op hun ontwikkeling. Als er problemen zijn met een kind wordt in overleg met de ouders/verzorgers bekeken wat het beste is voor het kind. </w:t>
      </w:r>
    </w:p>
    <w:p w14:paraId="355263D7" w14:textId="77777777" w:rsidR="0030218C" w:rsidRDefault="0030218C" w:rsidP="0030218C">
      <w:pPr>
        <w:pStyle w:val="Default"/>
        <w:ind w:left="720"/>
        <w:jc w:val="both"/>
        <w:rPr>
          <w:color w:val="auto"/>
        </w:rPr>
      </w:pPr>
      <w:r>
        <w:rPr>
          <w:color w:val="auto"/>
        </w:rPr>
        <w:t xml:space="preserve">Daarnaast kunnen ouders/verzorgers en pedagogisch medewerkers met vragen over de ontwikkeling en opvoeding van kinderen terecht bij de kindercoach. </w:t>
      </w:r>
    </w:p>
    <w:p w14:paraId="34CD104A" w14:textId="77777777" w:rsidR="0030218C" w:rsidRDefault="0030218C" w:rsidP="0030218C">
      <w:pPr>
        <w:pStyle w:val="Default"/>
        <w:numPr>
          <w:ilvl w:val="0"/>
          <w:numId w:val="8"/>
        </w:numPr>
        <w:jc w:val="both"/>
        <w:rPr>
          <w:color w:val="auto"/>
        </w:rPr>
      </w:pPr>
      <w:r>
        <w:rPr>
          <w:color w:val="auto"/>
        </w:rPr>
        <w:t xml:space="preserve">Overgang naar de volgende groep; Bij de </w:t>
      </w:r>
      <w:proofErr w:type="spellStart"/>
      <w:r>
        <w:rPr>
          <w:color w:val="auto"/>
        </w:rPr>
        <w:t>Bengelkes</w:t>
      </w:r>
      <w:proofErr w:type="spellEnd"/>
      <w:r>
        <w:rPr>
          <w:color w:val="auto"/>
        </w:rPr>
        <w:t xml:space="preserve"> zijn er drie groepen, deze groepen zijn gekoppeld aan leeftijden. Echter zijn deze leeftijden flexibel, het kan zijn dat uw kind eerder of later dan deze gestelde leeftijd overgaat naar de volgende groep. Samen met de ouder/verzorger wordt er besproken wanneer het kind overgaat. Er wordt gekeken of het kind er aan toe is om over te gaan, hoe het kind zich heeft ontwikkeld en of er plaats is op de volgende groep. Daarnaast wordt er gekeken of er andere kinderen mee over kunnen gaan. Zo wordt het gewenningsproces makkelijker, omdat het kind andere kinderen al herkent. Voordat het kind definitief overgaat, zal het een aantal keren gaan ‘oefenen’. Beginnend met een uurtje en dit wordt dan steeds iets langer. </w:t>
      </w:r>
    </w:p>
    <w:p w14:paraId="39F6B0EA" w14:textId="77777777" w:rsidR="0030218C" w:rsidRDefault="0030218C" w:rsidP="0030218C">
      <w:pPr>
        <w:pStyle w:val="Kop2"/>
      </w:pPr>
    </w:p>
    <w:p w14:paraId="47EDC62B" w14:textId="77777777" w:rsidR="0030218C" w:rsidRDefault="0030218C" w:rsidP="0030218C">
      <w:pPr>
        <w:pStyle w:val="Kop2"/>
      </w:pPr>
      <w:bookmarkStart w:id="64" w:name="_Toc502746374"/>
      <w:r>
        <w:t>Communicatie</w:t>
      </w:r>
      <w:bookmarkEnd w:id="64"/>
    </w:p>
    <w:p w14:paraId="0B246C6F" w14:textId="77777777" w:rsidR="0030218C" w:rsidRDefault="0030218C" w:rsidP="0030218C">
      <w:pPr>
        <w:pStyle w:val="Gemiddeldraster21"/>
        <w:jc w:val="both"/>
        <w:rPr>
          <w:rFonts w:ascii="Arial" w:hAnsi="Arial" w:cs="Arial"/>
          <w:sz w:val="24"/>
          <w:szCs w:val="24"/>
        </w:rPr>
      </w:pPr>
      <w:r>
        <w:rPr>
          <w:rFonts w:ascii="Arial" w:hAnsi="Arial" w:cs="Arial"/>
          <w:sz w:val="24"/>
          <w:szCs w:val="24"/>
        </w:rPr>
        <w:t>Er wordt op verschillende manieren gecommuniceerd met ouders/verzorgers:</w:t>
      </w:r>
    </w:p>
    <w:p w14:paraId="0F6091E1" w14:textId="77777777" w:rsidR="0030218C" w:rsidRDefault="0030218C" w:rsidP="0030218C">
      <w:pPr>
        <w:pStyle w:val="Gemiddeldraster21"/>
        <w:numPr>
          <w:ilvl w:val="0"/>
          <w:numId w:val="8"/>
        </w:numPr>
        <w:jc w:val="both"/>
        <w:rPr>
          <w:rFonts w:ascii="Arial" w:hAnsi="Arial" w:cs="Arial"/>
          <w:sz w:val="24"/>
          <w:szCs w:val="24"/>
        </w:rPr>
      </w:pPr>
      <w:r>
        <w:rPr>
          <w:rFonts w:ascii="Arial" w:hAnsi="Arial" w:cs="Arial"/>
          <w:sz w:val="24"/>
          <w:szCs w:val="24"/>
        </w:rPr>
        <w:t xml:space="preserve">Website: Ouders/verzorgers kunnen inloggen waarna ze nieuwsberichten kunnen lezen. </w:t>
      </w:r>
    </w:p>
    <w:p w14:paraId="06C91705" w14:textId="77777777" w:rsidR="0030218C" w:rsidRDefault="0030218C" w:rsidP="0030218C">
      <w:pPr>
        <w:pStyle w:val="Gemiddeldraster21"/>
        <w:numPr>
          <w:ilvl w:val="0"/>
          <w:numId w:val="8"/>
        </w:numPr>
        <w:jc w:val="both"/>
        <w:rPr>
          <w:rFonts w:ascii="Arial" w:hAnsi="Arial" w:cs="Arial"/>
          <w:sz w:val="24"/>
          <w:szCs w:val="24"/>
        </w:rPr>
      </w:pPr>
      <w:r>
        <w:rPr>
          <w:rFonts w:ascii="Arial" w:hAnsi="Arial" w:cs="Arial"/>
          <w:sz w:val="24"/>
          <w:szCs w:val="24"/>
        </w:rPr>
        <w:t xml:space="preserve">Nieuwsbrieven: In deze brieven staat informatie over activiteiten waar kinderen zich voor kunnen opgeven. Daarnaast staat er algemeen nieuws in over de vestiging. </w:t>
      </w:r>
    </w:p>
    <w:p w14:paraId="6B84C9B8" w14:textId="77777777" w:rsidR="0030218C" w:rsidRDefault="0030218C" w:rsidP="0030218C">
      <w:pPr>
        <w:pStyle w:val="Gemiddeldraster21"/>
        <w:numPr>
          <w:ilvl w:val="0"/>
          <w:numId w:val="8"/>
        </w:numPr>
        <w:jc w:val="both"/>
        <w:rPr>
          <w:rFonts w:ascii="Arial" w:hAnsi="Arial" w:cs="Arial"/>
          <w:sz w:val="24"/>
          <w:szCs w:val="24"/>
        </w:rPr>
      </w:pPr>
      <w:r>
        <w:rPr>
          <w:rFonts w:ascii="Arial" w:hAnsi="Arial" w:cs="Arial"/>
          <w:sz w:val="24"/>
          <w:szCs w:val="24"/>
        </w:rPr>
        <w:t xml:space="preserve">Het </w:t>
      </w:r>
      <w:proofErr w:type="spellStart"/>
      <w:r>
        <w:rPr>
          <w:rFonts w:ascii="Arial" w:hAnsi="Arial" w:cs="Arial"/>
          <w:sz w:val="24"/>
          <w:szCs w:val="24"/>
        </w:rPr>
        <w:t>Bengelkes</w:t>
      </w:r>
      <w:proofErr w:type="spellEnd"/>
      <w:r>
        <w:rPr>
          <w:rFonts w:ascii="Arial" w:hAnsi="Arial" w:cs="Arial"/>
          <w:sz w:val="24"/>
          <w:szCs w:val="24"/>
        </w:rPr>
        <w:t xml:space="preserve">-Treintje: in dit krantje staan stukjes van en voor kinderen en ouders/verzorgers. Die krantje verschijnt eenmaal per jaar. </w:t>
      </w:r>
    </w:p>
    <w:p w14:paraId="603B8CCE" w14:textId="77777777" w:rsidR="0030218C" w:rsidRDefault="0030218C" w:rsidP="0030218C">
      <w:pPr>
        <w:pStyle w:val="Gemiddeldraster21"/>
        <w:numPr>
          <w:ilvl w:val="0"/>
          <w:numId w:val="8"/>
        </w:numPr>
        <w:jc w:val="both"/>
        <w:rPr>
          <w:rFonts w:ascii="Arial" w:hAnsi="Arial" w:cs="Arial"/>
          <w:sz w:val="24"/>
          <w:szCs w:val="24"/>
        </w:rPr>
      </w:pPr>
      <w:r>
        <w:rPr>
          <w:rFonts w:ascii="Arial" w:hAnsi="Arial" w:cs="Arial"/>
          <w:sz w:val="24"/>
          <w:szCs w:val="24"/>
        </w:rPr>
        <w:t xml:space="preserve">Het overdracht schriftje: gedurende het eerste levensjaar houden de pedagogisch medewerkers een schriftje bij. Dit is allereerst bedoeld als communicatiemiddel tussen de pedagogisch medewerkers en de ouders/verzorgers. Er kan bijvoorbeeld opgeschreven worden wat het kind thuis of op </w:t>
      </w:r>
      <w:r w:rsidR="00387E2A">
        <w:rPr>
          <w:rFonts w:ascii="Arial" w:hAnsi="Arial" w:cs="Arial"/>
          <w:sz w:val="24"/>
          <w:szCs w:val="24"/>
        </w:rPr>
        <w:t>de kinderopvang</w:t>
      </w:r>
      <w:r>
        <w:rPr>
          <w:rFonts w:ascii="Arial" w:hAnsi="Arial" w:cs="Arial"/>
          <w:sz w:val="24"/>
          <w:szCs w:val="24"/>
        </w:rPr>
        <w:t xml:space="preserve"> heeft meegemaakt, hoe het heeft geslapen en gegeten. </w:t>
      </w:r>
    </w:p>
    <w:p w14:paraId="6795A981" w14:textId="77777777" w:rsidR="0030218C" w:rsidRDefault="0030218C" w:rsidP="0030218C">
      <w:pPr>
        <w:pStyle w:val="Gemiddeldraster21"/>
        <w:ind w:left="708"/>
        <w:jc w:val="both"/>
        <w:rPr>
          <w:rFonts w:ascii="Arial" w:hAnsi="Arial" w:cs="Arial"/>
          <w:sz w:val="24"/>
          <w:szCs w:val="24"/>
        </w:rPr>
      </w:pPr>
      <w:r>
        <w:rPr>
          <w:rFonts w:ascii="Arial" w:hAnsi="Arial" w:cs="Arial"/>
          <w:sz w:val="24"/>
          <w:szCs w:val="24"/>
        </w:rPr>
        <w:t>Vanaf dan wordt er alleen schriftelijk iets vastgelegd als de ouders/verzorgers aangeven hier behoefte aan hebben.</w:t>
      </w:r>
    </w:p>
    <w:p w14:paraId="73949E90" w14:textId="77777777" w:rsidR="0030218C" w:rsidRDefault="0030218C" w:rsidP="0030218C">
      <w:pPr>
        <w:pStyle w:val="Gemiddeldraster21"/>
        <w:ind w:left="708"/>
        <w:jc w:val="both"/>
        <w:rPr>
          <w:rFonts w:ascii="Arial" w:hAnsi="Arial" w:cs="Arial"/>
          <w:sz w:val="24"/>
          <w:szCs w:val="24"/>
        </w:rPr>
      </w:pPr>
      <w:r>
        <w:rPr>
          <w:rFonts w:ascii="Arial" w:hAnsi="Arial" w:cs="Arial"/>
          <w:sz w:val="24"/>
          <w:szCs w:val="24"/>
        </w:rPr>
        <w:t>Voor alle kinderen geldt dat er bij breng en haal momenten tijd is voor een mondelinge overdracht.</w:t>
      </w:r>
    </w:p>
    <w:p w14:paraId="2793FF50" w14:textId="77777777" w:rsidR="0030218C" w:rsidRPr="0030218C" w:rsidRDefault="0030218C" w:rsidP="0030218C"/>
    <w:p w14:paraId="73B6636C" w14:textId="77777777" w:rsidR="000765B6" w:rsidRDefault="000765B6" w:rsidP="0030218C">
      <w:pPr>
        <w:pStyle w:val="Kop2"/>
      </w:pPr>
      <w:bookmarkStart w:id="65" w:name="_Toc502746375"/>
      <w:r>
        <w:t>Betrokkenheid</w:t>
      </w:r>
      <w:bookmarkEnd w:id="65"/>
    </w:p>
    <w:p w14:paraId="23EEB733" w14:textId="77777777" w:rsidR="0030218C" w:rsidRDefault="0030218C" w:rsidP="0030218C">
      <w:pPr>
        <w:pStyle w:val="Default"/>
        <w:jc w:val="both"/>
        <w:rPr>
          <w:color w:val="auto"/>
        </w:rPr>
      </w:pPr>
      <w:r>
        <w:rPr>
          <w:color w:val="auto"/>
        </w:rPr>
        <w:t xml:space="preserve">De ouders/verzorgers worden zoveel mogelijk betrokken bij zaken die de dagopvang betreffen. De contacten vinden plaats tussen: </w:t>
      </w:r>
    </w:p>
    <w:p w14:paraId="17F6D807" w14:textId="77777777" w:rsidR="0030218C" w:rsidRDefault="0030218C" w:rsidP="0030218C">
      <w:pPr>
        <w:pStyle w:val="Default"/>
        <w:jc w:val="both"/>
        <w:rPr>
          <w:color w:val="auto"/>
        </w:rPr>
      </w:pPr>
      <w:r>
        <w:rPr>
          <w:color w:val="auto"/>
        </w:rPr>
        <w:t xml:space="preserve">1. De pedagogisch medewerker en de individuele ouders/verzorgers. De afstemming heeft betrekking op het eigen kind. Uitgangspunt hierbij is dat zoveel mogelijk rekening wordt gehouden met de wensen van ouders/verzorgers. Als de pedagogisch medewerker vindt dat de wens van de ouder/verzorger niet overeenkomt met het belang van het kind en/of de dagopvang wordt dit uitgelegd en wordt geprobeerd hiervoor begrip te kweken bij de ouder/verzorger. </w:t>
      </w:r>
    </w:p>
    <w:p w14:paraId="73CA365E" w14:textId="77777777" w:rsidR="0030218C" w:rsidRDefault="0030218C" w:rsidP="0030218C">
      <w:pPr>
        <w:pStyle w:val="Default"/>
        <w:jc w:val="both"/>
        <w:rPr>
          <w:color w:val="auto"/>
        </w:rPr>
      </w:pPr>
      <w:r>
        <w:rPr>
          <w:color w:val="auto"/>
        </w:rPr>
        <w:t xml:space="preserve">2.  Individuele ouders/verzorgers en de dagopvang. </w:t>
      </w:r>
      <w:r w:rsidR="00387E2A">
        <w:rPr>
          <w:color w:val="auto"/>
        </w:rPr>
        <w:t>De kinderopvang</w:t>
      </w:r>
      <w:r>
        <w:rPr>
          <w:color w:val="auto"/>
        </w:rPr>
        <w:t xml:space="preserve"> draagt er zorg voor dat de ouders/verzorgers informatie krijgen over belangrijke zaken m.b.t. het </w:t>
      </w:r>
      <w:r>
        <w:rPr>
          <w:color w:val="auto"/>
        </w:rPr>
        <w:lastRenderedPageBreak/>
        <w:t>functioneren van de dagopvang. Ouders/verzorgers kunnen advies geven over zaken die direct van invloed zijn op de kinderen of op de ouders/verzorgers zelf.</w:t>
      </w:r>
    </w:p>
    <w:p w14:paraId="75A42034" w14:textId="77777777" w:rsidR="000765B6" w:rsidRDefault="000765B6" w:rsidP="0030218C">
      <w:pPr>
        <w:pStyle w:val="Kop2"/>
      </w:pPr>
      <w:bookmarkStart w:id="66" w:name="_Toc502746376"/>
      <w:r>
        <w:t>Uitwisseling informatie</w:t>
      </w:r>
      <w:bookmarkEnd w:id="66"/>
    </w:p>
    <w:p w14:paraId="6E438BCF" w14:textId="77777777" w:rsidR="0030218C" w:rsidRDefault="0030218C" w:rsidP="0030218C">
      <w:pPr>
        <w:pStyle w:val="Gemiddeldraster21"/>
        <w:jc w:val="both"/>
        <w:rPr>
          <w:rFonts w:ascii="Arial" w:hAnsi="Arial" w:cs="Arial"/>
          <w:sz w:val="24"/>
          <w:szCs w:val="24"/>
        </w:rPr>
      </w:pPr>
      <w:r>
        <w:rPr>
          <w:rFonts w:ascii="Arial" w:hAnsi="Arial" w:cs="Arial"/>
          <w:sz w:val="24"/>
          <w:szCs w:val="24"/>
        </w:rPr>
        <w:t xml:space="preserve">De pedagogisch medewerker houdt door middel van een schriftje de ouders/verzorgers op de hoogte van de sociale, emotionele en lichamelijke ontwikkeling van hun kind. Ook wordt er in het schriftje ingegaan op de belevenissen van het kind en de groep gedurende de dag. Speciale afspraken rondom het kind maken de ouders/verzorgers rechtstreeks met de pedagogisch medewerker. Ouders/verzorgers en pedagogisch medewerker hebben daarnaast uiteraard mondeling contact bij het brengen en halen. Het schriftje wordt bijgehouden voor de baby’s. Als de ouders/verzorgers dit wensen wordt er voor kinderen van de dreumes- en peutergroep dagelijks een voedingsbriefje bijgehouden waarop geschreven wordt wat het kind heeft gegeten, gedronken, geslapen en eventuele andere bijzondere onderwerpen. </w:t>
      </w:r>
    </w:p>
    <w:p w14:paraId="30577D6F" w14:textId="77777777" w:rsidR="0030218C" w:rsidRPr="0030218C" w:rsidRDefault="0030218C" w:rsidP="0030218C"/>
    <w:p w14:paraId="2773E145" w14:textId="77777777" w:rsidR="000765B6" w:rsidRDefault="000765B6" w:rsidP="0030218C">
      <w:pPr>
        <w:pStyle w:val="Kop2"/>
      </w:pPr>
      <w:bookmarkStart w:id="67" w:name="_Toc502746377"/>
      <w:r>
        <w:t>Privacy</w:t>
      </w:r>
      <w:bookmarkEnd w:id="67"/>
    </w:p>
    <w:p w14:paraId="460BFA89" w14:textId="77777777" w:rsidR="0030218C" w:rsidRDefault="0030218C" w:rsidP="0030218C">
      <w:pPr>
        <w:pStyle w:val="Default"/>
        <w:jc w:val="both"/>
        <w:rPr>
          <w:color w:val="auto"/>
        </w:rPr>
      </w:pPr>
      <w:r>
        <w:rPr>
          <w:color w:val="auto"/>
        </w:rPr>
        <w:t xml:space="preserve">Individuele ouders/verzorgers hebben recht op privacybescherming door zorgvuldige behandeling van alle (in vertrouwen) gegeven informatie. Bij een eventuele hulpvraag voor kinderen kan contact opgenomen worden met derden(school, hulpverleende instanties, e.d.). Uiteraard alleen met toestemming van de ouders/verzorgers. Er wordt door de pedagogisch medewerker geen vertrouwelijke informatie over kinderen en/of ouders/verzorgers aan andere kinderen, ouders/verzorgers en collega's in de dagopvang gegeven. </w:t>
      </w:r>
    </w:p>
    <w:p w14:paraId="54973AE0" w14:textId="77777777" w:rsidR="000765B6" w:rsidRDefault="000765B6" w:rsidP="000765B6">
      <w:pPr>
        <w:pStyle w:val="Gemiddeldraster21"/>
        <w:jc w:val="both"/>
        <w:rPr>
          <w:rFonts w:ascii="Arial" w:hAnsi="Arial" w:cs="Arial"/>
          <w:sz w:val="24"/>
          <w:szCs w:val="24"/>
        </w:rPr>
      </w:pPr>
    </w:p>
    <w:p w14:paraId="48BA8CCD" w14:textId="77777777" w:rsidR="000765B6" w:rsidRDefault="000765B6">
      <w:pPr>
        <w:spacing w:after="160" w:line="259" w:lineRule="auto"/>
        <w:rPr>
          <w:rFonts w:eastAsia="Calibri" w:cs="Arial"/>
          <w:szCs w:val="24"/>
        </w:rPr>
      </w:pPr>
      <w:r>
        <w:rPr>
          <w:rFonts w:cs="Arial"/>
          <w:szCs w:val="24"/>
        </w:rPr>
        <w:br w:type="page"/>
      </w:r>
    </w:p>
    <w:p w14:paraId="37B85DC1" w14:textId="77777777" w:rsidR="000765B6" w:rsidRDefault="000765B6" w:rsidP="000E2899">
      <w:pPr>
        <w:pStyle w:val="Kop1"/>
      </w:pPr>
      <w:bookmarkStart w:id="68" w:name="_Toc502746378"/>
      <w:r>
        <w:lastRenderedPageBreak/>
        <w:t>De groepen</w:t>
      </w:r>
      <w:bookmarkEnd w:id="68"/>
    </w:p>
    <w:p w14:paraId="36F18151" w14:textId="77777777" w:rsidR="00832B94" w:rsidRDefault="00832B94" w:rsidP="000E2899">
      <w:pPr>
        <w:pStyle w:val="Kop2"/>
      </w:pPr>
    </w:p>
    <w:p w14:paraId="69FACFD9" w14:textId="77777777" w:rsidR="000765B6" w:rsidRDefault="000765B6" w:rsidP="000E2899">
      <w:pPr>
        <w:pStyle w:val="Kop2"/>
      </w:pPr>
      <w:bookmarkStart w:id="69" w:name="_Toc502746379"/>
      <w:r>
        <w:t>Maaltijden</w:t>
      </w:r>
      <w:bookmarkEnd w:id="69"/>
      <w:r>
        <w:t xml:space="preserve"> </w:t>
      </w:r>
    </w:p>
    <w:p w14:paraId="0B6EA177" w14:textId="77777777" w:rsidR="000E2899" w:rsidRDefault="000E2899" w:rsidP="000E2899">
      <w:pPr>
        <w:jc w:val="both"/>
        <w:rPr>
          <w:rFonts w:cs="Arial"/>
          <w:bCs/>
          <w:szCs w:val="24"/>
        </w:rPr>
      </w:pPr>
      <w:r>
        <w:rPr>
          <w:rFonts w:cs="Arial"/>
          <w:bCs/>
          <w:szCs w:val="24"/>
        </w:rPr>
        <w:t xml:space="preserve">Naast de speelmomenten zijn er ook rust-, en eetmomenten. Eetmomenten zijn de vaste momenten gedurende de dag waarop de kinderen met de pedagogisch medewerkers aan tafel zitten om te eten en te drinken. Het uitgangspunt voor onze maaltijden is gezonde voeding. Onder de maaltijden van ons </w:t>
      </w:r>
      <w:r w:rsidR="0088043F">
        <w:rPr>
          <w:rFonts w:cs="Arial"/>
          <w:bCs/>
          <w:szCs w:val="24"/>
        </w:rPr>
        <w:t>kinderopvang</w:t>
      </w:r>
      <w:r>
        <w:rPr>
          <w:rFonts w:cs="Arial"/>
          <w:bCs/>
          <w:szCs w:val="24"/>
        </w:rPr>
        <w:t xml:space="preserve"> vallen het fruit, de warme maaltijd, een tussendoortje en voor de jongere kinderen een broodmaaltijd. </w:t>
      </w:r>
    </w:p>
    <w:p w14:paraId="2E3512BF" w14:textId="77777777" w:rsidR="000E2899" w:rsidRDefault="000E2899" w:rsidP="000E2899">
      <w:pPr>
        <w:pStyle w:val="Default"/>
        <w:jc w:val="both"/>
        <w:rPr>
          <w:color w:val="auto"/>
        </w:rPr>
      </w:pPr>
    </w:p>
    <w:p w14:paraId="451CEBEC" w14:textId="77777777" w:rsidR="000E2899" w:rsidRDefault="000E2899" w:rsidP="000E2899">
      <w:pPr>
        <w:pStyle w:val="Default"/>
        <w:jc w:val="both"/>
        <w:rPr>
          <w:color w:val="000000" w:themeColor="text1"/>
        </w:rPr>
      </w:pPr>
      <w:r>
        <w:rPr>
          <w:color w:val="auto"/>
        </w:rPr>
        <w:t xml:space="preserve">In eerste instantie wordt voor baby's tijdens de dagopvang het ritme van thuis overgenomen. Naarmate de kinderen groter worden, gaan ze zich meer op de groep richten. Het gebruik van een maaltijd of een tussendoortje krijgt het karakter van een gezamenlijke activiteit. Er wordt begonnen met het zingen van elke keer hetzelfde </w:t>
      </w:r>
      <w:r>
        <w:rPr>
          <w:color w:val="000000" w:themeColor="text1"/>
        </w:rPr>
        <w:t xml:space="preserve">liedje als teken dat we gaan eten. Het eten, drinken en luiers wordt door </w:t>
      </w:r>
      <w:r w:rsidR="00387E2A">
        <w:rPr>
          <w:color w:val="000000" w:themeColor="text1"/>
        </w:rPr>
        <w:t>de kinderopvang</w:t>
      </w:r>
      <w:r>
        <w:rPr>
          <w:color w:val="000000" w:themeColor="text1"/>
        </w:rPr>
        <w:t xml:space="preserve"> aangeboden, uitgezonderd de flesvoeding voor de baby’s. Wij bieden de kinderen ’s </w:t>
      </w:r>
      <w:proofErr w:type="spellStart"/>
      <w:r>
        <w:rPr>
          <w:color w:val="000000" w:themeColor="text1"/>
        </w:rPr>
        <w:t>ochtends</w:t>
      </w:r>
      <w:proofErr w:type="spellEnd"/>
      <w:r>
        <w:rPr>
          <w:color w:val="000000" w:themeColor="text1"/>
        </w:rPr>
        <w:t xml:space="preserve"> fruit en ’s middags een tussendoortje.</w:t>
      </w:r>
      <w:r>
        <w:rPr>
          <w:rFonts w:eastAsia="Arial Unicode MS"/>
          <w:color w:val="000000" w:themeColor="text1"/>
        </w:rPr>
        <w:t xml:space="preserve"> Tussen de middag krijgen de kinderen een verse warme maaltijd aangeboden, deze wordt bereid door de lokale slager. De ervaring leert dat deze service positief ontvangen wordt. Vaak zijn de jongere kinderen ‘s avonds te moe om nog goed te kunnen eten. Omdat uit onderzoek blijkt dat in (te veel) brood en het meeste broodbeleg voor kleine kinderen teveel zout zit, hebben wij ervoor gekozen om alle kinderen (uitgezonderd de baby’s, zij volgen hun eigen eet-ritme) in de middag een warme maaltijd aan te bieden. Zo dragen we bij aan verantwoorde en gezonde voeding van het kind. Omdat kinderen elkaar onbewust stimuleren (zien eten, doet eten) gaat het eten vanzelf. </w:t>
      </w:r>
      <w:r>
        <w:rPr>
          <w:color w:val="000000" w:themeColor="text1"/>
        </w:rPr>
        <w:t xml:space="preserve"> We proberen zo snel mogelijk over te gaan tot het drinken uit een gewone beker. Dit in verband met tandbederf en de mondmotoriek. Wanneer een kind een speciaal dieet heeft, wordt dit op het dagverblijf gevolgd. </w:t>
      </w:r>
    </w:p>
    <w:p w14:paraId="0193A1F7" w14:textId="77777777" w:rsidR="000E2899" w:rsidRDefault="000E2899" w:rsidP="000765B6">
      <w:pPr>
        <w:pStyle w:val="Gemiddeldraster21"/>
        <w:jc w:val="both"/>
        <w:rPr>
          <w:rFonts w:ascii="Arial" w:hAnsi="Arial" w:cs="Arial"/>
          <w:sz w:val="24"/>
          <w:szCs w:val="24"/>
        </w:rPr>
      </w:pPr>
    </w:p>
    <w:p w14:paraId="17B9436B" w14:textId="77777777" w:rsidR="000765B6" w:rsidRDefault="000765B6" w:rsidP="000E2899">
      <w:pPr>
        <w:pStyle w:val="Kop2"/>
      </w:pPr>
      <w:bookmarkStart w:id="70" w:name="_Toc502746380"/>
      <w:r>
        <w:t>Slapen</w:t>
      </w:r>
      <w:bookmarkEnd w:id="70"/>
    </w:p>
    <w:p w14:paraId="202AAECC" w14:textId="77777777" w:rsidR="000E2899" w:rsidRDefault="000E2899" w:rsidP="000E2899">
      <w:pPr>
        <w:pStyle w:val="Gemiddeldraster21"/>
        <w:jc w:val="both"/>
        <w:rPr>
          <w:rFonts w:ascii="Arial" w:hAnsi="Arial" w:cs="Arial"/>
          <w:sz w:val="24"/>
          <w:szCs w:val="24"/>
        </w:rPr>
      </w:pPr>
      <w:r>
        <w:rPr>
          <w:rFonts w:ascii="Arial" w:hAnsi="Arial" w:cs="Arial"/>
          <w:sz w:val="24"/>
          <w:szCs w:val="24"/>
        </w:rPr>
        <w:t>Een kind moet uitgerust zijn om de wereld aan te kunnen, daarvoor is voldoende slaap van belang. Voor baby's wordt ook bij het slapen het ritme van thuis gevolgd. Dit ritme verschilt per kind en daar wordt op het op het dagverblijf rekening mee gehouden. Naarmate de kinderen ouder worden, ontstaat een groepsritme: alle peuters die gaan slapen, gaan tegelijk naar bed. Of en hoe lang de kinderen 's middags slapen wordt regelmatig besproken met de ouders/verzorgers. De pedagogisch medewerker gaat uit van de individuele behoefte van het kind. Elk kind slaapt zoveel mogelijk in hetzelfde bedje, voor de kinderen is dan het duidelijk waar ze gaan slapen. Ook mogen de kinderen zelf hun eigen slaap spullen meenemen van thuis. Zoals bijvoorbeeld een knuffel, speentje of slaapzak.</w:t>
      </w:r>
    </w:p>
    <w:p w14:paraId="20807DE9" w14:textId="77777777" w:rsidR="000E2899" w:rsidRDefault="000E2899" w:rsidP="000E2899">
      <w:pPr>
        <w:pStyle w:val="Gemiddeldraster21"/>
        <w:jc w:val="both"/>
        <w:rPr>
          <w:rFonts w:ascii="Arial" w:hAnsi="Arial" w:cs="Arial"/>
          <w:sz w:val="24"/>
          <w:szCs w:val="24"/>
        </w:rPr>
      </w:pPr>
      <w:r>
        <w:rPr>
          <w:rFonts w:ascii="Arial" w:hAnsi="Arial" w:cs="Arial"/>
          <w:sz w:val="24"/>
          <w:szCs w:val="24"/>
        </w:rPr>
        <w:br/>
        <w:t xml:space="preserve">Er wordt toezicht gehouden op de slaapkamers middels het gebruik van een babyfoon, iedere slaapkamer zit gevestigd aan de speel en leefruimte van de groep. Daarbij gaat elke 10 </w:t>
      </w:r>
      <w:r w:rsidR="009376F7">
        <w:rPr>
          <w:rFonts w:ascii="Arial" w:hAnsi="Arial" w:cs="Arial"/>
          <w:sz w:val="24"/>
          <w:szCs w:val="24"/>
        </w:rPr>
        <w:t>á</w:t>
      </w:r>
      <w:r>
        <w:rPr>
          <w:rFonts w:ascii="Arial" w:hAnsi="Arial" w:cs="Arial"/>
          <w:sz w:val="24"/>
          <w:szCs w:val="24"/>
        </w:rPr>
        <w:t xml:space="preserve"> 15 minuten een pedagogisch medewerker in de slaapkamer kijken of alles in orde is. In principe worden kinderen niet wakker gemaakt, tenzij ouders/verzorgers dit anders aangeven.</w:t>
      </w:r>
    </w:p>
    <w:p w14:paraId="7C6B1727" w14:textId="77777777" w:rsidR="000E2899" w:rsidRDefault="000E2899" w:rsidP="000E2899">
      <w:pPr>
        <w:pStyle w:val="Gemiddeldraster21"/>
        <w:jc w:val="both"/>
      </w:pPr>
      <w:r>
        <w:rPr>
          <w:rFonts w:ascii="Arial" w:hAnsi="Arial" w:cs="Arial"/>
          <w:color w:val="FF0000"/>
          <w:sz w:val="24"/>
          <w:szCs w:val="24"/>
        </w:rPr>
        <w:br/>
      </w:r>
      <w:r>
        <w:rPr>
          <w:rFonts w:ascii="Arial" w:hAnsi="Arial" w:cs="Arial"/>
          <w:sz w:val="24"/>
          <w:szCs w:val="24"/>
        </w:rPr>
        <w:t xml:space="preserve">Een groot deel van de dag besteden pedagogisch medewerkers aan het verzorgen van de kinderen. Verzorgen van jonge kinderen is opvoeden, want tijdens het </w:t>
      </w:r>
      <w:r>
        <w:rPr>
          <w:rFonts w:ascii="Arial" w:hAnsi="Arial" w:cs="Arial"/>
          <w:sz w:val="24"/>
          <w:szCs w:val="24"/>
        </w:rPr>
        <w:lastRenderedPageBreak/>
        <w:t>verzorgen leren kinderen om voor zichzelf te zorgen. Het kind mag steeds meer zelf doen</w:t>
      </w:r>
      <w:r w:rsidR="0091024D">
        <w:rPr>
          <w:rFonts w:ascii="Arial" w:hAnsi="Arial" w:cs="Arial"/>
          <w:sz w:val="24"/>
          <w:szCs w:val="24"/>
        </w:rPr>
        <w:t xml:space="preserve">; aansluitend op de pedagogische doelen van Marianne Riksen-Walraven. </w:t>
      </w:r>
      <w:r>
        <w:rPr>
          <w:rFonts w:ascii="Arial" w:hAnsi="Arial" w:cs="Arial"/>
          <w:sz w:val="24"/>
          <w:szCs w:val="24"/>
        </w:rPr>
        <w:t>Tevens biedt deze activiteit de pedagogische medewerkers de mogelijkheid voldoende individuele aandacht te schenken aan de kinderen. Er wordt gepraat met de kinderen over dingen die ze hebben gedaan en wat ze hebben meegemaakt. Het met elkaar praten en naar elkaar luisteren wordt gestimuleerd. Daarnaast zorgen de pedagogisch medewerkers ervoor dat ook elk kind aan de beurt komt.</w:t>
      </w:r>
    </w:p>
    <w:p w14:paraId="33642642" w14:textId="77777777" w:rsidR="000E2899" w:rsidRDefault="000E2899" w:rsidP="000E2899"/>
    <w:p w14:paraId="241C8BD1" w14:textId="77777777" w:rsidR="001F3905" w:rsidRDefault="001F3905" w:rsidP="001F3905">
      <w:pPr>
        <w:pStyle w:val="Kop2"/>
      </w:pPr>
      <w:bookmarkStart w:id="71" w:name="_Toc502746381"/>
      <w:r>
        <w:t>Dagschema</w:t>
      </w:r>
      <w:bookmarkEnd w:id="71"/>
    </w:p>
    <w:p w14:paraId="2966A0F9" w14:textId="77777777" w:rsidR="001F3905" w:rsidRDefault="001F3905" w:rsidP="001F3905">
      <w:pPr>
        <w:pStyle w:val="Default"/>
        <w:jc w:val="both"/>
        <w:rPr>
          <w:color w:val="auto"/>
        </w:rPr>
      </w:pPr>
      <w:r>
        <w:rPr>
          <w:color w:val="auto"/>
        </w:rPr>
        <w:t>Kinderen die nog een eigen ritme hebben, eten en slapen zoals de ouders/verzorgers hebben aangegeven. Afhankelijk van een aantal factoren zoals het weer, feest etc. zal de dagindeling aangepast worden.</w:t>
      </w:r>
    </w:p>
    <w:p w14:paraId="613A3EC1" w14:textId="77777777" w:rsidR="00671951" w:rsidRDefault="00671951" w:rsidP="00671951">
      <w:pPr>
        <w:pStyle w:val="Kop3"/>
      </w:pPr>
    </w:p>
    <w:p w14:paraId="12866B33" w14:textId="77777777" w:rsidR="00671951" w:rsidRDefault="00671951" w:rsidP="00671951">
      <w:pPr>
        <w:pStyle w:val="Kop3"/>
      </w:pPr>
      <w:bookmarkStart w:id="72" w:name="_Toc502746382"/>
      <w:r>
        <w:t>Kinderopvang</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0"/>
      </w:tblGrid>
      <w:tr w:rsidR="001F3905" w14:paraId="078DFBEC" w14:textId="77777777" w:rsidTr="001F3905">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9CB4B62" w14:textId="77777777" w:rsidR="001F3905" w:rsidRDefault="001F3905">
            <w:pPr>
              <w:pStyle w:val="Default"/>
              <w:jc w:val="both"/>
              <w:rPr>
                <w:color w:val="auto"/>
              </w:rPr>
            </w:pPr>
            <w:r>
              <w:rPr>
                <w:color w:val="auto"/>
              </w:rPr>
              <w:t>07.00 – 07:30</w:t>
            </w:r>
          </w:p>
        </w:tc>
        <w:tc>
          <w:tcPr>
            <w:tcW w:w="6970" w:type="dxa"/>
            <w:tcBorders>
              <w:top w:val="single" w:sz="4" w:space="0" w:color="auto"/>
              <w:left w:val="single" w:sz="4" w:space="0" w:color="auto"/>
              <w:bottom w:val="single" w:sz="4" w:space="0" w:color="auto"/>
              <w:right w:val="single" w:sz="4" w:space="0" w:color="auto"/>
            </w:tcBorders>
            <w:shd w:val="clear" w:color="auto" w:fill="BFBFBF"/>
            <w:hideMark/>
          </w:tcPr>
          <w:p w14:paraId="1717CFDC" w14:textId="77777777" w:rsidR="001F3905" w:rsidRDefault="001F3905">
            <w:pPr>
              <w:pStyle w:val="Default"/>
              <w:jc w:val="both"/>
              <w:rPr>
                <w:color w:val="auto"/>
              </w:rPr>
            </w:pPr>
            <w:r>
              <w:rPr>
                <w:color w:val="auto"/>
              </w:rPr>
              <w:t>Extra opvang</w:t>
            </w:r>
            <w:r w:rsidR="009376F7">
              <w:rPr>
                <w:color w:val="auto"/>
              </w:rPr>
              <w:t>.</w:t>
            </w:r>
          </w:p>
        </w:tc>
      </w:tr>
      <w:tr w:rsidR="001F3905" w14:paraId="7B37B38E" w14:textId="77777777" w:rsidTr="001F3905">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6D064DC5" w14:textId="77777777" w:rsidR="001F3905" w:rsidRDefault="001F3905">
            <w:pPr>
              <w:pStyle w:val="Default"/>
              <w:jc w:val="both"/>
              <w:rPr>
                <w:color w:val="auto"/>
              </w:rPr>
            </w:pPr>
            <w:r>
              <w:rPr>
                <w:color w:val="auto"/>
              </w:rPr>
              <w:t>07.30 - 09.00</w:t>
            </w:r>
          </w:p>
        </w:tc>
        <w:tc>
          <w:tcPr>
            <w:tcW w:w="6970" w:type="dxa"/>
            <w:tcBorders>
              <w:top w:val="single" w:sz="4" w:space="0" w:color="auto"/>
              <w:left w:val="single" w:sz="4" w:space="0" w:color="auto"/>
              <w:bottom w:val="single" w:sz="4" w:space="0" w:color="auto"/>
              <w:right w:val="single" w:sz="4" w:space="0" w:color="auto"/>
            </w:tcBorders>
            <w:shd w:val="clear" w:color="auto" w:fill="F2F2F2"/>
            <w:hideMark/>
          </w:tcPr>
          <w:p w14:paraId="25E271E2" w14:textId="77777777" w:rsidR="001F3905" w:rsidRDefault="001F3905">
            <w:pPr>
              <w:pStyle w:val="Default"/>
              <w:rPr>
                <w:color w:val="auto"/>
              </w:rPr>
            </w:pPr>
            <w:r>
              <w:rPr>
                <w:color w:val="auto"/>
              </w:rPr>
              <w:t>De kinderen worden gebracht. De pedagogisch medewerkers nemen met ieder kind bewust afscheid van de ouders. Ze worden evt. getroost. Gaan vrij spelen, puzzelen aan tafel, of lezen een boekje</w:t>
            </w:r>
            <w:r w:rsidR="009376F7">
              <w:rPr>
                <w:color w:val="auto"/>
              </w:rPr>
              <w:t>.</w:t>
            </w:r>
          </w:p>
        </w:tc>
      </w:tr>
      <w:tr w:rsidR="001F3905" w14:paraId="71A06D01" w14:textId="77777777" w:rsidTr="001F3905">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22F0413A" w14:textId="77777777" w:rsidR="001F3905" w:rsidRDefault="001F3905">
            <w:pPr>
              <w:pStyle w:val="Default"/>
              <w:jc w:val="both"/>
              <w:rPr>
                <w:color w:val="auto"/>
              </w:rPr>
            </w:pPr>
            <w:r>
              <w:rPr>
                <w:color w:val="auto"/>
              </w:rPr>
              <w:t>09.00 - 10.00</w:t>
            </w:r>
          </w:p>
        </w:tc>
        <w:tc>
          <w:tcPr>
            <w:tcW w:w="6970" w:type="dxa"/>
            <w:tcBorders>
              <w:top w:val="single" w:sz="4" w:space="0" w:color="auto"/>
              <w:left w:val="single" w:sz="4" w:space="0" w:color="auto"/>
              <w:bottom w:val="single" w:sz="4" w:space="0" w:color="auto"/>
              <w:right w:val="single" w:sz="4" w:space="0" w:color="auto"/>
            </w:tcBorders>
            <w:shd w:val="clear" w:color="auto" w:fill="F2F2F2"/>
            <w:hideMark/>
          </w:tcPr>
          <w:p w14:paraId="7603249C" w14:textId="77777777" w:rsidR="001F3905" w:rsidRDefault="001F3905">
            <w:pPr>
              <w:pStyle w:val="Default"/>
              <w:rPr>
                <w:color w:val="auto"/>
              </w:rPr>
            </w:pPr>
            <w:r>
              <w:rPr>
                <w:color w:val="auto"/>
              </w:rPr>
              <w:t>Verzorging van de baby’s, individueel spel met de kinderen, kring gesprek</w:t>
            </w:r>
            <w:r w:rsidR="009376F7">
              <w:rPr>
                <w:color w:val="auto"/>
              </w:rPr>
              <w:t>.</w:t>
            </w:r>
          </w:p>
        </w:tc>
      </w:tr>
      <w:tr w:rsidR="001F3905" w14:paraId="40815256" w14:textId="77777777" w:rsidTr="001F3905">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3282B4C7" w14:textId="77777777" w:rsidR="001F3905" w:rsidRDefault="001F3905">
            <w:pPr>
              <w:pStyle w:val="Default"/>
              <w:jc w:val="both"/>
              <w:rPr>
                <w:color w:val="auto"/>
              </w:rPr>
            </w:pPr>
            <w:r>
              <w:rPr>
                <w:color w:val="auto"/>
              </w:rPr>
              <w:t>10.00 - 10.30</w:t>
            </w:r>
          </w:p>
        </w:tc>
        <w:tc>
          <w:tcPr>
            <w:tcW w:w="6970" w:type="dxa"/>
            <w:tcBorders>
              <w:top w:val="single" w:sz="4" w:space="0" w:color="auto"/>
              <w:left w:val="single" w:sz="4" w:space="0" w:color="auto"/>
              <w:bottom w:val="single" w:sz="4" w:space="0" w:color="auto"/>
              <w:right w:val="single" w:sz="4" w:space="0" w:color="auto"/>
            </w:tcBorders>
            <w:shd w:val="clear" w:color="auto" w:fill="F2F2F2"/>
            <w:hideMark/>
          </w:tcPr>
          <w:p w14:paraId="5B5E020B" w14:textId="77777777" w:rsidR="001F3905" w:rsidRDefault="001F3905">
            <w:pPr>
              <w:pStyle w:val="Default"/>
              <w:rPr>
                <w:color w:val="auto"/>
              </w:rPr>
            </w:pPr>
            <w:r>
              <w:rPr>
                <w:color w:val="auto"/>
              </w:rPr>
              <w:t xml:space="preserve">Fruit eten en drinken, verschonen, wc en potje, </w:t>
            </w:r>
            <w:proofErr w:type="spellStart"/>
            <w:r>
              <w:rPr>
                <w:color w:val="auto"/>
              </w:rPr>
              <w:t>evt</w:t>
            </w:r>
            <w:proofErr w:type="spellEnd"/>
            <w:r>
              <w:rPr>
                <w:color w:val="auto"/>
              </w:rPr>
              <w:t xml:space="preserve"> ochtendslaapje voor kinderen die nog twee keer slapen</w:t>
            </w:r>
            <w:r w:rsidR="009376F7">
              <w:rPr>
                <w:color w:val="auto"/>
              </w:rPr>
              <w:t>.</w:t>
            </w:r>
          </w:p>
        </w:tc>
      </w:tr>
      <w:tr w:rsidR="001F3905" w14:paraId="77BEFF15" w14:textId="77777777" w:rsidTr="001F3905">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3C408E20" w14:textId="77777777" w:rsidR="001F3905" w:rsidRDefault="001F3905">
            <w:pPr>
              <w:pStyle w:val="Default"/>
              <w:jc w:val="both"/>
              <w:rPr>
                <w:color w:val="auto"/>
              </w:rPr>
            </w:pPr>
            <w:r>
              <w:rPr>
                <w:color w:val="auto"/>
              </w:rPr>
              <w:t>10.30 - 11.00</w:t>
            </w:r>
          </w:p>
        </w:tc>
        <w:tc>
          <w:tcPr>
            <w:tcW w:w="6970" w:type="dxa"/>
            <w:tcBorders>
              <w:top w:val="single" w:sz="4" w:space="0" w:color="auto"/>
              <w:left w:val="single" w:sz="4" w:space="0" w:color="auto"/>
              <w:bottom w:val="single" w:sz="4" w:space="0" w:color="auto"/>
              <w:right w:val="single" w:sz="4" w:space="0" w:color="auto"/>
            </w:tcBorders>
            <w:shd w:val="clear" w:color="auto" w:fill="F2F2F2"/>
            <w:hideMark/>
          </w:tcPr>
          <w:p w14:paraId="13993626" w14:textId="77777777" w:rsidR="001F3905" w:rsidRDefault="001F3905">
            <w:pPr>
              <w:pStyle w:val="Default"/>
              <w:rPr>
                <w:color w:val="auto"/>
              </w:rPr>
            </w:pPr>
            <w:r>
              <w:rPr>
                <w:color w:val="auto"/>
              </w:rPr>
              <w:t xml:space="preserve">Gezamenlijke </w:t>
            </w:r>
            <w:r w:rsidR="00832B94">
              <w:rPr>
                <w:color w:val="auto"/>
              </w:rPr>
              <w:t>VVE-</w:t>
            </w:r>
            <w:r>
              <w:rPr>
                <w:color w:val="auto"/>
              </w:rPr>
              <w:t>activiteit</w:t>
            </w:r>
            <w:r w:rsidR="009376F7">
              <w:rPr>
                <w:color w:val="auto"/>
              </w:rPr>
              <w:t>.</w:t>
            </w:r>
          </w:p>
        </w:tc>
      </w:tr>
      <w:tr w:rsidR="001F3905" w14:paraId="4324C078" w14:textId="77777777" w:rsidTr="001F3905">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754CBA11" w14:textId="77777777" w:rsidR="001F3905" w:rsidRDefault="001F3905">
            <w:pPr>
              <w:pStyle w:val="Default"/>
              <w:jc w:val="both"/>
              <w:rPr>
                <w:color w:val="auto"/>
              </w:rPr>
            </w:pPr>
            <w:r>
              <w:rPr>
                <w:color w:val="auto"/>
              </w:rPr>
              <w:t>11.00 - 12.00</w:t>
            </w:r>
          </w:p>
        </w:tc>
        <w:tc>
          <w:tcPr>
            <w:tcW w:w="6970" w:type="dxa"/>
            <w:tcBorders>
              <w:top w:val="single" w:sz="4" w:space="0" w:color="auto"/>
              <w:left w:val="single" w:sz="4" w:space="0" w:color="auto"/>
              <w:bottom w:val="single" w:sz="4" w:space="0" w:color="auto"/>
              <w:right w:val="single" w:sz="4" w:space="0" w:color="auto"/>
            </w:tcBorders>
            <w:shd w:val="clear" w:color="auto" w:fill="F2F2F2"/>
            <w:hideMark/>
          </w:tcPr>
          <w:p w14:paraId="1B8B1EAE" w14:textId="77777777" w:rsidR="001F3905" w:rsidRDefault="001F3905">
            <w:pPr>
              <w:pStyle w:val="Default"/>
              <w:rPr>
                <w:color w:val="auto"/>
              </w:rPr>
            </w:pPr>
            <w:r>
              <w:rPr>
                <w:color w:val="auto"/>
              </w:rPr>
              <w:t>Vrij spel, eventueel buiten spelen</w:t>
            </w:r>
            <w:r w:rsidR="009376F7">
              <w:rPr>
                <w:color w:val="auto"/>
              </w:rPr>
              <w:t>.</w:t>
            </w:r>
          </w:p>
        </w:tc>
      </w:tr>
      <w:tr w:rsidR="001F3905" w14:paraId="4890D0A5" w14:textId="77777777" w:rsidTr="001F3905">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73F88B77" w14:textId="77777777" w:rsidR="001F3905" w:rsidRDefault="001F3905">
            <w:pPr>
              <w:pStyle w:val="Default"/>
              <w:jc w:val="both"/>
              <w:rPr>
                <w:color w:val="auto"/>
              </w:rPr>
            </w:pPr>
            <w:r>
              <w:rPr>
                <w:color w:val="auto"/>
              </w:rPr>
              <w:t>12.00 - 12.30</w:t>
            </w:r>
          </w:p>
        </w:tc>
        <w:tc>
          <w:tcPr>
            <w:tcW w:w="6970" w:type="dxa"/>
            <w:tcBorders>
              <w:top w:val="single" w:sz="4" w:space="0" w:color="auto"/>
              <w:left w:val="single" w:sz="4" w:space="0" w:color="auto"/>
              <w:bottom w:val="single" w:sz="4" w:space="0" w:color="auto"/>
              <w:right w:val="single" w:sz="4" w:space="0" w:color="auto"/>
            </w:tcBorders>
            <w:shd w:val="clear" w:color="auto" w:fill="F2F2F2"/>
            <w:hideMark/>
          </w:tcPr>
          <w:p w14:paraId="210B4633" w14:textId="77777777" w:rsidR="001F3905" w:rsidRDefault="001F3905">
            <w:pPr>
              <w:pStyle w:val="Default"/>
              <w:rPr>
                <w:color w:val="auto"/>
              </w:rPr>
            </w:pPr>
            <w:r>
              <w:rPr>
                <w:color w:val="auto"/>
              </w:rPr>
              <w:t>De lunch: een warme maaltijd. De pedagogisch medewerkers en de kinderen eten samen een warme maaltijd</w:t>
            </w:r>
            <w:r w:rsidR="009376F7">
              <w:rPr>
                <w:color w:val="auto"/>
              </w:rPr>
              <w:t>.</w:t>
            </w:r>
          </w:p>
        </w:tc>
      </w:tr>
      <w:tr w:rsidR="001F3905" w14:paraId="6ED95E7C" w14:textId="77777777" w:rsidTr="001F3905">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76A113AB" w14:textId="77777777" w:rsidR="001F3905" w:rsidRDefault="001F3905">
            <w:pPr>
              <w:pStyle w:val="Default"/>
              <w:jc w:val="both"/>
              <w:rPr>
                <w:color w:val="auto"/>
              </w:rPr>
            </w:pPr>
            <w:r>
              <w:rPr>
                <w:color w:val="auto"/>
              </w:rPr>
              <w:t>12.30 - 13.00</w:t>
            </w:r>
          </w:p>
        </w:tc>
        <w:tc>
          <w:tcPr>
            <w:tcW w:w="6970" w:type="dxa"/>
            <w:tcBorders>
              <w:top w:val="single" w:sz="4" w:space="0" w:color="auto"/>
              <w:left w:val="single" w:sz="4" w:space="0" w:color="auto"/>
              <w:bottom w:val="single" w:sz="4" w:space="0" w:color="auto"/>
              <w:right w:val="single" w:sz="4" w:space="0" w:color="auto"/>
            </w:tcBorders>
            <w:shd w:val="clear" w:color="auto" w:fill="F2F2F2"/>
            <w:hideMark/>
          </w:tcPr>
          <w:p w14:paraId="1C7C7D23" w14:textId="77777777" w:rsidR="001F3905" w:rsidRDefault="001F3905">
            <w:pPr>
              <w:pStyle w:val="Default"/>
              <w:rPr>
                <w:color w:val="auto"/>
              </w:rPr>
            </w:pPr>
            <w:r>
              <w:rPr>
                <w:color w:val="auto"/>
              </w:rPr>
              <w:t>Kinderen halen en brengen</w:t>
            </w:r>
            <w:r w:rsidR="009376F7">
              <w:rPr>
                <w:color w:val="auto"/>
              </w:rPr>
              <w:t>.</w:t>
            </w:r>
          </w:p>
        </w:tc>
      </w:tr>
      <w:tr w:rsidR="001F3905" w14:paraId="2A4A50B8" w14:textId="77777777" w:rsidTr="001F3905">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240AB2C9" w14:textId="77777777" w:rsidR="001F3905" w:rsidRDefault="001F3905">
            <w:pPr>
              <w:pStyle w:val="Default"/>
              <w:jc w:val="both"/>
              <w:rPr>
                <w:color w:val="auto"/>
              </w:rPr>
            </w:pPr>
            <w:r>
              <w:rPr>
                <w:color w:val="auto"/>
              </w:rPr>
              <w:t>13.00 - 15.00</w:t>
            </w:r>
          </w:p>
        </w:tc>
        <w:tc>
          <w:tcPr>
            <w:tcW w:w="6970" w:type="dxa"/>
            <w:tcBorders>
              <w:top w:val="single" w:sz="4" w:space="0" w:color="auto"/>
              <w:left w:val="single" w:sz="4" w:space="0" w:color="auto"/>
              <w:bottom w:val="single" w:sz="4" w:space="0" w:color="auto"/>
              <w:right w:val="single" w:sz="4" w:space="0" w:color="auto"/>
            </w:tcBorders>
            <w:shd w:val="clear" w:color="auto" w:fill="F2F2F2"/>
            <w:hideMark/>
          </w:tcPr>
          <w:p w14:paraId="497986AF" w14:textId="77777777" w:rsidR="001F3905" w:rsidRDefault="001F3905">
            <w:pPr>
              <w:pStyle w:val="Default"/>
              <w:rPr>
                <w:color w:val="auto"/>
              </w:rPr>
            </w:pPr>
            <w:r>
              <w:rPr>
                <w:color w:val="auto"/>
              </w:rPr>
              <w:t>Middag slaapje, vrij spel voor de grotere kinderen.</w:t>
            </w:r>
          </w:p>
          <w:p w14:paraId="5630D438" w14:textId="77777777" w:rsidR="001F3905" w:rsidRDefault="001F3905">
            <w:pPr>
              <w:pStyle w:val="Default"/>
              <w:rPr>
                <w:color w:val="auto"/>
              </w:rPr>
            </w:pPr>
            <w:r>
              <w:rPr>
                <w:color w:val="auto"/>
              </w:rPr>
              <w:t xml:space="preserve">Verschonen of naar de wc, eventueel naar bed. Met de grotere kinderen worden leeftijdsgerichte spelletjes gedaan, geknutseld, voorgelezen of zij gaan vrij spelen. In de slaapkamer is voortdurend toezicht door pedagogisch medewerkers. </w:t>
            </w:r>
          </w:p>
        </w:tc>
      </w:tr>
      <w:tr w:rsidR="001F3905" w14:paraId="6DE705DB" w14:textId="77777777" w:rsidTr="001F3905">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0077DA9" w14:textId="77777777" w:rsidR="001F3905" w:rsidRDefault="001F3905">
            <w:pPr>
              <w:pStyle w:val="Default"/>
              <w:jc w:val="both"/>
              <w:rPr>
                <w:color w:val="auto"/>
              </w:rPr>
            </w:pPr>
            <w:r>
              <w:rPr>
                <w:color w:val="auto"/>
              </w:rPr>
              <w:t>15.00 - 15.30</w:t>
            </w:r>
          </w:p>
        </w:tc>
        <w:tc>
          <w:tcPr>
            <w:tcW w:w="6970" w:type="dxa"/>
            <w:tcBorders>
              <w:top w:val="single" w:sz="4" w:space="0" w:color="auto"/>
              <w:left w:val="single" w:sz="4" w:space="0" w:color="auto"/>
              <w:bottom w:val="single" w:sz="4" w:space="0" w:color="auto"/>
              <w:right w:val="single" w:sz="4" w:space="0" w:color="auto"/>
            </w:tcBorders>
            <w:shd w:val="clear" w:color="auto" w:fill="F2F2F2"/>
            <w:hideMark/>
          </w:tcPr>
          <w:p w14:paraId="3A6C7591" w14:textId="77777777" w:rsidR="001F3905" w:rsidRDefault="001F3905">
            <w:pPr>
              <w:pStyle w:val="Default"/>
              <w:rPr>
                <w:color w:val="auto"/>
              </w:rPr>
            </w:pPr>
            <w:r>
              <w:rPr>
                <w:color w:val="auto"/>
              </w:rPr>
              <w:t>Kring gesprek, fruit en drinken, verschonen, wc en potje.</w:t>
            </w:r>
          </w:p>
        </w:tc>
      </w:tr>
      <w:tr w:rsidR="001F3905" w14:paraId="251074C6" w14:textId="77777777" w:rsidTr="001F3905">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52D8834A" w14:textId="77777777" w:rsidR="001F3905" w:rsidRDefault="001F3905">
            <w:pPr>
              <w:pStyle w:val="Default"/>
              <w:jc w:val="both"/>
              <w:rPr>
                <w:color w:val="auto"/>
              </w:rPr>
            </w:pPr>
            <w:r>
              <w:rPr>
                <w:color w:val="auto"/>
              </w:rPr>
              <w:t>15.30 - 16.30</w:t>
            </w:r>
          </w:p>
        </w:tc>
        <w:tc>
          <w:tcPr>
            <w:tcW w:w="6970" w:type="dxa"/>
            <w:tcBorders>
              <w:top w:val="single" w:sz="4" w:space="0" w:color="auto"/>
              <w:left w:val="single" w:sz="4" w:space="0" w:color="auto"/>
              <w:bottom w:val="single" w:sz="4" w:space="0" w:color="auto"/>
              <w:right w:val="single" w:sz="4" w:space="0" w:color="auto"/>
            </w:tcBorders>
            <w:shd w:val="clear" w:color="auto" w:fill="F2F2F2"/>
            <w:hideMark/>
          </w:tcPr>
          <w:p w14:paraId="57319AE7" w14:textId="77777777" w:rsidR="001F3905" w:rsidRDefault="001F3905">
            <w:pPr>
              <w:pStyle w:val="Default"/>
              <w:rPr>
                <w:color w:val="auto"/>
              </w:rPr>
            </w:pPr>
            <w:r>
              <w:rPr>
                <w:color w:val="auto"/>
              </w:rPr>
              <w:t xml:space="preserve">Gezamenlijke </w:t>
            </w:r>
            <w:r w:rsidR="00832B94">
              <w:rPr>
                <w:color w:val="auto"/>
              </w:rPr>
              <w:t>VVE-</w:t>
            </w:r>
            <w:r>
              <w:rPr>
                <w:color w:val="auto"/>
              </w:rPr>
              <w:t>activiteit, wandelen, buiten activiteit.</w:t>
            </w:r>
          </w:p>
        </w:tc>
      </w:tr>
      <w:tr w:rsidR="001F3905" w14:paraId="09D6EA33" w14:textId="77777777" w:rsidTr="001F3905">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35C9624" w14:textId="77777777" w:rsidR="001F3905" w:rsidRDefault="001F3905">
            <w:pPr>
              <w:pStyle w:val="Default"/>
              <w:jc w:val="both"/>
              <w:rPr>
                <w:color w:val="auto"/>
              </w:rPr>
            </w:pPr>
            <w:r>
              <w:rPr>
                <w:color w:val="auto"/>
              </w:rPr>
              <w:t>16.30 - 17.00</w:t>
            </w:r>
          </w:p>
        </w:tc>
        <w:tc>
          <w:tcPr>
            <w:tcW w:w="6970" w:type="dxa"/>
            <w:tcBorders>
              <w:top w:val="single" w:sz="4" w:space="0" w:color="auto"/>
              <w:left w:val="single" w:sz="4" w:space="0" w:color="auto"/>
              <w:bottom w:val="single" w:sz="4" w:space="0" w:color="auto"/>
              <w:right w:val="single" w:sz="4" w:space="0" w:color="auto"/>
            </w:tcBorders>
            <w:shd w:val="clear" w:color="auto" w:fill="F2F2F2"/>
            <w:hideMark/>
          </w:tcPr>
          <w:p w14:paraId="11F89E20" w14:textId="77777777" w:rsidR="001F3905" w:rsidRDefault="001F3905">
            <w:pPr>
              <w:pStyle w:val="Default"/>
              <w:rPr>
                <w:color w:val="auto"/>
              </w:rPr>
            </w:pPr>
            <w:r>
              <w:rPr>
                <w:color w:val="auto"/>
              </w:rPr>
              <w:t xml:space="preserve">Vrij spel. Broodmaaltijd voor kinderen die om 18.30uur worden opgehaald. </w:t>
            </w:r>
          </w:p>
        </w:tc>
      </w:tr>
      <w:tr w:rsidR="001F3905" w14:paraId="570F52E5" w14:textId="77777777" w:rsidTr="001F3905">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14E35F53" w14:textId="77777777" w:rsidR="001F3905" w:rsidRDefault="001F3905">
            <w:pPr>
              <w:pStyle w:val="Default"/>
              <w:jc w:val="both"/>
              <w:rPr>
                <w:color w:val="auto"/>
              </w:rPr>
            </w:pPr>
            <w:r>
              <w:rPr>
                <w:color w:val="auto"/>
              </w:rPr>
              <w:t>17.00 - 18.30</w:t>
            </w:r>
          </w:p>
        </w:tc>
        <w:tc>
          <w:tcPr>
            <w:tcW w:w="6970" w:type="dxa"/>
            <w:tcBorders>
              <w:top w:val="single" w:sz="4" w:space="0" w:color="auto"/>
              <w:left w:val="single" w:sz="4" w:space="0" w:color="auto"/>
              <w:bottom w:val="single" w:sz="4" w:space="0" w:color="auto"/>
              <w:right w:val="single" w:sz="4" w:space="0" w:color="auto"/>
            </w:tcBorders>
            <w:shd w:val="clear" w:color="auto" w:fill="F2F2F2"/>
            <w:hideMark/>
          </w:tcPr>
          <w:p w14:paraId="71CCC0DA" w14:textId="77777777" w:rsidR="001F3905" w:rsidRDefault="001F3905">
            <w:pPr>
              <w:pStyle w:val="Default"/>
              <w:rPr>
                <w:color w:val="auto"/>
              </w:rPr>
            </w:pPr>
            <w:r>
              <w:rPr>
                <w:color w:val="auto"/>
              </w:rPr>
              <w:t>Spelen, voorlezen</w:t>
            </w:r>
            <w:r w:rsidR="009B2C4F">
              <w:rPr>
                <w:color w:val="auto"/>
              </w:rPr>
              <w:t xml:space="preserve">, etc. </w:t>
            </w:r>
            <w:r>
              <w:rPr>
                <w:color w:val="auto"/>
              </w:rPr>
              <w:t>Kinderen worden opgehaald. De ouders krijgen mondeling een verslag van de dag.</w:t>
            </w:r>
          </w:p>
        </w:tc>
      </w:tr>
      <w:tr w:rsidR="001F3905" w14:paraId="2BF9924B" w14:textId="77777777" w:rsidTr="001F3905">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1EC0405" w14:textId="77777777" w:rsidR="001F3905" w:rsidRDefault="001F3905">
            <w:pPr>
              <w:pStyle w:val="Default"/>
              <w:jc w:val="both"/>
              <w:rPr>
                <w:color w:val="auto"/>
              </w:rPr>
            </w:pPr>
            <w:r>
              <w:rPr>
                <w:color w:val="auto"/>
              </w:rPr>
              <w:t>18.30 - 19.00</w:t>
            </w:r>
          </w:p>
        </w:tc>
        <w:tc>
          <w:tcPr>
            <w:tcW w:w="6970" w:type="dxa"/>
            <w:tcBorders>
              <w:top w:val="single" w:sz="4" w:space="0" w:color="auto"/>
              <w:left w:val="single" w:sz="4" w:space="0" w:color="auto"/>
              <w:bottom w:val="single" w:sz="4" w:space="0" w:color="auto"/>
              <w:right w:val="single" w:sz="4" w:space="0" w:color="auto"/>
            </w:tcBorders>
            <w:shd w:val="clear" w:color="auto" w:fill="BFBFBF"/>
            <w:hideMark/>
          </w:tcPr>
          <w:p w14:paraId="5662EBB6" w14:textId="77777777" w:rsidR="001F3905" w:rsidRDefault="001F3905">
            <w:pPr>
              <w:pStyle w:val="Default"/>
              <w:jc w:val="both"/>
              <w:rPr>
                <w:color w:val="auto"/>
              </w:rPr>
            </w:pPr>
            <w:r>
              <w:rPr>
                <w:color w:val="auto"/>
              </w:rPr>
              <w:t>Extra opvang</w:t>
            </w:r>
            <w:r w:rsidR="009B2C4F">
              <w:rPr>
                <w:color w:val="auto"/>
              </w:rPr>
              <w:t>.</w:t>
            </w:r>
            <w:r>
              <w:rPr>
                <w:color w:val="auto"/>
              </w:rPr>
              <w:t xml:space="preserve"> </w:t>
            </w:r>
          </w:p>
        </w:tc>
      </w:tr>
    </w:tbl>
    <w:p w14:paraId="206E0451" w14:textId="77777777" w:rsidR="001F3905" w:rsidRPr="001F3905" w:rsidRDefault="001F3905" w:rsidP="001F3905"/>
    <w:p w14:paraId="37A84C53" w14:textId="77777777" w:rsidR="001F3905" w:rsidRDefault="001F3905" w:rsidP="000E2899"/>
    <w:p w14:paraId="4E84EF22" w14:textId="77777777" w:rsidR="00671951" w:rsidRDefault="00671951">
      <w:pPr>
        <w:spacing w:after="160" w:line="259" w:lineRule="auto"/>
        <w:rPr>
          <w:rFonts w:eastAsiaTheme="majorEastAsia" w:cstheme="majorBidi"/>
          <w:i/>
          <w:szCs w:val="24"/>
        </w:rPr>
      </w:pPr>
      <w:r>
        <w:br w:type="page"/>
      </w:r>
    </w:p>
    <w:p w14:paraId="5CD6C32B" w14:textId="77777777" w:rsidR="000765B6" w:rsidRDefault="000765B6" w:rsidP="000E2899">
      <w:pPr>
        <w:pStyle w:val="Kop2"/>
      </w:pPr>
      <w:bookmarkStart w:id="73" w:name="_Toc502746383"/>
      <w:r>
        <w:lastRenderedPageBreak/>
        <w:t>Gezondheid, ziekte en ongevallen</w:t>
      </w:r>
      <w:bookmarkEnd w:id="73"/>
    </w:p>
    <w:p w14:paraId="3D2C624D" w14:textId="77777777" w:rsidR="000E2899" w:rsidRDefault="000E2899" w:rsidP="000E2899">
      <w:pPr>
        <w:pStyle w:val="Default"/>
        <w:jc w:val="both"/>
        <w:rPr>
          <w:color w:val="auto"/>
        </w:rPr>
      </w:pPr>
      <w:r>
        <w:rPr>
          <w:color w:val="auto"/>
        </w:rPr>
        <w:t xml:space="preserve">De pedagogisch medewerkers zijn allen in het bezit van een geldig EHBO-diploma , kinder-EHBO en </w:t>
      </w:r>
      <w:proofErr w:type="spellStart"/>
      <w:r>
        <w:rPr>
          <w:color w:val="auto"/>
        </w:rPr>
        <w:t>BedrijfsHulpVerlening</w:t>
      </w:r>
      <w:proofErr w:type="spellEnd"/>
      <w:r>
        <w:rPr>
          <w:color w:val="auto"/>
        </w:rPr>
        <w:t xml:space="preserve">, zij weten hoe te handelen in geval van nood. Ieder jaar wordt van ieder onderdeel de herhalingscursus gevolgd </w:t>
      </w:r>
    </w:p>
    <w:p w14:paraId="6AC3E815" w14:textId="77777777" w:rsidR="000E2899" w:rsidRDefault="000E2899" w:rsidP="000E2899">
      <w:pPr>
        <w:pStyle w:val="Default"/>
        <w:jc w:val="both"/>
        <w:rPr>
          <w:b/>
          <w:bCs/>
          <w:color w:val="auto"/>
        </w:rPr>
      </w:pPr>
    </w:p>
    <w:p w14:paraId="78AB4BBC" w14:textId="77777777" w:rsidR="000E2899" w:rsidRDefault="000E2899" w:rsidP="000E2899">
      <w:pPr>
        <w:jc w:val="both"/>
        <w:rPr>
          <w:rFonts w:cs="Arial"/>
          <w:szCs w:val="24"/>
        </w:rPr>
      </w:pPr>
      <w:r>
        <w:rPr>
          <w:rFonts w:cs="Arial"/>
          <w:szCs w:val="24"/>
        </w:rPr>
        <w:t xml:space="preserve">We denken in de eerste plaats aan het belang van het kind. We gaan er van uit dat een ziek kind vaak meer rust en aandacht nodig heeft dan de pedagogisch medewerker in de groep kunnen bieden. Wanneer een kind ziek wordt op het dagverblijf worden de ouders/verzorgers daarvan in kennis gesteld. Er wordt dan gekeken naar de situatie van het kind op dat moment. Vooral de conclusie  ‘hoe voelt het kind zich’ is belangrijk, maar er wordt ook gekeken hoe de invloed is op de groep en of het werkbaar is voor de pedagogisch medewerkers. Als het kind koorts heeft (38,5ºC of hoger), dan vragen wij aan de ouders/verzorgers het kind op te halen. Anders wordt er overlegd welke actie er wordt ondernomen. In een noodsituatie wordt uiteraard onmiddellijk de lokale arts gewaarschuwd. </w:t>
      </w:r>
    </w:p>
    <w:p w14:paraId="5E8570E4" w14:textId="77777777" w:rsidR="000E2899" w:rsidRDefault="000E2899" w:rsidP="000E2899">
      <w:pPr>
        <w:pStyle w:val="Default"/>
        <w:jc w:val="both"/>
        <w:rPr>
          <w:color w:val="auto"/>
        </w:rPr>
      </w:pPr>
    </w:p>
    <w:p w14:paraId="4048D5F0" w14:textId="77777777" w:rsidR="000E2899" w:rsidRDefault="000E2899" w:rsidP="000E2899">
      <w:pPr>
        <w:pStyle w:val="Default"/>
        <w:jc w:val="both"/>
        <w:rPr>
          <w:color w:val="auto"/>
        </w:rPr>
      </w:pPr>
      <w:r>
        <w:rPr>
          <w:color w:val="auto"/>
        </w:rPr>
        <w:t xml:space="preserve">Mensen geven besmettelijke ziektes aan elkaar door zonder het te weten. Baby’s krijgen afweerstoffen van de moeder mee. Hierdoor zijn kinderen de eerste zes maanden van hun leven beschermd tegen bepaalde ziektes. Langzamerhand gaan kinderen zelf afweerstoffen tegen ziekteverwekkers die zij tegen komen opbouwen. Dit proces duurt wel zeven jaar. Het is daarom begrijpelijk dat kinderen die net naar een kindercentrum gaan vaak ziek zijn. Dit komt doordat kinderen dicht bij elkaar zijn en nog bezig zijn met het opbouwen van bescherming. </w:t>
      </w:r>
    </w:p>
    <w:p w14:paraId="45441C5F" w14:textId="77777777" w:rsidR="000E2899" w:rsidRDefault="000E2899" w:rsidP="000E2899">
      <w:pPr>
        <w:pStyle w:val="Gemiddeldraster21"/>
        <w:jc w:val="both"/>
        <w:rPr>
          <w:rFonts w:ascii="Arial" w:hAnsi="Arial" w:cs="Arial"/>
          <w:sz w:val="24"/>
          <w:szCs w:val="24"/>
        </w:rPr>
      </w:pPr>
    </w:p>
    <w:p w14:paraId="61014D97" w14:textId="77777777" w:rsidR="000E2899" w:rsidRDefault="000E2899" w:rsidP="000E2899">
      <w:pPr>
        <w:jc w:val="both"/>
        <w:rPr>
          <w:rFonts w:cs="Arial"/>
          <w:szCs w:val="24"/>
        </w:rPr>
      </w:pPr>
      <w:r>
        <w:rPr>
          <w:rFonts w:cs="Arial"/>
          <w:szCs w:val="24"/>
        </w:rPr>
        <w:t xml:space="preserve">Als u kind een besmettelijke ziekte heeft, betekent dat niet altijd dat ze niet naar de opvang mogen komen. Er wordt gekeken naar welke ziekte en hoe het kind zich voelt. Het beleid van de GGD is veranderd de laatste jaren. Zij zijn van mening dat een kind bepaalde ziektes moet doorstaan. Dit betekent dat vele besmettelijke ziektes niet meer automatisch leiden tot het werden van een kind op een </w:t>
      </w:r>
      <w:r w:rsidR="0088043F">
        <w:rPr>
          <w:rFonts w:cs="Arial"/>
          <w:szCs w:val="24"/>
        </w:rPr>
        <w:t>kinderopvang</w:t>
      </w:r>
      <w:r>
        <w:rPr>
          <w:rFonts w:cs="Arial"/>
          <w:szCs w:val="24"/>
        </w:rPr>
        <w:t>. Dit wordt per ziekte bekeken.</w:t>
      </w:r>
    </w:p>
    <w:p w14:paraId="0A0A74F9" w14:textId="77777777" w:rsidR="000E2899" w:rsidRDefault="000E2899" w:rsidP="000E2899">
      <w:pPr>
        <w:pStyle w:val="Kop2"/>
      </w:pPr>
    </w:p>
    <w:p w14:paraId="4E362323" w14:textId="77777777" w:rsidR="000765B6" w:rsidRDefault="000765B6" w:rsidP="000E2899">
      <w:pPr>
        <w:pStyle w:val="Kop2"/>
      </w:pPr>
      <w:bookmarkStart w:id="74" w:name="_Toc502746384"/>
      <w:r>
        <w:t>Medicijngebruik</w:t>
      </w:r>
      <w:bookmarkEnd w:id="74"/>
    </w:p>
    <w:p w14:paraId="1E8BE187" w14:textId="77777777" w:rsidR="000E2899" w:rsidRDefault="000E2899" w:rsidP="000E2899">
      <w:pPr>
        <w:pStyle w:val="Default"/>
        <w:jc w:val="both"/>
        <w:rPr>
          <w:color w:val="auto"/>
        </w:rPr>
      </w:pPr>
      <w:r>
        <w:rPr>
          <w:color w:val="auto"/>
        </w:rPr>
        <w:t>Medicijnen worden alleen toegediend als ze zijn voorgeschreven door een arts en na instructie en nadrukkelijk verzoek van de ouders/verzorgers. De ouder</w:t>
      </w:r>
      <w:r w:rsidR="009B2C4F">
        <w:rPr>
          <w:color w:val="auto"/>
        </w:rPr>
        <w:t>/verzorger</w:t>
      </w:r>
      <w:r>
        <w:rPr>
          <w:color w:val="auto"/>
        </w:rPr>
        <w:t xml:space="preserve"> is verantwoordelijk voor een correcte instructie van de pedagogisch medewerker betreffende het toedienen van het medicijn. De instructie geschiedt mondeling en wordt daarna door de ouders/verzorgers vastgelegd op het daarvoor bestemde formulier. </w:t>
      </w:r>
    </w:p>
    <w:p w14:paraId="7757AE4A" w14:textId="77777777" w:rsidR="000E2899" w:rsidRDefault="000E2899" w:rsidP="000E2899"/>
    <w:p w14:paraId="79C63A33" w14:textId="77777777" w:rsidR="000765B6" w:rsidRDefault="000765B6" w:rsidP="000E2899">
      <w:pPr>
        <w:pStyle w:val="Kop2"/>
      </w:pPr>
      <w:bookmarkStart w:id="75" w:name="_Toc502746385"/>
      <w:r>
        <w:t>Hygiëne</w:t>
      </w:r>
      <w:r w:rsidR="000E2899">
        <w:t xml:space="preserve"> en veiligheid</w:t>
      </w:r>
      <w:bookmarkEnd w:id="75"/>
    </w:p>
    <w:p w14:paraId="3D8CF4A5" w14:textId="77777777" w:rsidR="00593CED" w:rsidRDefault="000E2899" w:rsidP="000E2899">
      <w:pPr>
        <w:pStyle w:val="Gemiddeldraster21"/>
        <w:jc w:val="both"/>
        <w:rPr>
          <w:rFonts w:ascii="Arial" w:hAnsi="Arial" w:cs="Arial"/>
          <w:sz w:val="24"/>
          <w:szCs w:val="24"/>
        </w:rPr>
      </w:pPr>
      <w:r>
        <w:rPr>
          <w:rFonts w:ascii="Arial" w:hAnsi="Arial" w:cs="Arial"/>
          <w:sz w:val="24"/>
          <w:szCs w:val="24"/>
        </w:rPr>
        <w:t>Jonge kinderen en baby’s vormen een kwetsbare groep. Hun afweersysteem is nog volop in ontwikkeling. Via de andere kinderen en bijvoorbeeld door het gebruik van gezamenlijk speelgoed komen zij vaker en op jongere leeftijd in contact met allerlei ziekteverwekkers waartegen zij nog geen weerstand hebben opgebouwd. Omdat ieder mens ontelbare ziektekiemen draagt en omdat een kind infecties ook al kan verspreiden voordat het ziekteverschijnselen vertoont, zijn goede hygiëne maatregelen noodzakelijk om onnodige overdracht van ziektekiemen te voorkomen.</w:t>
      </w:r>
      <w:r>
        <w:rPr>
          <w:rFonts w:ascii="Arial" w:hAnsi="Arial" w:cs="Arial"/>
          <w:sz w:val="24"/>
          <w:szCs w:val="24"/>
        </w:rPr>
        <w:br/>
      </w:r>
    </w:p>
    <w:p w14:paraId="639243B1" w14:textId="77777777" w:rsidR="00593CED" w:rsidRDefault="00593CED" w:rsidP="00593CED">
      <w:pPr>
        <w:pStyle w:val="Default"/>
        <w:jc w:val="both"/>
        <w:rPr>
          <w:color w:val="auto"/>
        </w:rPr>
      </w:pPr>
      <w:r>
        <w:rPr>
          <w:color w:val="auto"/>
        </w:rPr>
        <w:t xml:space="preserve">Voor kleine kinderen die nog niet veel weerstand hebben opgebouwd, is een schone omgeving van groot belang. De groepsruimte wordt dagelijks schoongemaakt. </w:t>
      </w:r>
      <w:r>
        <w:rPr>
          <w:color w:val="auto"/>
        </w:rPr>
        <w:lastRenderedPageBreak/>
        <w:t xml:space="preserve">Omdat er steeds meer kinderen zijn met een allergische aanleg, maar ook vanwege de hygiëne, is de ruimte zo stofvrij mogelijk ingericht. </w:t>
      </w:r>
    </w:p>
    <w:p w14:paraId="7D3BD0C3" w14:textId="77777777" w:rsidR="00593CED" w:rsidRDefault="00593CED" w:rsidP="00593CED">
      <w:pPr>
        <w:pStyle w:val="Default"/>
        <w:jc w:val="both"/>
        <w:rPr>
          <w:color w:val="auto"/>
        </w:rPr>
      </w:pPr>
    </w:p>
    <w:p w14:paraId="7AC4C584" w14:textId="77777777" w:rsidR="00593CED" w:rsidRDefault="00593CED" w:rsidP="00593CED">
      <w:pPr>
        <w:pStyle w:val="Default"/>
        <w:jc w:val="both"/>
        <w:rPr>
          <w:color w:val="auto"/>
        </w:rPr>
      </w:pPr>
      <w:r>
        <w:rPr>
          <w:color w:val="auto"/>
        </w:rPr>
        <w:t xml:space="preserve">We nemen allerlei maatregelen om zo hygiënisch mogelijk te werken. Naast deze maatregelen willen we wel opmerken dat een kind juist door het in aanraking komen met bacteriën weerstand opbouwt. We werken met een </w:t>
      </w:r>
      <w:proofErr w:type="spellStart"/>
      <w:r>
        <w:rPr>
          <w:color w:val="auto"/>
        </w:rPr>
        <w:t>veilgheids</w:t>
      </w:r>
      <w:proofErr w:type="spellEnd"/>
      <w:r>
        <w:rPr>
          <w:color w:val="auto"/>
        </w:rPr>
        <w:t xml:space="preserve">- en gezondheidsbeleid, waardoor we dus wel preventief werken, doch niet panisch. </w:t>
      </w:r>
    </w:p>
    <w:p w14:paraId="69DA62BE" w14:textId="77777777" w:rsidR="00593CED" w:rsidRDefault="00593CED" w:rsidP="000E2899">
      <w:pPr>
        <w:pStyle w:val="Gemiddeldraster21"/>
        <w:jc w:val="both"/>
        <w:rPr>
          <w:rFonts w:ascii="Arial" w:hAnsi="Arial" w:cs="Arial"/>
          <w:sz w:val="24"/>
          <w:szCs w:val="24"/>
        </w:rPr>
      </w:pPr>
    </w:p>
    <w:p w14:paraId="7A0B14B9" w14:textId="77777777" w:rsidR="000E2899" w:rsidRDefault="000E2899" w:rsidP="000E2899">
      <w:pPr>
        <w:pStyle w:val="Gemiddeldraster21"/>
        <w:jc w:val="both"/>
        <w:rPr>
          <w:rFonts w:ascii="Arial" w:hAnsi="Arial" w:cs="Arial"/>
          <w:sz w:val="24"/>
          <w:szCs w:val="24"/>
        </w:rPr>
      </w:pPr>
      <w:r>
        <w:rPr>
          <w:rFonts w:ascii="Arial" w:hAnsi="Arial" w:cs="Arial"/>
          <w:sz w:val="24"/>
          <w:szCs w:val="24"/>
        </w:rPr>
        <w:t>Door middel van eenvoudige afspraken wordt aan de kinderen van jongs af aan geleerd met hygiëne om te gaan, zoals een hand voor je mond houden als je hoest, snotneuzen poetsen en handen wassen. Bij het eten heeft ieder kind zijn eigen bord en beker. De jongste kinderen krijgen stukjes brood aangeboden op een vork. Dit alles is natuurlijk afgestemd op de leeftijd en mogelijkheden van het kind. Daarnaast is een gezond binnen milieu belangrijk. Ventileren van de groepen en slaapkamers, het schoonhouden van de sanitaire voorzieningen en het dagelijkse poetsen van de groepen en de badkamer, horen hier bij.</w:t>
      </w:r>
    </w:p>
    <w:p w14:paraId="1626E729" w14:textId="77777777" w:rsidR="000E2899" w:rsidRDefault="000E2899" w:rsidP="000E2899">
      <w:pPr>
        <w:pStyle w:val="Gemiddeldraster21"/>
        <w:jc w:val="both"/>
        <w:rPr>
          <w:rFonts w:ascii="Arial" w:hAnsi="Arial" w:cs="Arial"/>
          <w:sz w:val="24"/>
          <w:szCs w:val="24"/>
        </w:rPr>
      </w:pPr>
      <w:r>
        <w:rPr>
          <w:rFonts w:ascii="Arial" w:hAnsi="Arial" w:cs="Arial"/>
          <w:sz w:val="24"/>
          <w:szCs w:val="24"/>
        </w:rPr>
        <w:br/>
        <w:t>Ook zijn er afspraken om ongelukken te voorkomen. Denk hierbij aan afspraken over  binnen lopen in plaats van rennen. En zitten op de bank in plaats van staan of springen. Kinderen ontwikkelen zich snel, zijn nieuwsgierig en willen de wereld om zich heen ontdekken. Daarbij zien ze geen gevaar. Hoe ouder kinderen worden, hoe beter ze leren wat wel en niet mag en wat wel en niet gevaarlijk is. Pedagogisch medewerkers kunnen veilig gedrag met kinderen oefenen. Toch zullen kinderen zich niet altijd aan de afspraken en regels houden. De zorg voor veiligheid staat soms de drang naar zelfstandigheid en vrijheid in de weg. Kiezen voor uitsluitend veiligheid is misschien de makkelijkste weg, maar voor de steeds ouder wordende kinderen betekent dit een belemmering van hun ontwikkeling. Hierbij is er een spanningsveld tussen veiligheid en pedagogische aspecten. Dit spanningsveld moet uitmonden in een goede mix tussen veiligheid en het bieden van voldoende uitdaging en leermomenten. Niet alle veiligheidsrisico’s moeten worden afgedekt, wel dienen de risico’s tot een aanvaardbaar minimum te worden gereduceerd en de kans op ernstig letsel voorkomen te worden. Een veilige omgeving is van groot belang.</w:t>
      </w:r>
    </w:p>
    <w:p w14:paraId="6D7EBD60" w14:textId="77777777" w:rsidR="000E2899" w:rsidRDefault="000E2899" w:rsidP="000E2899"/>
    <w:p w14:paraId="3233EF88" w14:textId="77777777" w:rsidR="000E2899" w:rsidRDefault="000E2899" w:rsidP="000E2899">
      <w:pPr>
        <w:pStyle w:val="Default"/>
        <w:jc w:val="both"/>
        <w:rPr>
          <w:color w:val="auto"/>
        </w:rPr>
      </w:pPr>
      <w:r>
        <w:rPr>
          <w:color w:val="auto"/>
        </w:rPr>
        <w:t xml:space="preserve">Het werken met een groep kleine kinderen maakt het noodzakelijk dat het materiaal en de inrichting van de groepsruimte voldoet aan de strengste veiligheidsnormen. De GGD controleert of wij voldoen aan de gestelde veiligheidsnormen. Er is een veiligheids- en gezondheidsbeleid waarin de grootste risico’s en een aanpak voor deze risico’s wordt beschreven. Regelmatig wordt de ruimte en de materialen op veiligheid gecontroleerd. Kinderen spelen met materiaal dat past bij hun ontwikkelingsniveau, zo speelt een baby met blokken die horen bij een blokkenstoof en een peuter speelt met pinnetjes om een insteekmozaïek te maken. </w:t>
      </w:r>
    </w:p>
    <w:p w14:paraId="0D78FE5D" w14:textId="77777777" w:rsidR="000E2899" w:rsidRDefault="000E2899" w:rsidP="000E2899"/>
    <w:p w14:paraId="75C2F3F9" w14:textId="77777777" w:rsidR="00250F8C" w:rsidRPr="00250F8C" w:rsidRDefault="00250F8C" w:rsidP="002246CA">
      <w:pPr>
        <w:pStyle w:val="Gemiddeldraster21"/>
        <w:jc w:val="both"/>
        <w:rPr>
          <w:rStyle w:val="Onopgemaaktetabel31"/>
          <w:rFonts w:ascii="Arial" w:hAnsi="Arial" w:cs="Arial"/>
          <w:i w:val="0"/>
          <w:iCs w:val="0"/>
          <w:color w:val="auto"/>
          <w:sz w:val="24"/>
          <w:szCs w:val="24"/>
        </w:rPr>
      </w:pPr>
      <w:r w:rsidRPr="00250F8C">
        <w:rPr>
          <w:rStyle w:val="Onopgemaaktetabel31"/>
          <w:rFonts w:ascii="Arial" w:hAnsi="Arial" w:cs="Arial"/>
          <w:i w:val="0"/>
          <w:iCs w:val="0"/>
          <w:color w:val="auto"/>
          <w:sz w:val="24"/>
          <w:szCs w:val="24"/>
        </w:rPr>
        <w:t xml:space="preserve">Jaarlijks kijken wij opnieuw naar de risico’s rondom de gezondheid en de veiligheid. Hierin wordt kritisch gekeken naar welke risico’s de opvang van kinderen met zich meebrengt, welke voorzorgsmaatregelen wij hebben genomen om schade aan de gezondheid van de kinderen te voorkomen en of er nog meer maatregelen nodig zijn. Dit is allemaal uitgewerkt in het veiligheids- en gezondheidsbeleid, dat jaarlijks opnieuw wordt herschreven. Dit alles ligt ter inzage in ons </w:t>
      </w:r>
      <w:r w:rsidR="0088043F">
        <w:rPr>
          <w:rStyle w:val="Onopgemaaktetabel31"/>
          <w:rFonts w:ascii="Arial" w:hAnsi="Arial" w:cs="Arial"/>
          <w:i w:val="0"/>
          <w:iCs w:val="0"/>
          <w:color w:val="auto"/>
          <w:sz w:val="24"/>
          <w:szCs w:val="24"/>
        </w:rPr>
        <w:t>kinderopvang</w:t>
      </w:r>
      <w:r w:rsidRPr="00250F8C">
        <w:rPr>
          <w:rStyle w:val="Onopgemaaktetabel31"/>
          <w:rFonts w:ascii="Arial" w:hAnsi="Arial" w:cs="Arial"/>
          <w:i w:val="0"/>
          <w:iCs w:val="0"/>
          <w:color w:val="auto"/>
          <w:sz w:val="24"/>
          <w:szCs w:val="24"/>
        </w:rPr>
        <w:t xml:space="preserve">. </w:t>
      </w:r>
    </w:p>
    <w:p w14:paraId="53168E84" w14:textId="77777777" w:rsidR="00250F8C" w:rsidRPr="000E2899" w:rsidRDefault="00250F8C" w:rsidP="000E2899"/>
    <w:p w14:paraId="23664FEC" w14:textId="77777777" w:rsidR="000765B6" w:rsidRDefault="000765B6" w:rsidP="000E2899">
      <w:pPr>
        <w:pStyle w:val="Kop2"/>
      </w:pPr>
      <w:bookmarkStart w:id="76" w:name="_Toc502746386"/>
      <w:r>
        <w:lastRenderedPageBreak/>
        <w:t>Inrichting</w:t>
      </w:r>
      <w:bookmarkEnd w:id="76"/>
    </w:p>
    <w:p w14:paraId="644D6B0D" w14:textId="77777777" w:rsidR="00250F8C" w:rsidRDefault="00250F8C" w:rsidP="00250F8C">
      <w:pPr>
        <w:pStyle w:val="Gemiddeldraster21"/>
        <w:jc w:val="both"/>
        <w:rPr>
          <w:rFonts w:ascii="Arial" w:hAnsi="Arial" w:cs="Arial"/>
          <w:sz w:val="24"/>
          <w:szCs w:val="24"/>
        </w:rPr>
      </w:pPr>
      <w:r>
        <w:rPr>
          <w:rFonts w:ascii="Arial" w:hAnsi="Arial" w:cs="Arial"/>
          <w:sz w:val="24"/>
          <w:szCs w:val="24"/>
        </w:rPr>
        <w:t>Een belangrijk criterium bij de inrichting van de groepsruimte is overzicht. Overzicht over de ruimte is zowel voor de pedagogisch medewerker als voor het kleine kind belangrijk. De pedagogisch medewerker moet een zo goed mogelijk overzicht op alle kinderen kunnen houden. Voor de jongste is het belangrijk om oogcontact met de pedagogisch  medewerkers te hebben terwijl ze aan het spelen zijn. Peuters hebben al wat meer behoefte om af en toe in een "afgesloten" hoekje met elkaar te spelen. Bij de inrichting is rekening gehouden met deze behoeften van de kinderen. De ruimte is, o.a. door kleur en materiaalgebruik, aantrekkelijk voor kinderen en nodigt uit tot spel.</w:t>
      </w:r>
    </w:p>
    <w:p w14:paraId="0910CBDC" w14:textId="77777777" w:rsidR="00250F8C" w:rsidRPr="00250F8C" w:rsidRDefault="00250F8C" w:rsidP="00250F8C"/>
    <w:p w14:paraId="64696D3E" w14:textId="77777777" w:rsidR="000765B6" w:rsidRDefault="000765B6" w:rsidP="00250F8C">
      <w:pPr>
        <w:pStyle w:val="Kop2"/>
      </w:pPr>
      <w:bookmarkStart w:id="77" w:name="_Toc502746387"/>
      <w:r>
        <w:t>Vier ogen principe</w:t>
      </w:r>
      <w:bookmarkEnd w:id="77"/>
      <w:r>
        <w:tab/>
      </w:r>
    </w:p>
    <w:p w14:paraId="3EB41CCE" w14:textId="77777777" w:rsidR="00250F8C" w:rsidRDefault="00250F8C" w:rsidP="00250F8C">
      <w:pPr>
        <w:jc w:val="both"/>
        <w:rPr>
          <w:rStyle w:val="Nadruk"/>
          <w:rFonts w:cs="Arial"/>
          <w:i w:val="0"/>
          <w:szCs w:val="24"/>
        </w:rPr>
      </w:pPr>
      <w:r>
        <w:rPr>
          <w:rStyle w:val="Nadruk"/>
          <w:rFonts w:cs="Arial"/>
          <w:i w:val="0"/>
          <w:szCs w:val="24"/>
        </w:rPr>
        <w:t xml:space="preserve">Het vier ogenprincipe houdt in dat medewerkers in de kinderopvang niet meer alleen op de groep staan, zonder dat een andere volwassene kan meekijken of meeluisteren.  Dit betekent dat er bij </w:t>
      </w:r>
      <w:r w:rsidR="00387E2A">
        <w:rPr>
          <w:rStyle w:val="Nadruk"/>
          <w:rFonts w:cs="Arial"/>
          <w:i w:val="0"/>
          <w:szCs w:val="24"/>
        </w:rPr>
        <w:t>de kinderopvang</w:t>
      </w:r>
      <w:r>
        <w:rPr>
          <w:rStyle w:val="Nadruk"/>
          <w:rFonts w:cs="Arial"/>
          <w:i w:val="0"/>
          <w:szCs w:val="24"/>
        </w:rPr>
        <w:t xml:space="preserve"> altijd twee volwassenen dienen te zijn die de groep kinderen kunnen zien of horen, dit hoeven niet altijd twee </w:t>
      </w:r>
      <w:r w:rsidR="009B2C4F">
        <w:rPr>
          <w:rStyle w:val="Nadruk"/>
          <w:rFonts w:cs="Arial"/>
          <w:i w:val="0"/>
          <w:szCs w:val="24"/>
        </w:rPr>
        <w:t>pedagogisch medewerkers</w:t>
      </w:r>
      <w:r>
        <w:rPr>
          <w:rStyle w:val="Nadruk"/>
          <w:rFonts w:cs="Arial"/>
          <w:i w:val="0"/>
          <w:szCs w:val="24"/>
        </w:rPr>
        <w:t xml:space="preserve"> te zijn en de volwassenen hoeven niet in de zelfde ruimte aanwezig te zijn. Hierdoor wordt de veiligheid in de kinderopvang vergroot. Wij vinden het belangrijk dat kinderen in een veilige omgeving en vertrouwde omgeving worden opgevangen. Het is ook een manier om naast de kinderen, ook ons personeel te beschermen. </w:t>
      </w:r>
    </w:p>
    <w:p w14:paraId="1EC1E74D" w14:textId="77777777" w:rsidR="00250F8C" w:rsidRDefault="00250F8C" w:rsidP="00250F8C"/>
    <w:p w14:paraId="0FD32DFF" w14:textId="77777777" w:rsidR="00250F8C" w:rsidRDefault="00250F8C" w:rsidP="00250F8C">
      <w:pPr>
        <w:jc w:val="both"/>
        <w:rPr>
          <w:rStyle w:val="Nadruk"/>
          <w:rFonts w:cs="Arial"/>
          <w:i w:val="0"/>
          <w:szCs w:val="24"/>
        </w:rPr>
      </w:pPr>
      <w:r>
        <w:rPr>
          <w:rStyle w:val="Nadruk"/>
          <w:rFonts w:cs="Arial"/>
          <w:i w:val="0"/>
          <w:szCs w:val="24"/>
        </w:rPr>
        <w:t>Wij brengen het principe van vier ogen, vier oren en transparantie op verschillende manieren in praktijk:</w:t>
      </w:r>
    </w:p>
    <w:p w14:paraId="33984BE1" w14:textId="77777777"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 xml:space="preserve">Het gebouw is zoveel mogelijk transparant, in iedere deur van de groep zit een raam. </w:t>
      </w:r>
    </w:p>
    <w:p w14:paraId="74A3D213" w14:textId="77777777"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Pedagogisch medewerkers lopen regelmatig elkaars groepsruimtes binnen om werk gerelateerde zaken te overleggen.</w:t>
      </w:r>
    </w:p>
    <w:p w14:paraId="4BBF0CDA" w14:textId="77777777"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 xml:space="preserve">De locatiemanager loop regelmatig de groepsruimte binnen, wanneer deze op locatie is. </w:t>
      </w:r>
    </w:p>
    <w:p w14:paraId="7B5CDB09" w14:textId="77777777"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Er worden</w:t>
      </w:r>
      <w:r w:rsidR="008261D6">
        <w:rPr>
          <w:rStyle w:val="Nadruk"/>
          <w:rFonts w:cs="Arial"/>
          <w:i w:val="0"/>
          <w:szCs w:val="24"/>
        </w:rPr>
        <w:t xml:space="preserve"> regelmatig</w:t>
      </w:r>
      <w:r>
        <w:rPr>
          <w:rStyle w:val="Nadruk"/>
          <w:rFonts w:cs="Arial"/>
          <w:i w:val="0"/>
          <w:szCs w:val="24"/>
        </w:rPr>
        <w:t xml:space="preserve"> stagiaires ingezet.</w:t>
      </w:r>
    </w:p>
    <w:p w14:paraId="344BF24A" w14:textId="77777777"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 xml:space="preserve">Openen en sluiten gebeurt te allen tijde met 2 </w:t>
      </w:r>
      <w:r w:rsidR="009B2C4F">
        <w:rPr>
          <w:rStyle w:val="Nadruk"/>
          <w:rFonts w:cs="Arial"/>
          <w:i w:val="0"/>
          <w:szCs w:val="24"/>
        </w:rPr>
        <w:t>pedagogisch medewerkers</w:t>
      </w:r>
      <w:r>
        <w:rPr>
          <w:rStyle w:val="Nadruk"/>
          <w:rFonts w:cs="Arial"/>
          <w:i w:val="0"/>
          <w:szCs w:val="24"/>
        </w:rPr>
        <w:t>.</w:t>
      </w:r>
    </w:p>
    <w:p w14:paraId="609ACAD6" w14:textId="77777777"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In de slaapkamer staan babyfoons aan als er kinderen slapen.</w:t>
      </w:r>
    </w:p>
    <w:p w14:paraId="2D64584C" w14:textId="77777777" w:rsidR="00250F8C" w:rsidRDefault="00250F8C" w:rsidP="00250F8C">
      <w:pPr>
        <w:pStyle w:val="Lijstalinea"/>
        <w:numPr>
          <w:ilvl w:val="0"/>
          <w:numId w:val="7"/>
        </w:numPr>
        <w:ind w:left="426"/>
        <w:jc w:val="both"/>
        <w:rPr>
          <w:rStyle w:val="Nadruk"/>
          <w:rFonts w:cs="Arial"/>
          <w:i w:val="0"/>
          <w:szCs w:val="24"/>
        </w:rPr>
      </w:pPr>
      <w:r>
        <w:rPr>
          <w:rFonts w:cs="Arial"/>
          <w:iCs/>
          <w:szCs w:val="24"/>
        </w:rPr>
        <w:t>Aan het begin en aan het einde van de dag, tijdens de breng- en haalmomenten, zijn er naast de pedagogisch medewerkers ook veel ouders aanwezig.</w:t>
      </w:r>
    </w:p>
    <w:p w14:paraId="7D9C2C4E" w14:textId="77777777"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Bij signalen van mishandeling door een beroepskracht volgen wij de procedure volgens de Landelijke Meld code huiselijk geweld en kindermishandeling.</w:t>
      </w:r>
    </w:p>
    <w:p w14:paraId="6B5C9E3A" w14:textId="77777777" w:rsidR="00250F8C" w:rsidRDefault="00250F8C" w:rsidP="00250F8C">
      <w:pPr>
        <w:ind w:left="66"/>
        <w:jc w:val="both"/>
        <w:rPr>
          <w:rStyle w:val="Nadruk"/>
          <w:rFonts w:cs="Arial"/>
          <w:i w:val="0"/>
          <w:szCs w:val="24"/>
        </w:rPr>
      </w:pPr>
    </w:p>
    <w:p w14:paraId="5B2EF481" w14:textId="77777777" w:rsidR="00250F8C" w:rsidRDefault="00250F8C" w:rsidP="00250F8C">
      <w:pPr>
        <w:ind w:left="66"/>
        <w:jc w:val="both"/>
        <w:rPr>
          <w:rStyle w:val="Nadruk"/>
          <w:rFonts w:cs="Arial"/>
          <w:i w:val="0"/>
          <w:szCs w:val="24"/>
        </w:rPr>
      </w:pPr>
      <w:r>
        <w:rPr>
          <w:rStyle w:val="Nadruk"/>
          <w:rFonts w:cs="Arial"/>
          <w:i w:val="0"/>
          <w:szCs w:val="24"/>
        </w:rPr>
        <w:t xml:space="preserve">Ten slot willen we de kinderen wel de ruimte laten, de mogelijkheid blijven krijgen om zich af en toe terug te trekken. Soms willen ze dat volwassen ze gewoon even niet zien. Daarom willen we niet alle hoeken afbreken. </w:t>
      </w:r>
    </w:p>
    <w:p w14:paraId="3366E62F" w14:textId="77777777" w:rsidR="00250F8C" w:rsidRPr="00250F8C" w:rsidRDefault="00250F8C" w:rsidP="00250F8C"/>
    <w:p w14:paraId="0D997371" w14:textId="77777777" w:rsidR="000765B6" w:rsidRDefault="000765B6">
      <w:pPr>
        <w:spacing w:after="160" w:line="259" w:lineRule="auto"/>
        <w:rPr>
          <w:rFonts w:eastAsia="Calibri" w:cs="Arial"/>
          <w:szCs w:val="24"/>
        </w:rPr>
      </w:pPr>
      <w:r>
        <w:rPr>
          <w:rFonts w:cs="Arial"/>
          <w:szCs w:val="24"/>
        </w:rPr>
        <w:br w:type="page"/>
      </w:r>
    </w:p>
    <w:p w14:paraId="52EE6BC6" w14:textId="77777777" w:rsidR="008A4491" w:rsidRDefault="008A4491" w:rsidP="008A4491">
      <w:pPr>
        <w:pStyle w:val="Kop1"/>
        <w:spacing w:before="0"/>
      </w:pPr>
      <w:bookmarkStart w:id="78" w:name="_Toc502746388"/>
      <w:r>
        <w:lastRenderedPageBreak/>
        <w:t>Peuteropvang</w:t>
      </w:r>
      <w:bookmarkEnd w:id="78"/>
    </w:p>
    <w:p w14:paraId="1FA96DD6" w14:textId="77777777" w:rsidR="008A4491" w:rsidRDefault="008A4491" w:rsidP="008A4491"/>
    <w:p w14:paraId="41E77B97" w14:textId="77777777" w:rsidR="00506D6C" w:rsidRDefault="00506D6C" w:rsidP="0025259C">
      <w:pPr>
        <w:pStyle w:val="Kop2"/>
      </w:pPr>
      <w:bookmarkStart w:id="79" w:name="_Toc502746389"/>
      <w:r>
        <w:t>Plaatsingsbeleid</w:t>
      </w:r>
      <w:bookmarkEnd w:id="79"/>
    </w:p>
    <w:p w14:paraId="24A703FC" w14:textId="77777777" w:rsidR="00D858CC" w:rsidRPr="00622AC3" w:rsidRDefault="00D858CC" w:rsidP="00D858CC">
      <w:pPr>
        <w:pStyle w:val="Gemiddeldraster21"/>
        <w:jc w:val="both"/>
        <w:rPr>
          <w:rFonts w:ascii="Arial" w:hAnsi="Arial" w:cs="Arial"/>
          <w:sz w:val="24"/>
          <w:szCs w:val="24"/>
        </w:rPr>
      </w:pPr>
      <w:r w:rsidRPr="00622AC3">
        <w:rPr>
          <w:rFonts w:ascii="Arial" w:hAnsi="Arial" w:cs="Arial"/>
          <w:sz w:val="24"/>
          <w:szCs w:val="24"/>
        </w:rPr>
        <w:t>Plaatsing kan geschieden als gevolg van een VVE indicatie, afgegeven door bijvoorbeeld het consultatie bureau. Dit is niet noodzakelijk. Iedereen tussen de 2 -4 jaar is welkom op de peute</w:t>
      </w:r>
      <w:r w:rsidR="0025259C">
        <w:rPr>
          <w:rFonts w:ascii="Arial" w:hAnsi="Arial" w:cs="Arial"/>
          <w:sz w:val="24"/>
          <w:szCs w:val="24"/>
        </w:rPr>
        <w:t>ropvang.</w:t>
      </w:r>
    </w:p>
    <w:p w14:paraId="3650A22E" w14:textId="77777777" w:rsidR="00D858CC" w:rsidRPr="00622AC3" w:rsidRDefault="00D858CC" w:rsidP="00D858CC">
      <w:pPr>
        <w:pStyle w:val="Default"/>
        <w:jc w:val="both"/>
        <w:rPr>
          <w:color w:val="auto"/>
        </w:rPr>
      </w:pPr>
    </w:p>
    <w:p w14:paraId="4E6A8B10" w14:textId="77777777" w:rsidR="00D858CC" w:rsidRPr="00622AC3" w:rsidRDefault="00D858CC" w:rsidP="00D858CC">
      <w:pPr>
        <w:pStyle w:val="Gemiddeldraster21"/>
        <w:jc w:val="both"/>
        <w:rPr>
          <w:rFonts w:ascii="Arial" w:hAnsi="Arial" w:cs="Arial"/>
          <w:sz w:val="24"/>
          <w:szCs w:val="24"/>
        </w:rPr>
      </w:pPr>
      <w:r w:rsidRPr="00622AC3">
        <w:rPr>
          <w:rFonts w:ascii="Arial" w:hAnsi="Arial" w:cs="Arial"/>
          <w:sz w:val="24"/>
          <w:szCs w:val="24"/>
        </w:rPr>
        <w:t>De mogelijkheid van plaatsing is afhankelijk van een aantal factoren. Zo spelen de leeftijd, evenals de gewenste dagen een rol. Ouders kunnen op afspraak altijd de dag opvang bezichtigen. Er is een voorrangsregeling voor het plaatsen van tweede en volgende kinderen uit hetzelfde gezin.</w:t>
      </w:r>
    </w:p>
    <w:p w14:paraId="6865C22C" w14:textId="77777777" w:rsidR="00506D6C" w:rsidRPr="00506D6C" w:rsidRDefault="00506D6C" w:rsidP="00506D6C"/>
    <w:p w14:paraId="22D6F843" w14:textId="77777777" w:rsidR="00506D6C" w:rsidRDefault="00506D6C" w:rsidP="0025259C">
      <w:pPr>
        <w:pStyle w:val="Kop2"/>
      </w:pPr>
      <w:bookmarkStart w:id="80" w:name="_Toc502746390"/>
      <w:r>
        <w:t>Beroepskracht</w:t>
      </w:r>
      <w:r w:rsidR="00D858CC">
        <w:t>-</w:t>
      </w:r>
      <w:r>
        <w:t>kind ratio</w:t>
      </w:r>
      <w:bookmarkEnd w:id="80"/>
    </w:p>
    <w:p w14:paraId="6FC42664" w14:textId="77777777" w:rsidR="00D858CC" w:rsidRPr="00622AC3" w:rsidRDefault="00D858CC" w:rsidP="00D858CC">
      <w:pPr>
        <w:pStyle w:val="Gemiddeldraster21"/>
        <w:jc w:val="both"/>
        <w:rPr>
          <w:rFonts w:ascii="Arial" w:hAnsi="Arial" w:cs="Arial"/>
          <w:sz w:val="24"/>
          <w:szCs w:val="24"/>
        </w:rPr>
      </w:pPr>
      <w:r w:rsidRPr="00622AC3">
        <w:rPr>
          <w:rFonts w:ascii="Arial" w:hAnsi="Arial" w:cs="Arial"/>
          <w:sz w:val="24"/>
          <w:szCs w:val="24"/>
        </w:rPr>
        <w:t xml:space="preserve">De verhouding tussen het aantal beroepskrachten en het aantal feitelijke gelijktijdig aanwezige kinderen in de groep bedraagt tenminste: </w:t>
      </w:r>
    </w:p>
    <w:p w14:paraId="5301B061" w14:textId="77777777" w:rsidR="00D858CC" w:rsidRPr="00622AC3" w:rsidRDefault="00D858CC" w:rsidP="00D858CC">
      <w:pPr>
        <w:pStyle w:val="Gemiddeldraster21"/>
        <w:numPr>
          <w:ilvl w:val="0"/>
          <w:numId w:val="11"/>
        </w:numPr>
        <w:jc w:val="both"/>
        <w:rPr>
          <w:rFonts w:ascii="Arial" w:hAnsi="Arial" w:cs="Arial"/>
          <w:sz w:val="24"/>
          <w:szCs w:val="24"/>
        </w:rPr>
      </w:pPr>
      <w:r w:rsidRPr="00622AC3">
        <w:rPr>
          <w:rFonts w:ascii="Arial" w:hAnsi="Arial" w:cs="Arial"/>
          <w:sz w:val="24"/>
          <w:szCs w:val="24"/>
        </w:rPr>
        <w:t xml:space="preserve">1 beroepskracht per 8 aanwezige kinderen van 2 tot 3 jaar </w:t>
      </w:r>
    </w:p>
    <w:p w14:paraId="02D8625E" w14:textId="77777777" w:rsidR="00D858CC" w:rsidRPr="00622AC3" w:rsidRDefault="00D858CC" w:rsidP="00D858CC">
      <w:pPr>
        <w:pStyle w:val="Gemiddeldraster21"/>
        <w:numPr>
          <w:ilvl w:val="0"/>
          <w:numId w:val="11"/>
        </w:numPr>
        <w:jc w:val="both"/>
        <w:rPr>
          <w:rFonts w:ascii="Arial" w:hAnsi="Arial" w:cs="Arial"/>
          <w:sz w:val="24"/>
          <w:szCs w:val="24"/>
        </w:rPr>
      </w:pPr>
      <w:r w:rsidRPr="00622AC3">
        <w:rPr>
          <w:rFonts w:ascii="Arial" w:hAnsi="Arial" w:cs="Arial"/>
          <w:sz w:val="24"/>
          <w:szCs w:val="24"/>
        </w:rPr>
        <w:t xml:space="preserve">1 beroepskracht per 8 aanwezige kinderen van 3 tot 4 jaar </w:t>
      </w:r>
    </w:p>
    <w:p w14:paraId="42425D8E" w14:textId="77777777" w:rsidR="00D858CC" w:rsidRPr="00622AC3" w:rsidRDefault="00D858CC" w:rsidP="00D858CC">
      <w:pPr>
        <w:pStyle w:val="Gemiddeldraster21"/>
        <w:jc w:val="both"/>
        <w:rPr>
          <w:rFonts w:ascii="Arial" w:hAnsi="Arial" w:cs="Arial"/>
          <w:sz w:val="24"/>
          <w:szCs w:val="24"/>
        </w:rPr>
      </w:pPr>
      <w:r w:rsidRPr="00622AC3">
        <w:rPr>
          <w:rFonts w:ascii="Arial" w:hAnsi="Arial" w:cs="Arial"/>
          <w:sz w:val="24"/>
          <w:szCs w:val="24"/>
        </w:rPr>
        <w:t>Bij kinderen van verschillende leeftijden en een groep wordt het rekenkundig gemiddelde berekend middels de kind ratio meter.</w:t>
      </w:r>
    </w:p>
    <w:p w14:paraId="070BED47" w14:textId="77777777" w:rsidR="00506D6C" w:rsidRDefault="00506D6C" w:rsidP="00506D6C">
      <w:pPr>
        <w:pStyle w:val="Kop3"/>
      </w:pPr>
    </w:p>
    <w:p w14:paraId="6F9A7B5B" w14:textId="77777777" w:rsidR="00506D6C" w:rsidRDefault="00506D6C" w:rsidP="0025259C">
      <w:pPr>
        <w:pStyle w:val="Kop2"/>
      </w:pPr>
      <w:bookmarkStart w:id="81" w:name="_Toc502746391"/>
      <w:r>
        <w:t>Opvangtijden</w:t>
      </w:r>
      <w:bookmarkEnd w:id="81"/>
    </w:p>
    <w:p w14:paraId="5829DC04" w14:textId="77777777" w:rsidR="00D858CC" w:rsidRPr="00622AC3" w:rsidRDefault="00D858CC" w:rsidP="00D858CC">
      <w:pPr>
        <w:pStyle w:val="Default"/>
        <w:jc w:val="both"/>
        <w:rPr>
          <w:bCs/>
          <w:color w:val="auto"/>
        </w:rPr>
      </w:pPr>
      <w:r w:rsidRPr="00622AC3">
        <w:rPr>
          <w:bCs/>
          <w:color w:val="auto"/>
        </w:rPr>
        <w:t>Van maandag t/m vrijdag zijn de opvangtijden als volgt;</w:t>
      </w:r>
    </w:p>
    <w:p w14:paraId="58EA72B3" w14:textId="77777777" w:rsidR="00D858CC" w:rsidRPr="00622AC3" w:rsidRDefault="00D858CC" w:rsidP="00D858CC">
      <w:pPr>
        <w:pStyle w:val="Default"/>
        <w:numPr>
          <w:ilvl w:val="0"/>
          <w:numId w:val="12"/>
        </w:numPr>
        <w:jc w:val="both"/>
        <w:rPr>
          <w:color w:val="auto"/>
        </w:rPr>
      </w:pPr>
      <w:r w:rsidRPr="00622AC3">
        <w:rPr>
          <w:color w:val="auto"/>
        </w:rPr>
        <w:t>Peuter</w:t>
      </w:r>
      <w:r w:rsidR="0025259C">
        <w:rPr>
          <w:color w:val="auto"/>
        </w:rPr>
        <w:t>opvang</w:t>
      </w:r>
      <w:r w:rsidRPr="00622AC3">
        <w:rPr>
          <w:color w:val="auto"/>
        </w:rPr>
        <w:t xml:space="preserve"> de </w:t>
      </w:r>
      <w:proofErr w:type="spellStart"/>
      <w:r w:rsidRPr="00622AC3">
        <w:rPr>
          <w:color w:val="auto"/>
        </w:rPr>
        <w:t>Bengelkes</w:t>
      </w:r>
      <w:proofErr w:type="spellEnd"/>
      <w:r w:rsidRPr="00622AC3">
        <w:rPr>
          <w:color w:val="auto"/>
        </w:rPr>
        <w:t xml:space="preserve"> is geopend van 8:45 uur – 12:15 uur</w:t>
      </w:r>
    </w:p>
    <w:p w14:paraId="353F106C" w14:textId="77777777" w:rsidR="00D858CC" w:rsidRPr="00622AC3" w:rsidRDefault="00D858CC" w:rsidP="00D858CC">
      <w:pPr>
        <w:pStyle w:val="Default"/>
        <w:jc w:val="both"/>
        <w:rPr>
          <w:color w:val="auto"/>
        </w:rPr>
      </w:pPr>
    </w:p>
    <w:p w14:paraId="4F65DF71" w14:textId="77777777" w:rsidR="00D858CC" w:rsidRPr="00622AC3" w:rsidRDefault="00D858CC" w:rsidP="00D858CC">
      <w:pPr>
        <w:jc w:val="both"/>
        <w:rPr>
          <w:rFonts w:cs="Arial"/>
          <w:szCs w:val="24"/>
        </w:rPr>
      </w:pPr>
      <w:r w:rsidRPr="00622AC3">
        <w:rPr>
          <w:rFonts w:cs="Arial"/>
          <w:szCs w:val="24"/>
        </w:rPr>
        <w:t>Het kan incidenteel voorkomen dat u uw kind eerder wilt komen halen, dan de aangegeven tijd in het schema, u kunt dan altijd bellen of dit van te voren doorgeven. Ook als uw kind door iemand anders dan uzelf wordt opgehaald vragen wij u dit aan ons door te geven.</w:t>
      </w:r>
    </w:p>
    <w:p w14:paraId="1239D496" w14:textId="77777777" w:rsidR="00506D6C" w:rsidRDefault="00506D6C" w:rsidP="00506D6C">
      <w:pPr>
        <w:pStyle w:val="Kop3"/>
      </w:pPr>
    </w:p>
    <w:p w14:paraId="4F9D2C7F" w14:textId="77777777" w:rsidR="00506D6C" w:rsidRDefault="00506D6C" w:rsidP="0025259C">
      <w:pPr>
        <w:pStyle w:val="Kop2"/>
      </w:pPr>
      <w:bookmarkStart w:id="82" w:name="_Toc502746392"/>
      <w:r>
        <w:t>Dagschema</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0"/>
      </w:tblGrid>
      <w:tr w:rsidR="00D858CC" w:rsidRPr="00622AC3" w14:paraId="75E7783A" w14:textId="77777777" w:rsidTr="00376FE9">
        <w:tc>
          <w:tcPr>
            <w:tcW w:w="2235" w:type="dxa"/>
            <w:shd w:val="clear" w:color="auto" w:fill="F2F2F2"/>
          </w:tcPr>
          <w:p w14:paraId="1418AE94" w14:textId="77777777" w:rsidR="00D858CC" w:rsidRPr="00622AC3" w:rsidRDefault="00107671" w:rsidP="00376FE9">
            <w:pPr>
              <w:pStyle w:val="Default"/>
              <w:jc w:val="both"/>
              <w:rPr>
                <w:color w:val="auto"/>
              </w:rPr>
            </w:pPr>
            <w:r>
              <w:rPr>
                <w:color w:val="auto"/>
              </w:rPr>
              <w:t>Vanaf 8</w:t>
            </w:r>
            <w:r w:rsidR="00D858CC" w:rsidRPr="00622AC3">
              <w:rPr>
                <w:color w:val="auto"/>
              </w:rPr>
              <w:t>:</w:t>
            </w:r>
            <w:r>
              <w:rPr>
                <w:color w:val="auto"/>
              </w:rPr>
              <w:t>30</w:t>
            </w:r>
          </w:p>
        </w:tc>
        <w:tc>
          <w:tcPr>
            <w:tcW w:w="6970" w:type="dxa"/>
            <w:shd w:val="clear" w:color="auto" w:fill="F2F2F2"/>
          </w:tcPr>
          <w:p w14:paraId="11EE16A5" w14:textId="77777777" w:rsidR="00D858CC" w:rsidRPr="00622AC3" w:rsidRDefault="00D858CC" w:rsidP="00376FE9">
            <w:pPr>
              <w:pStyle w:val="Default"/>
              <w:jc w:val="both"/>
              <w:rPr>
                <w:color w:val="auto"/>
              </w:rPr>
            </w:pPr>
            <w:r w:rsidRPr="00622AC3">
              <w:rPr>
                <w:color w:val="auto"/>
              </w:rPr>
              <w:t>De kinderen worden gebracht. De pedagogisch medewerksters nemen met ieder kind bewust afscheid van de ouders. Ze worden evt. getroost. Gaan vrij spelen, puzzelen aan tafel, of lezen een boekje.</w:t>
            </w:r>
          </w:p>
        </w:tc>
      </w:tr>
      <w:tr w:rsidR="00D858CC" w:rsidRPr="00622AC3" w14:paraId="30CB5F3C" w14:textId="77777777" w:rsidTr="00376FE9">
        <w:tc>
          <w:tcPr>
            <w:tcW w:w="2235" w:type="dxa"/>
            <w:shd w:val="clear" w:color="auto" w:fill="F2F2F2"/>
          </w:tcPr>
          <w:p w14:paraId="4BFC436E" w14:textId="77777777" w:rsidR="00D858CC" w:rsidRPr="00622AC3" w:rsidRDefault="00D858CC" w:rsidP="00376FE9">
            <w:pPr>
              <w:pStyle w:val="Default"/>
              <w:jc w:val="both"/>
              <w:rPr>
                <w:color w:val="auto"/>
              </w:rPr>
            </w:pPr>
            <w:r w:rsidRPr="00622AC3">
              <w:rPr>
                <w:color w:val="auto"/>
              </w:rPr>
              <w:t>09.00 - 10.00</w:t>
            </w:r>
          </w:p>
        </w:tc>
        <w:tc>
          <w:tcPr>
            <w:tcW w:w="6970" w:type="dxa"/>
            <w:shd w:val="clear" w:color="auto" w:fill="F2F2F2"/>
          </w:tcPr>
          <w:p w14:paraId="27B39E44" w14:textId="77777777" w:rsidR="00D858CC" w:rsidRPr="00622AC3" w:rsidRDefault="00D858CC" w:rsidP="00376FE9">
            <w:pPr>
              <w:pStyle w:val="Default"/>
              <w:jc w:val="both"/>
              <w:rPr>
                <w:color w:val="auto"/>
              </w:rPr>
            </w:pPr>
            <w:r w:rsidRPr="00622AC3">
              <w:rPr>
                <w:color w:val="auto"/>
              </w:rPr>
              <w:t>Kringactiviteit / (individuele) VVE / (buiten)-activiteit</w:t>
            </w:r>
          </w:p>
        </w:tc>
      </w:tr>
      <w:tr w:rsidR="00D858CC" w:rsidRPr="00622AC3" w14:paraId="06C7A77B" w14:textId="77777777" w:rsidTr="00376FE9">
        <w:tc>
          <w:tcPr>
            <w:tcW w:w="2235" w:type="dxa"/>
            <w:shd w:val="clear" w:color="auto" w:fill="F2F2F2"/>
          </w:tcPr>
          <w:p w14:paraId="0511540C" w14:textId="77777777" w:rsidR="00D858CC" w:rsidRPr="00622AC3" w:rsidRDefault="00D858CC" w:rsidP="00376FE9">
            <w:pPr>
              <w:pStyle w:val="Default"/>
              <w:jc w:val="both"/>
              <w:rPr>
                <w:color w:val="auto"/>
              </w:rPr>
            </w:pPr>
            <w:r w:rsidRPr="00622AC3">
              <w:rPr>
                <w:color w:val="auto"/>
              </w:rPr>
              <w:t>10.00 - 10.30</w:t>
            </w:r>
          </w:p>
        </w:tc>
        <w:tc>
          <w:tcPr>
            <w:tcW w:w="6970" w:type="dxa"/>
            <w:shd w:val="clear" w:color="auto" w:fill="F2F2F2"/>
          </w:tcPr>
          <w:p w14:paraId="04D1FC45" w14:textId="77777777" w:rsidR="00D858CC" w:rsidRPr="00622AC3" w:rsidRDefault="00D858CC" w:rsidP="00376FE9">
            <w:pPr>
              <w:pStyle w:val="Default"/>
              <w:jc w:val="both"/>
              <w:rPr>
                <w:color w:val="auto"/>
              </w:rPr>
            </w:pPr>
            <w:r w:rsidRPr="00622AC3">
              <w:rPr>
                <w:color w:val="auto"/>
              </w:rPr>
              <w:t>Fruit eten en drinken, verschonen, wc en potje</w:t>
            </w:r>
          </w:p>
        </w:tc>
      </w:tr>
      <w:tr w:rsidR="00D858CC" w:rsidRPr="00622AC3" w14:paraId="679F9223" w14:textId="77777777" w:rsidTr="00376FE9">
        <w:tc>
          <w:tcPr>
            <w:tcW w:w="2235" w:type="dxa"/>
            <w:shd w:val="clear" w:color="auto" w:fill="F2F2F2"/>
          </w:tcPr>
          <w:p w14:paraId="3470C6F1" w14:textId="77777777" w:rsidR="00D858CC" w:rsidRPr="00622AC3" w:rsidRDefault="00D858CC" w:rsidP="00376FE9">
            <w:pPr>
              <w:pStyle w:val="Default"/>
              <w:jc w:val="both"/>
              <w:rPr>
                <w:color w:val="auto"/>
              </w:rPr>
            </w:pPr>
            <w:r w:rsidRPr="00622AC3">
              <w:rPr>
                <w:color w:val="auto"/>
              </w:rPr>
              <w:t>10.45 - 11.15</w:t>
            </w:r>
          </w:p>
        </w:tc>
        <w:tc>
          <w:tcPr>
            <w:tcW w:w="6970" w:type="dxa"/>
            <w:shd w:val="clear" w:color="auto" w:fill="F2F2F2"/>
          </w:tcPr>
          <w:p w14:paraId="658CDA4C" w14:textId="77777777" w:rsidR="00D858CC" w:rsidRPr="00622AC3" w:rsidRDefault="00D858CC" w:rsidP="00376FE9">
            <w:pPr>
              <w:pStyle w:val="Default"/>
              <w:jc w:val="both"/>
              <w:rPr>
                <w:color w:val="auto"/>
              </w:rPr>
            </w:pPr>
            <w:r w:rsidRPr="00622AC3">
              <w:rPr>
                <w:color w:val="auto"/>
              </w:rPr>
              <w:t>Gezamenlijke activiteit / individuele VVE activiteit</w:t>
            </w:r>
          </w:p>
        </w:tc>
      </w:tr>
      <w:tr w:rsidR="00D858CC" w:rsidRPr="00622AC3" w14:paraId="222A4EBB" w14:textId="77777777" w:rsidTr="00376FE9">
        <w:tc>
          <w:tcPr>
            <w:tcW w:w="2235" w:type="dxa"/>
            <w:shd w:val="clear" w:color="auto" w:fill="F2F2F2"/>
          </w:tcPr>
          <w:p w14:paraId="6FB64492" w14:textId="77777777" w:rsidR="00D858CC" w:rsidRPr="00622AC3" w:rsidRDefault="00107671" w:rsidP="00376FE9">
            <w:pPr>
              <w:pStyle w:val="Default"/>
              <w:jc w:val="both"/>
              <w:rPr>
                <w:color w:val="auto"/>
              </w:rPr>
            </w:pPr>
            <w:r>
              <w:rPr>
                <w:color w:val="auto"/>
              </w:rPr>
              <w:t>11.00 - 12.00</w:t>
            </w:r>
          </w:p>
        </w:tc>
        <w:tc>
          <w:tcPr>
            <w:tcW w:w="6970" w:type="dxa"/>
            <w:shd w:val="clear" w:color="auto" w:fill="F2F2F2"/>
          </w:tcPr>
          <w:p w14:paraId="3E71788B" w14:textId="77777777" w:rsidR="00D858CC" w:rsidRPr="00622AC3" w:rsidRDefault="00D858CC" w:rsidP="00376FE9">
            <w:pPr>
              <w:pStyle w:val="Default"/>
              <w:jc w:val="both"/>
              <w:rPr>
                <w:color w:val="auto"/>
              </w:rPr>
            </w:pPr>
            <w:r w:rsidRPr="00622AC3">
              <w:rPr>
                <w:color w:val="auto"/>
              </w:rPr>
              <w:t>Vrij spel, eventueel buiten spelen</w:t>
            </w:r>
          </w:p>
        </w:tc>
      </w:tr>
    </w:tbl>
    <w:p w14:paraId="4C1B146E" w14:textId="77777777" w:rsidR="00506D6C" w:rsidRDefault="00506D6C" w:rsidP="00506D6C">
      <w:pPr>
        <w:pStyle w:val="Kop3"/>
      </w:pPr>
    </w:p>
    <w:p w14:paraId="45EB9827" w14:textId="77777777" w:rsidR="00D858CC" w:rsidRPr="00622AC3" w:rsidRDefault="00D858CC" w:rsidP="00D858CC">
      <w:pPr>
        <w:pStyle w:val="Gemiddeldraster21"/>
        <w:jc w:val="both"/>
        <w:rPr>
          <w:rFonts w:ascii="Arial" w:hAnsi="Arial" w:cs="Arial"/>
          <w:sz w:val="24"/>
          <w:szCs w:val="24"/>
        </w:rPr>
      </w:pPr>
      <w:r w:rsidRPr="00622AC3">
        <w:rPr>
          <w:rFonts w:ascii="Arial" w:hAnsi="Arial" w:cs="Arial"/>
          <w:sz w:val="24"/>
          <w:szCs w:val="24"/>
        </w:rPr>
        <w:t>Gebruik grote speelplaats</w:t>
      </w:r>
      <w:r w:rsidRPr="00622AC3">
        <w:rPr>
          <w:rFonts w:ascii="Arial" w:hAnsi="Arial" w:cs="Arial"/>
          <w:sz w:val="24"/>
          <w:szCs w:val="24"/>
        </w:rPr>
        <w:tab/>
      </w:r>
      <w:r w:rsidRPr="00622AC3">
        <w:rPr>
          <w:rFonts w:ascii="Arial" w:hAnsi="Arial" w:cs="Arial"/>
          <w:sz w:val="24"/>
          <w:szCs w:val="24"/>
        </w:rPr>
        <w:tab/>
        <w:t>Ma-di-do</w:t>
      </w:r>
      <w:r w:rsidRPr="00622AC3">
        <w:rPr>
          <w:rFonts w:ascii="Arial" w:hAnsi="Arial" w:cs="Arial"/>
          <w:sz w:val="24"/>
          <w:szCs w:val="24"/>
        </w:rPr>
        <w:tab/>
        <w:t>tot 10.00uur en na 11.30uur</w:t>
      </w:r>
    </w:p>
    <w:p w14:paraId="7A38E1FD" w14:textId="77777777" w:rsidR="00D858CC" w:rsidRPr="00622AC3" w:rsidRDefault="00D858CC" w:rsidP="00D858CC">
      <w:pPr>
        <w:pStyle w:val="Gemiddeldraster21"/>
        <w:jc w:val="both"/>
        <w:rPr>
          <w:rFonts w:ascii="Arial" w:hAnsi="Arial" w:cs="Arial"/>
          <w:sz w:val="24"/>
          <w:szCs w:val="24"/>
        </w:rPr>
      </w:pPr>
      <w:r w:rsidRPr="00622AC3">
        <w:rPr>
          <w:rFonts w:ascii="Arial" w:hAnsi="Arial" w:cs="Arial"/>
          <w:sz w:val="24"/>
          <w:szCs w:val="24"/>
        </w:rPr>
        <w:tab/>
      </w:r>
      <w:r w:rsidRPr="00622AC3">
        <w:rPr>
          <w:rFonts w:ascii="Arial" w:hAnsi="Arial" w:cs="Arial"/>
          <w:sz w:val="24"/>
          <w:szCs w:val="24"/>
        </w:rPr>
        <w:tab/>
      </w:r>
      <w:r w:rsidRPr="00622AC3">
        <w:rPr>
          <w:rFonts w:ascii="Arial" w:hAnsi="Arial" w:cs="Arial"/>
          <w:sz w:val="24"/>
          <w:szCs w:val="24"/>
        </w:rPr>
        <w:tab/>
      </w:r>
      <w:r w:rsidRPr="00622AC3">
        <w:rPr>
          <w:rFonts w:ascii="Arial" w:hAnsi="Arial" w:cs="Arial"/>
          <w:sz w:val="24"/>
          <w:szCs w:val="24"/>
        </w:rPr>
        <w:tab/>
      </w:r>
      <w:r w:rsidRPr="00622AC3">
        <w:rPr>
          <w:rFonts w:ascii="Arial" w:hAnsi="Arial" w:cs="Arial"/>
          <w:sz w:val="24"/>
          <w:szCs w:val="24"/>
        </w:rPr>
        <w:tab/>
        <w:t>Wo-vr</w:t>
      </w:r>
      <w:r w:rsidRPr="00622AC3">
        <w:rPr>
          <w:rFonts w:ascii="Arial" w:hAnsi="Arial" w:cs="Arial"/>
          <w:sz w:val="24"/>
          <w:szCs w:val="24"/>
        </w:rPr>
        <w:tab/>
      </w:r>
      <w:r w:rsidRPr="00622AC3">
        <w:rPr>
          <w:rFonts w:ascii="Arial" w:hAnsi="Arial" w:cs="Arial"/>
          <w:sz w:val="24"/>
          <w:szCs w:val="24"/>
        </w:rPr>
        <w:tab/>
        <w:t>tot 11.30uur (en na 12.30uur)</w:t>
      </w:r>
    </w:p>
    <w:p w14:paraId="73428E3C" w14:textId="77777777" w:rsidR="00D858CC" w:rsidRPr="00622AC3" w:rsidRDefault="00D858CC" w:rsidP="00D858CC">
      <w:pPr>
        <w:pStyle w:val="Gemiddeldraster21"/>
        <w:jc w:val="both"/>
        <w:rPr>
          <w:rFonts w:ascii="Arial" w:hAnsi="Arial" w:cs="Arial"/>
          <w:sz w:val="24"/>
          <w:szCs w:val="24"/>
        </w:rPr>
      </w:pPr>
      <w:r w:rsidRPr="00622AC3">
        <w:rPr>
          <w:rFonts w:ascii="Arial" w:hAnsi="Arial" w:cs="Arial"/>
          <w:sz w:val="24"/>
          <w:szCs w:val="24"/>
        </w:rPr>
        <w:t>Gebruik kleine speelplaats</w:t>
      </w:r>
      <w:r w:rsidRPr="00622AC3">
        <w:rPr>
          <w:rFonts w:ascii="Arial" w:hAnsi="Arial" w:cs="Arial"/>
          <w:sz w:val="24"/>
          <w:szCs w:val="24"/>
        </w:rPr>
        <w:tab/>
      </w:r>
      <w:r w:rsidRPr="00622AC3">
        <w:rPr>
          <w:rFonts w:ascii="Arial" w:hAnsi="Arial" w:cs="Arial"/>
          <w:sz w:val="24"/>
          <w:szCs w:val="24"/>
        </w:rPr>
        <w:tab/>
        <w:t>Ma-di-do</w:t>
      </w:r>
      <w:r w:rsidRPr="00622AC3">
        <w:rPr>
          <w:rFonts w:ascii="Arial" w:hAnsi="Arial" w:cs="Arial"/>
          <w:sz w:val="24"/>
          <w:szCs w:val="24"/>
        </w:rPr>
        <w:tab/>
        <w:t>tot 10.30uur en na 11.00uur</w:t>
      </w:r>
    </w:p>
    <w:p w14:paraId="5B578037" w14:textId="77777777" w:rsidR="00D858CC" w:rsidRPr="00622AC3" w:rsidRDefault="00D858CC" w:rsidP="00D858CC">
      <w:pPr>
        <w:pStyle w:val="Gemiddeldraster21"/>
        <w:jc w:val="both"/>
        <w:rPr>
          <w:rFonts w:ascii="Arial" w:hAnsi="Arial" w:cs="Arial"/>
          <w:sz w:val="24"/>
          <w:szCs w:val="24"/>
        </w:rPr>
      </w:pPr>
      <w:r w:rsidRPr="00622AC3">
        <w:rPr>
          <w:rFonts w:ascii="Arial" w:hAnsi="Arial" w:cs="Arial"/>
          <w:sz w:val="24"/>
          <w:szCs w:val="24"/>
        </w:rPr>
        <w:tab/>
      </w:r>
      <w:r w:rsidRPr="00622AC3">
        <w:rPr>
          <w:rFonts w:ascii="Arial" w:hAnsi="Arial" w:cs="Arial"/>
          <w:sz w:val="24"/>
          <w:szCs w:val="24"/>
        </w:rPr>
        <w:tab/>
      </w:r>
      <w:r w:rsidRPr="00622AC3">
        <w:rPr>
          <w:rFonts w:ascii="Arial" w:hAnsi="Arial" w:cs="Arial"/>
          <w:sz w:val="24"/>
          <w:szCs w:val="24"/>
        </w:rPr>
        <w:tab/>
      </w:r>
      <w:r w:rsidRPr="00622AC3">
        <w:rPr>
          <w:rFonts w:ascii="Arial" w:hAnsi="Arial" w:cs="Arial"/>
          <w:sz w:val="24"/>
          <w:szCs w:val="24"/>
        </w:rPr>
        <w:tab/>
      </w:r>
      <w:r w:rsidRPr="00622AC3">
        <w:rPr>
          <w:rFonts w:ascii="Arial" w:hAnsi="Arial" w:cs="Arial"/>
          <w:sz w:val="24"/>
          <w:szCs w:val="24"/>
        </w:rPr>
        <w:tab/>
        <w:t>Wo-vr</w:t>
      </w:r>
      <w:r w:rsidRPr="00622AC3">
        <w:rPr>
          <w:rFonts w:ascii="Arial" w:hAnsi="Arial" w:cs="Arial"/>
          <w:sz w:val="24"/>
          <w:szCs w:val="24"/>
        </w:rPr>
        <w:tab/>
      </w:r>
      <w:r w:rsidRPr="00622AC3">
        <w:rPr>
          <w:rFonts w:ascii="Arial" w:hAnsi="Arial" w:cs="Arial"/>
          <w:sz w:val="24"/>
          <w:szCs w:val="24"/>
        </w:rPr>
        <w:tab/>
        <w:t>altijd</w:t>
      </w:r>
    </w:p>
    <w:p w14:paraId="46DEB7E4" w14:textId="77777777" w:rsidR="00506D6C" w:rsidRDefault="00506D6C" w:rsidP="0025259C">
      <w:pPr>
        <w:pStyle w:val="Kop2"/>
      </w:pPr>
      <w:bookmarkStart w:id="83" w:name="_Toc502746393"/>
      <w:r>
        <w:t>Accommodatie</w:t>
      </w:r>
      <w:bookmarkEnd w:id="83"/>
    </w:p>
    <w:p w14:paraId="69416D9B" w14:textId="77777777" w:rsidR="00D858CC" w:rsidRDefault="00D858CC" w:rsidP="00D858CC">
      <w:pPr>
        <w:pStyle w:val="Gemiddeldraster21"/>
        <w:jc w:val="both"/>
        <w:rPr>
          <w:rFonts w:ascii="Arial" w:hAnsi="Arial" w:cs="Arial"/>
          <w:sz w:val="24"/>
          <w:szCs w:val="24"/>
        </w:rPr>
      </w:pPr>
      <w:r w:rsidRPr="00622AC3">
        <w:rPr>
          <w:rFonts w:ascii="Arial" w:hAnsi="Arial" w:cs="Arial"/>
          <w:sz w:val="24"/>
          <w:szCs w:val="24"/>
        </w:rPr>
        <w:t>Peuter</w:t>
      </w:r>
      <w:r>
        <w:rPr>
          <w:rFonts w:ascii="Arial" w:hAnsi="Arial" w:cs="Arial"/>
          <w:sz w:val="24"/>
          <w:szCs w:val="24"/>
        </w:rPr>
        <w:t>opvang</w:t>
      </w:r>
      <w:r w:rsidRPr="00622AC3">
        <w:rPr>
          <w:rFonts w:ascii="Arial" w:hAnsi="Arial" w:cs="Arial"/>
          <w:sz w:val="24"/>
          <w:szCs w:val="24"/>
        </w:rPr>
        <w:t xml:space="preserve"> de </w:t>
      </w:r>
      <w:proofErr w:type="spellStart"/>
      <w:r w:rsidRPr="00622AC3">
        <w:rPr>
          <w:rFonts w:ascii="Arial" w:hAnsi="Arial" w:cs="Arial"/>
          <w:sz w:val="24"/>
          <w:szCs w:val="24"/>
        </w:rPr>
        <w:t>Bengelkes</w:t>
      </w:r>
      <w:proofErr w:type="spellEnd"/>
      <w:r w:rsidRPr="00622AC3">
        <w:rPr>
          <w:rFonts w:ascii="Arial" w:hAnsi="Arial" w:cs="Arial"/>
          <w:sz w:val="24"/>
          <w:szCs w:val="24"/>
        </w:rPr>
        <w:t xml:space="preserve"> biedt opvang voor maximaal 14 kinderen van 2- 4 jaar. Er is sprake van een verticale groep. Het voordeel hiervan is dat op de groep activiteiten, speelgoed en leeftijdsgenootjes voor iedere leeftijd aanwezig is. De </w:t>
      </w:r>
      <w:r w:rsidRPr="00622AC3">
        <w:rPr>
          <w:rFonts w:ascii="Arial" w:hAnsi="Arial" w:cs="Arial"/>
          <w:sz w:val="24"/>
          <w:szCs w:val="24"/>
        </w:rPr>
        <w:lastRenderedPageBreak/>
        <w:t xml:space="preserve">jongeren kinderen kunnen zich optrekken aan de ouderen en de ouderen zorgen voor de jongeren. </w:t>
      </w:r>
    </w:p>
    <w:p w14:paraId="0E16D3F7" w14:textId="77777777" w:rsidR="0025259C" w:rsidRDefault="00D858CC" w:rsidP="00D858CC">
      <w:pPr>
        <w:pStyle w:val="Gemiddeldraster21"/>
        <w:jc w:val="both"/>
        <w:rPr>
          <w:rFonts w:ascii="Arial" w:hAnsi="Arial" w:cs="Arial"/>
          <w:sz w:val="24"/>
          <w:szCs w:val="24"/>
        </w:rPr>
      </w:pPr>
      <w:r>
        <w:rPr>
          <w:rFonts w:ascii="Arial" w:hAnsi="Arial" w:cs="Arial"/>
          <w:sz w:val="24"/>
          <w:szCs w:val="24"/>
        </w:rPr>
        <w:t>De ruimte is ingericht met verschillende hoeken waar de kinderen</w:t>
      </w:r>
      <w:r w:rsidR="0025259C">
        <w:rPr>
          <w:rFonts w:ascii="Arial" w:hAnsi="Arial" w:cs="Arial"/>
          <w:sz w:val="24"/>
          <w:szCs w:val="24"/>
        </w:rPr>
        <w:t xml:space="preserve"> gericht kunnen spelen, zoals het keukentje, de </w:t>
      </w:r>
      <w:proofErr w:type="spellStart"/>
      <w:r w:rsidR="0025259C">
        <w:rPr>
          <w:rFonts w:ascii="Arial" w:hAnsi="Arial" w:cs="Arial"/>
          <w:sz w:val="24"/>
          <w:szCs w:val="24"/>
        </w:rPr>
        <w:t>autohoek</w:t>
      </w:r>
      <w:proofErr w:type="spellEnd"/>
      <w:r w:rsidR="0025259C">
        <w:rPr>
          <w:rFonts w:ascii="Arial" w:hAnsi="Arial" w:cs="Arial"/>
          <w:sz w:val="24"/>
          <w:szCs w:val="24"/>
        </w:rPr>
        <w:t xml:space="preserve"> of de </w:t>
      </w:r>
      <w:proofErr w:type="spellStart"/>
      <w:r w:rsidR="0025259C">
        <w:rPr>
          <w:rFonts w:ascii="Arial" w:hAnsi="Arial" w:cs="Arial"/>
          <w:sz w:val="24"/>
          <w:szCs w:val="24"/>
        </w:rPr>
        <w:t>bouwhoek</w:t>
      </w:r>
      <w:proofErr w:type="spellEnd"/>
      <w:r w:rsidR="0025259C">
        <w:rPr>
          <w:rFonts w:ascii="Arial" w:hAnsi="Arial" w:cs="Arial"/>
          <w:sz w:val="24"/>
          <w:szCs w:val="24"/>
        </w:rPr>
        <w:t xml:space="preserve">. Op verschillende momenten wordt aan tafel activiteiten aangeboden, zoals kringmomenten, liedjes zingen, thema gesprekken, het maken van werkblaadjes en andere thema gerichte activiteiten. De ruimte wordt elk thema aangekleed met versiering en eigen (knutsel)- werkjes. Elk dagdeel gaan de kinderen naar buiten, spelen op de speelplaats of wandelen in de buurt. </w:t>
      </w:r>
    </w:p>
    <w:p w14:paraId="1CCE597D" w14:textId="77777777" w:rsidR="0025259C" w:rsidRDefault="0025259C">
      <w:pPr>
        <w:spacing w:after="160" w:line="259" w:lineRule="auto"/>
        <w:rPr>
          <w:rFonts w:eastAsia="MS Gothic"/>
          <w:bCs/>
          <w:sz w:val="32"/>
          <w:szCs w:val="32"/>
          <w:u w:val="single"/>
        </w:rPr>
      </w:pPr>
      <w:r>
        <w:br w:type="page"/>
      </w:r>
    </w:p>
    <w:p w14:paraId="334BD113" w14:textId="77777777" w:rsidR="001F3905" w:rsidRDefault="00D858CC" w:rsidP="001F3905">
      <w:pPr>
        <w:pStyle w:val="Kop1"/>
      </w:pPr>
      <w:bookmarkStart w:id="84" w:name="_Toc502746394"/>
      <w:r>
        <w:lastRenderedPageBreak/>
        <w:t>P</w:t>
      </w:r>
      <w:r w:rsidR="001F3905">
        <w:t>ersoneelsbeleid</w:t>
      </w:r>
      <w:bookmarkEnd w:id="84"/>
    </w:p>
    <w:p w14:paraId="7EA0965F" w14:textId="77777777" w:rsidR="00832B94" w:rsidRDefault="00832B94" w:rsidP="001F3905">
      <w:pPr>
        <w:pStyle w:val="Kop2"/>
      </w:pPr>
    </w:p>
    <w:p w14:paraId="71B5BDDC" w14:textId="77777777" w:rsidR="001F3905" w:rsidRDefault="001F3905" w:rsidP="001F3905">
      <w:pPr>
        <w:pStyle w:val="Kop2"/>
      </w:pPr>
      <w:bookmarkStart w:id="85" w:name="_Toc502746395"/>
      <w:r>
        <w:t>Het tea</w:t>
      </w:r>
      <w:r w:rsidR="00107671">
        <w:t>m</w:t>
      </w:r>
      <w:bookmarkEnd w:id="85"/>
    </w:p>
    <w:p w14:paraId="417680E9" w14:textId="77777777" w:rsidR="001F3905" w:rsidRDefault="001F3905" w:rsidP="001F3905">
      <w:pPr>
        <w:pStyle w:val="Gemiddeldraster21"/>
        <w:jc w:val="both"/>
        <w:rPr>
          <w:rFonts w:ascii="Arial" w:hAnsi="Arial" w:cs="Arial"/>
          <w:sz w:val="24"/>
          <w:szCs w:val="24"/>
        </w:rPr>
      </w:pPr>
      <w:r>
        <w:rPr>
          <w:rFonts w:ascii="Arial" w:hAnsi="Arial" w:cs="Arial"/>
          <w:sz w:val="24"/>
          <w:szCs w:val="24"/>
        </w:rPr>
        <w:t>Ons team van pedagogisch medewerkers bestaat uit geschoolde medewerkers. Zij beschikken minimaal over een aan de kinderopvang gerelateerde MBO diploma niveau 3 en/of 4 of een HBO opleiding. Tevens is iedereen in het bezit van een geldige Verklaring Omtrent het Gedrag.</w:t>
      </w:r>
    </w:p>
    <w:p w14:paraId="7A3C4B73" w14:textId="77777777" w:rsidR="001F3905" w:rsidRDefault="001F3905" w:rsidP="009B2C4F">
      <w:pPr>
        <w:pStyle w:val="Geenafstand"/>
        <w:jc w:val="both"/>
      </w:pPr>
      <w:r>
        <w:br/>
      </w:r>
      <w:r w:rsidR="00376FE9">
        <w:t>De</w:t>
      </w:r>
      <w:r>
        <w:t xml:space="preserve"> </w:t>
      </w:r>
      <w:r w:rsidR="0088043F">
        <w:t>kinderopvang</w:t>
      </w:r>
      <w:r>
        <w:t xml:space="preserve"> heeft een basisteam van pedagogische medewerkers, zij stellen zich persoonlijk aan de ouders/verzorgers en de kinderen voor. Zij worden ingepland </w:t>
      </w:r>
      <w:r w:rsidR="009B2C4F">
        <w:t>v</w:t>
      </w:r>
      <w:r>
        <w:t>olgens de wettelijke</w:t>
      </w:r>
      <w:r w:rsidR="009B2C4F">
        <w:t xml:space="preserve"> beroepskracht-kind ratio (</w:t>
      </w:r>
      <w:r>
        <w:t>BKR</w:t>
      </w:r>
      <w:r w:rsidR="009B2C4F">
        <w:t>)</w:t>
      </w:r>
      <w:r>
        <w:t xml:space="preserve"> en dragen zorg en verantwoordelijkheid voor de dagelijkse opvang, begeleiding, ontwikkeling en verzorging van kinderen in teamverband met collega</w:t>
      </w:r>
      <w:r w:rsidR="009B2C4F">
        <w:t>’s</w:t>
      </w:r>
      <w:r>
        <w:t>.</w:t>
      </w:r>
      <w:r w:rsidR="009B2C4F">
        <w:t xml:space="preserve"> </w:t>
      </w:r>
      <w:r>
        <w:t>Om te voorkomen dat een kind met teveel wisselingen van pedagogisch medewerkers te maken krijgt en om de continuïteit zoveel mogelijk te waarborgen, werkt minstens een pedagogisch medewerker op een vaste stamgroep. Daarnaast is het streven de groepsuren te verdelen over maximaal 3 pedagogisch medewerkers per groep. Het basisteam kan worden aangevuld met stagiaires.</w:t>
      </w:r>
    </w:p>
    <w:p w14:paraId="76276EB0" w14:textId="77777777" w:rsidR="00161E4C" w:rsidRDefault="001F3905" w:rsidP="00593CED">
      <w:pPr>
        <w:jc w:val="both"/>
        <w:rPr>
          <w:rFonts w:cs="Arial"/>
          <w:szCs w:val="24"/>
        </w:rPr>
      </w:pPr>
      <w:r w:rsidRPr="00E35407">
        <w:rPr>
          <w:rFonts w:cs="Arial"/>
          <w:szCs w:val="24"/>
        </w:rPr>
        <w:br/>
        <w:t xml:space="preserve">In principe hebben alle kinderen een vaste stamgroep en vaste pedagogisch medewerkers. Tijdens de breng- en haaltijden kunnen kinderen in een andere groepsruimte tijdelijk opgevangen worden of kan er gewerkt worden volgens de landelijke ingevoerde drie- uurregeling. Dit houdt in dat het mogelijk is dat er voor korte tijd wordt afgeweken van </w:t>
      </w:r>
      <w:r w:rsidR="009D7E82">
        <w:rPr>
          <w:rFonts w:cs="Arial"/>
          <w:szCs w:val="24"/>
        </w:rPr>
        <w:t xml:space="preserve">het beroepskracht-kind </w:t>
      </w:r>
      <w:r w:rsidR="00E35407" w:rsidRPr="00E35407">
        <w:rPr>
          <w:rFonts w:cs="Arial"/>
          <w:szCs w:val="24"/>
        </w:rPr>
        <w:t>ratio</w:t>
      </w:r>
      <w:r w:rsidRPr="00E35407">
        <w:rPr>
          <w:rFonts w:cs="Arial"/>
          <w:szCs w:val="24"/>
        </w:rPr>
        <w:t>.</w:t>
      </w:r>
      <w:r w:rsidR="00E35407" w:rsidRPr="00E35407">
        <w:rPr>
          <w:rFonts w:cs="Arial"/>
          <w:szCs w:val="24"/>
        </w:rPr>
        <w:t xml:space="preserve"> </w:t>
      </w:r>
      <w:r w:rsidRPr="00E35407">
        <w:rPr>
          <w:rFonts w:cs="Arial"/>
          <w:szCs w:val="24"/>
        </w:rPr>
        <w:t xml:space="preserve">Er is altijd een tweede persoon aanwezig in het gebouw. Al onze pedagogisch medewerkers zijn bedrijfshulpverlener (BHV-er). Volgens wettelijke norm is er altijd minimaal een BHV-er en zijn er </w:t>
      </w:r>
      <w:r>
        <w:rPr>
          <w:rFonts w:cs="Arial"/>
          <w:szCs w:val="24"/>
        </w:rPr>
        <w:t>twee volwassenen aanwezig in het gebouw. Twee pedagogisch medewerkers openen en sluiten dagelijks samen.</w:t>
      </w:r>
    </w:p>
    <w:p w14:paraId="61CE5623" w14:textId="77777777" w:rsidR="001F3905" w:rsidRDefault="001F3905" w:rsidP="00593CED">
      <w:pPr>
        <w:jc w:val="both"/>
      </w:pPr>
    </w:p>
    <w:p w14:paraId="43CB74D3" w14:textId="77777777" w:rsidR="001F3905" w:rsidRDefault="001F3905" w:rsidP="001F3905">
      <w:pPr>
        <w:pStyle w:val="Kop2"/>
      </w:pPr>
      <w:bookmarkStart w:id="86" w:name="_Toc502746396"/>
      <w:r>
        <w:t>VVE</w:t>
      </w:r>
      <w:bookmarkEnd w:id="86"/>
    </w:p>
    <w:p w14:paraId="10737432" w14:textId="77777777" w:rsidR="001F3905" w:rsidRDefault="001F3905" w:rsidP="001F3905">
      <w:pPr>
        <w:pStyle w:val="Gemiddeldraster21"/>
        <w:jc w:val="both"/>
        <w:rPr>
          <w:rFonts w:ascii="Arial" w:hAnsi="Arial" w:cs="Arial"/>
          <w:sz w:val="24"/>
          <w:szCs w:val="24"/>
        </w:rPr>
      </w:pPr>
      <w:r>
        <w:rPr>
          <w:rFonts w:ascii="Arial" w:hAnsi="Arial" w:cs="Arial"/>
          <w:sz w:val="24"/>
          <w:szCs w:val="24"/>
        </w:rPr>
        <w:t>De rijksoverheid omschrijft Voor- en Vroegschoolse Educatie (VVE) als onderwijs voor peuters en kleuters met een taalachterstand. Hiermee kunnen kinderen op een speelse manier hun taalachterstand inhalen. Zo kunnen zij een goede start maken op de basisschool. Er zijn diverse programma’s voor VVE. Ze richten zich vooral op taalachterstanden, maar besteden ook aandacht aan de sociaal- emotionele ontwikkeling van het kind.</w:t>
      </w:r>
    </w:p>
    <w:p w14:paraId="383D6E5E" w14:textId="77777777" w:rsidR="001F3905" w:rsidRDefault="001F3905" w:rsidP="001F3905">
      <w:pPr>
        <w:pStyle w:val="Gemiddeldraster21"/>
        <w:jc w:val="both"/>
        <w:rPr>
          <w:rFonts w:ascii="Arial" w:hAnsi="Arial" w:cs="Arial"/>
          <w:sz w:val="24"/>
          <w:szCs w:val="24"/>
          <w:lang w:val="en-US"/>
        </w:rPr>
      </w:pPr>
      <w:r>
        <w:rPr>
          <w:rFonts w:ascii="Arial" w:hAnsi="Arial" w:cs="Arial"/>
          <w:sz w:val="24"/>
          <w:szCs w:val="24"/>
        </w:rPr>
        <w:br/>
        <w:t>Al onze pedagogisch medewerkers zijn geschoold te werken met een Voor en Vroegschoolse Educatie programma, het VVE programma.</w:t>
      </w:r>
      <w:r>
        <w:rPr>
          <w:rFonts w:ascii="Arial" w:hAnsi="Arial" w:cs="Arial"/>
          <w:sz w:val="24"/>
          <w:szCs w:val="24"/>
          <w:lang w:val="en-US"/>
        </w:rPr>
        <w:t xml:space="preserve"> </w:t>
      </w:r>
    </w:p>
    <w:p w14:paraId="27BFDB93" w14:textId="77777777" w:rsidR="001F3905" w:rsidRDefault="001F3905" w:rsidP="001F3905"/>
    <w:p w14:paraId="06575E90" w14:textId="77777777" w:rsidR="001F3905" w:rsidRDefault="001F3905" w:rsidP="001F3905">
      <w:pPr>
        <w:pStyle w:val="Kop2"/>
      </w:pPr>
      <w:bookmarkStart w:id="87" w:name="_Toc502746397"/>
      <w:r>
        <w:t>Deskundigheidsbevordering</w:t>
      </w:r>
      <w:bookmarkEnd w:id="87"/>
    </w:p>
    <w:p w14:paraId="29B1D55C" w14:textId="77777777" w:rsidR="001F3905" w:rsidRDefault="001F3905" w:rsidP="007D0FBB">
      <w:pPr>
        <w:jc w:val="both"/>
      </w:pPr>
      <w:r>
        <w:t xml:space="preserve">Wij vinden het als </w:t>
      </w:r>
      <w:r w:rsidR="0088043F">
        <w:t>kinderopvang</w:t>
      </w:r>
      <w:r>
        <w:t xml:space="preserve"> belangrijk dat pedagogisch medewerkers zich blijven ontwikkelen en hun kennis en vaardigheden actief houden. Jaarlijks wordt er een kinder-EHBO cursus georganiseerd voor pedagogisch medewerkers. Alle medewerkers zijn ook in het bezit van een </w:t>
      </w:r>
      <w:proofErr w:type="spellStart"/>
      <w:r>
        <w:t>Bedrijfs</w:t>
      </w:r>
      <w:proofErr w:type="spellEnd"/>
      <w:r>
        <w:t xml:space="preserve"> Hulp </w:t>
      </w:r>
      <w:proofErr w:type="spellStart"/>
      <w:r>
        <w:t>Verlenings</w:t>
      </w:r>
      <w:proofErr w:type="spellEnd"/>
      <w:r>
        <w:t xml:space="preserve"> diploma. Dit wordt ook ieder jaar herhaald. In 2017 hebben alle pedagogisch medewerkers de KIJK cursus gevolgd en is er een start gemaakt met de THINK cursus.</w:t>
      </w:r>
    </w:p>
    <w:p w14:paraId="2652ECF6" w14:textId="77777777" w:rsidR="001F3905" w:rsidRDefault="001F3905" w:rsidP="001F3905"/>
    <w:p w14:paraId="5659583B" w14:textId="77777777" w:rsidR="001F3905" w:rsidRDefault="001F3905" w:rsidP="001F3905">
      <w:pPr>
        <w:pStyle w:val="Kop2"/>
      </w:pPr>
      <w:bookmarkStart w:id="88" w:name="_Toc502746398"/>
      <w:r>
        <w:lastRenderedPageBreak/>
        <w:t>Stagiaires</w:t>
      </w:r>
      <w:bookmarkEnd w:id="88"/>
    </w:p>
    <w:p w14:paraId="16A439DA" w14:textId="77777777" w:rsidR="001F3905" w:rsidRDefault="001F3905" w:rsidP="001F3905">
      <w:pPr>
        <w:pStyle w:val="Default"/>
        <w:jc w:val="both"/>
      </w:pPr>
      <w:r>
        <w:t>Binnen on</w:t>
      </w:r>
      <w:r w:rsidR="00376FE9">
        <w:t>ze</w:t>
      </w:r>
      <w:r>
        <w:t xml:space="preserve"> </w:t>
      </w:r>
      <w:r w:rsidR="0088043F">
        <w:t>kinderopvang</w:t>
      </w:r>
      <w:r>
        <w:t xml:space="preserve"> wordt er gebruik gemaakt van stagiaires, zij worden begeleid door een van de pedagogisch medewerker van de groep</w:t>
      </w:r>
      <w:r>
        <w:rPr>
          <w:color w:val="auto"/>
        </w:rPr>
        <w:t xml:space="preserve">. Het </w:t>
      </w:r>
      <w:proofErr w:type="spellStart"/>
      <w:r>
        <w:rPr>
          <w:color w:val="auto"/>
        </w:rPr>
        <w:t>stageprotocol</w:t>
      </w:r>
      <w:proofErr w:type="spellEnd"/>
      <w:r>
        <w:rPr>
          <w:color w:val="auto"/>
        </w:rPr>
        <w:t xml:space="preserve"> dat we op </w:t>
      </w:r>
      <w:r w:rsidR="00387E2A">
        <w:rPr>
          <w:color w:val="auto"/>
        </w:rPr>
        <w:t>de kinderopvang</w:t>
      </w:r>
      <w:r>
        <w:rPr>
          <w:color w:val="auto"/>
        </w:rPr>
        <w:t xml:space="preserve"> hanteren dient als leidraad bij het</w:t>
      </w:r>
      <w:r>
        <w:t xml:space="preserve"> begeleiden van stagiaires.</w:t>
      </w:r>
    </w:p>
    <w:p w14:paraId="742A521C" w14:textId="782911C4" w:rsidR="003D0B73" w:rsidRDefault="001F3905" w:rsidP="001F3905">
      <w:pPr>
        <w:pStyle w:val="Default"/>
        <w:jc w:val="both"/>
      </w:pPr>
      <w:r>
        <w:t xml:space="preserve">Stagiaires worden altijd boventallig ingezet, ter ondersteuning van de pedagogisch medewerkers. De stagiaires verrichten werkzaamheden in de groepen waar zij worden ingezet, onder begeleiding van de pedagogisch medewerkers, om praktische ervaring op te doen. De werkzaamheden bestaan onder andere uit </w:t>
      </w:r>
      <w:r w:rsidR="003D0B73">
        <w:t xml:space="preserve">het voorbereiden van een maaltijd, </w:t>
      </w:r>
      <w:r w:rsidR="006000AC">
        <w:t xml:space="preserve">het voorbereiden van een activiteiten, het helpen begeleiden van een activiteit, het verschonen van een luier en het geven van een fles. </w:t>
      </w:r>
    </w:p>
    <w:p w14:paraId="1A1D99EC" w14:textId="77777777" w:rsidR="003D0B73" w:rsidRDefault="003D0B73" w:rsidP="001F3905">
      <w:pPr>
        <w:pStyle w:val="Default"/>
        <w:jc w:val="both"/>
      </w:pPr>
    </w:p>
    <w:p w14:paraId="71FE72C0" w14:textId="77777777" w:rsidR="001F3905" w:rsidRDefault="001F3905" w:rsidP="001F3905">
      <w:pPr>
        <w:pStyle w:val="Kop2"/>
      </w:pPr>
      <w:bookmarkStart w:id="89" w:name="_Toc502746399"/>
      <w:r>
        <w:t>Vervanging van pedagogisch medewerkers bij ziekte en/of verlof</w:t>
      </w:r>
      <w:bookmarkEnd w:id="89"/>
    </w:p>
    <w:p w14:paraId="1348CF84" w14:textId="77777777" w:rsidR="001F3905" w:rsidRDefault="001F3905" w:rsidP="001F3905">
      <w:pPr>
        <w:pStyle w:val="Default"/>
        <w:jc w:val="both"/>
        <w:rPr>
          <w:color w:val="auto"/>
        </w:rPr>
      </w:pPr>
      <w:r>
        <w:rPr>
          <w:color w:val="auto"/>
        </w:rPr>
        <w:t xml:space="preserve">Wij werken altijd met gediplomeerde pedagogische medewerkers. Er is een personeel uitwisseling van KOV de </w:t>
      </w:r>
      <w:proofErr w:type="spellStart"/>
      <w:r>
        <w:rPr>
          <w:color w:val="auto"/>
        </w:rPr>
        <w:t>Bengelkes</w:t>
      </w:r>
      <w:proofErr w:type="spellEnd"/>
      <w:r>
        <w:rPr>
          <w:color w:val="auto"/>
        </w:rPr>
        <w:t xml:space="preserve"> met KOV ‘t Treintje. Bij hoge uitzondering, ziekte en /of vakantie periode, kan een SAW niveau 4 stagiaire als vervangende pedagogisch medewerker op de groep worden gezet. Deze zijn afgestudeerd MBO niveau 3 pedagogisch medewerker. Dit komt zelden tot nooit voor.</w:t>
      </w:r>
    </w:p>
    <w:p w14:paraId="6B4DA968" w14:textId="77777777" w:rsidR="001F3905" w:rsidRDefault="001F3905" w:rsidP="001F3905">
      <w:pPr>
        <w:pStyle w:val="Default"/>
        <w:jc w:val="both"/>
        <w:rPr>
          <w:color w:val="auto"/>
        </w:rPr>
      </w:pPr>
      <w:r>
        <w:rPr>
          <w:color w:val="auto"/>
        </w:rPr>
        <w:t>In vakantieperiodes maken wij gebruik van onze eigen oproepkrachten.</w:t>
      </w:r>
    </w:p>
    <w:p w14:paraId="1D68EC4D" w14:textId="77777777" w:rsidR="001F3905" w:rsidRDefault="001F3905">
      <w:pPr>
        <w:spacing w:after="160" w:line="259" w:lineRule="auto"/>
        <w:rPr>
          <w:rFonts w:eastAsia="MS Gothic"/>
          <w:bCs/>
          <w:sz w:val="32"/>
          <w:szCs w:val="32"/>
          <w:u w:val="single"/>
        </w:rPr>
      </w:pPr>
      <w:r>
        <w:br w:type="page"/>
      </w:r>
    </w:p>
    <w:p w14:paraId="5D3E00A4" w14:textId="77777777" w:rsidR="00EC7B37" w:rsidRDefault="000765B6" w:rsidP="00EC7B37">
      <w:pPr>
        <w:pStyle w:val="Kop1"/>
      </w:pPr>
      <w:bookmarkStart w:id="90" w:name="_Toc502746400"/>
      <w:r>
        <w:lastRenderedPageBreak/>
        <w:t>De organisatie</w:t>
      </w:r>
      <w:bookmarkEnd w:id="90"/>
    </w:p>
    <w:p w14:paraId="2EAB7609" w14:textId="77777777" w:rsidR="00EC7B37" w:rsidRDefault="00EC7B37" w:rsidP="00EC7B37">
      <w:pPr>
        <w:pStyle w:val="Kop2"/>
      </w:pPr>
    </w:p>
    <w:p w14:paraId="02DC04AD" w14:textId="77777777" w:rsidR="000765B6" w:rsidRDefault="000765B6" w:rsidP="00EC7B37">
      <w:pPr>
        <w:pStyle w:val="Kop2"/>
      </w:pPr>
      <w:bookmarkStart w:id="91" w:name="_Toc502746401"/>
      <w:r>
        <w:t>Plaatsingsbeleid</w:t>
      </w:r>
      <w:bookmarkEnd w:id="91"/>
    </w:p>
    <w:p w14:paraId="5B7AFE02" w14:textId="77777777" w:rsidR="00335371" w:rsidRDefault="00335371" w:rsidP="00335371">
      <w:pPr>
        <w:pStyle w:val="Geenafstand"/>
        <w:jc w:val="both"/>
        <w:rPr>
          <w:rFonts w:cs="Arial"/>
          <w:szCs w:val="24"/>
        </w:rPr>
      </w:pPr>
      <w:r>
        <w:rPr>
          <w:rFonts w:cs="Arial"/>
          <w:szCs w:val="24"/>
        </w:rPr>
        <w:t>De mogelijkheid van plaatsing is afhankelijk van een aantal factoren. Zo spelen de leeftijd, evenals de gewenste dagen een rol. Ouders kunnen op afspraak altijd de buitenschoolse opvang bezichtigen. Er is een voorrangsregeling voor het plaatsen van tweede en volgende kinderen uit hetzelfde gezin. Voor kinderen die gebruik hebben gemaakt van de dagopvang geldt eenzelfde voorrangsregeling.</w:t>
      </w:r>
    </w:p>
    <w:p w14:paraId="186F867E" w14:textId="77777777" w:rsidR="001F3905" w:rsidRDefault="001F3905" w:rsidP="001F3905"/>
    <w:p w14:paraId="09875B9B" w14:textId="13937AD6" w:rsidR="001F3905" w:rsidRDefault="001F3905" w:rsidP="001F3905">
      <w:pPr>
        <w:pStyle w:val="Kop2"/>
      </w:pPr>
      <w:bookmarkStart w:id="92" w:name="_Toc502746402"/>
      <w:r>
        <w:t>S</w:t>
      </w:r>
      <w:r w:rsidR="000765B6">
        <w:t>ta</w:t>
      </w:r>
      <w:r w:rsidR="004349F4">
        <w:t>m</w:t>
      </w:r>
      <w:r w:rsidR="000765B6">
        <w:t>groepen</w:t>
      </w:r>
      <w:r w:rsidR="004349F4">
        <w:t xml:space="preserve"> en open-deuren beleid</w:t>
      </w:r>
      <w:bookmarkEnd w:id="92"/>
    </w:p>
    <w:p w14:paraId="19D30898" w14:textId="77777777" w:rsidR="001F3905" w:rsidRDefault="001F3905" w:rsidP="001F3905">
      <w:pPr>
        <w:pStyle w:val="Default"/>
        <w:jc w:val="both"/>
        <w:rPr>
          <w:color w:val="auto"/>
        </w:rPr>
      </w:pPr>
      <w:r>
        <w:rPr>
          <w:color w:val="auto"/>
        </w:rPr>
        <w:t xml:space="preserve">In de wet kinderopvang is vastgelegd dat voor kinderen en ouders/verzorgers inzichtelijk is in welke stamgroep hun kind zit en welke pedagogisch medewerkers bij welke groep horen. Een kind mag gedurende de week maximaal van 2 </w:t>
      </w:r>
      <w:proofErr w:type="spellStart"/>
      <w:r>
        <w:rPr>
          <w:color w:val="auto"/>
        </w:rPr>
        <w:t>stamgroepruimtes</w:t>
      </w:r>
      <w:proofErr w:type="spellEnd"/>
      <w:r>
        <w:rPr>
          <w:color w:val="auto"/>
        </w:rPr>
        <w:t xml:space="preserve"> gebruik maken. Redenen kunnen zijn: het samenvoegen van groepen </w:t>
      </w:r>
      <w:proofErr w:type="spellStart"/>
      <w:r>
        <w:rPr>
          <w:color w:val="auto"/>
        </w:rPr>
        <w:t>i.v.m</w:t>
      </w:r>
      <w:proofErr w:type="spellEnd"/>
      <w:r>
        <w:rPr>
          <w:color w:val="auto"/>
        </w:rPr>
        <w:t xml:space="preserve"> de groepsgrootte, begin en einde van een dagdeel, om te voldoen aan de wettelijke eis van het vier ogenprincipe of de keuze voor (leeftijd gerelateerde) activiteiten. Bij plaatsing worden ouders/verzorgers geïnformeerd over de stamgroep. Dit wordt vastgelegd middels een stamgroep verklaring. </w:t>
      </w:r>
    </w:p>
    <w:p w14:paraId="4FFD5DC0" w14:textId="77777777" w:rsidR="001F3905" w:rsidRDefault="001F3905" w:rsidP="001F3905">
      <w:pPr>
        <w:pStyle w:val="Default"/>
        <w:jc w:val="both"/>
        <w:rPr>
          <w:color w:val="auto"/>
        </w:rPr>
      </w:pPr>
    </w:p>
    <w:p w14:paraId="460260DF" w14:textId="77777777" w:rsidR="001F3905" w:rsidRDefault="001F3905" w:rsidP="001F3905">
      <w:pPr>
        <w:pStyle w:val="Default"/>
        <w:jc w:val="both"/>
        <w:rPr>
          <w:color w:val="auto"/>
        </w:rPr>
      </w:pPr>
      <w:r>
        <w:rPr>
          <w:color w:val="auto"/>
        </w:rPr>
        <w:t>Uitgangspunten is dat kinderen een vaste stamgroep hebben om vanuit deze veiligheid de ruimere wereld te verkennen. De reden hiervoor ligt bij de visie dat het voor de sociaal- emotionele ontwikkeling van de kinderen positief werkt. De kinderen wennen aan meerdere pedagogisch medewerkers en op het moment dat de eigen pedagogisch medewerker ziek of op vakantie is, wordt het kind alsnog opgevangen door een voor het kind (en ouder) bekende pedagogisch medewerker. En zal bijvoorbeeld het afscheid zonder moeite verlopen.</w:t>
      </w:r>
    </w:p>
    <w:p w14:paraId="644B27D9" w14:textId="77777777" w:rsidR="001F3905" w:rsidRDefault="001F3905" w:rsidP="001F3905">
      <w:pPr>
        <w:pStyle w:val="Default"/>
        <w:jc w:val="both"/>
      </w:pPr>
      <w:r>
        <w:rPr>
          <w:rStyle w:val="Onopgemaaktetabel31"/>
          <w:b/>
          <w:color w:val="auto"/>
        </w:rPr>
        <w:br/>
      </w:r>
      <w:r>
        <w:t xml:space="preserve">Over het open-deurenbeleid schrijven de beleidsregels: “In dit geval maken kinderen gebruik van verschillende ruimtes en verlaten hun stamgroep”. Ook volgens het convenant Kwaliteit Kinderopvang moet een open-deurenbeleid mogelijk zijn. Als voorbeeld hiervan wordt het gezamenlijk poppenkast kijken genoemd. Het convenant legt de link met open deuren, flexibiliteit en goede bedrijfsvoering. </w:t>
      </w:r>
    </w:p>
    <w:p w14:paraId="32448BB2" w14:textId="77777777" w:rsidR="001F3905" w:rsidRDefault="001F3905" w:rsidP="001F3905">
      <w:pPr>
        <w:pStyle w:val="Default"/>
        <w:jc w:val="both"/>
      </w:pPr>
    </w:p>
    <w:p w14:paraId="0AAFF9AB" w14:textId="77777777" w:rsidR="001F3905" w:rsidRDefault="001F3905" w:rsidP="001F3905">
      <w:pPr>
        <w:pStyle w:val="Default"/>
        <w:jc w:val="both"/>
        <w:rPr>
          <w:rFonts w:eastAsia="Calibri"/>
        </w:rPr>
      </w:pPr>
      <w:r>
        <w:t xml:space="preserve">Een open deurenbeleid wil dus zeggen dat kinderen hun eigen stamgroep </w:t>
      </w:r>
      <w:r w:rsidRPr="00335371">
        <w:rPr>
          <w:rFonts w:eastAsia="Calibri"/>
          <w:bCs/>
          <w:i/>
          <w:iCs/>
        </w:rPr>
        <w:t xml:space="preserve">kunnen </w:t>
      </w:r>
      <w:r>
        <w:rPr>
          <w:rFonts w:eastAsia="Calibri"/>
        </w:rPr>
        <w:t xml:space="preserve">verlaten, wanneer ze bijvoorbeeld buiten gaan spelen of als zij een kijkje gaan nemen bij een andere groep. Laatstgenoemde gebeurd met name als kinderen bijna jarig zijn en zij hun eigen stamgroep definitief gaan verlaten. Deze kinderen gaan, alvorens zij definitief overgaan naar een nieuwe stamgroep, altijd eerst een aantal keer ‘oefenen’ in hun nieuwe groep. Dit wordt vooraf altijd met de ouders/verzorgers besproken, zodat zij op de hoogte zijn van het feit dat hun kind zijn/haar eigen stamgroep een dagdeel verlaat om te oefenen in het nieuwe groepje. Daarnaast verlaat een kind ook wel eens zijn/haar eigen stamgroep, indien er in een andere stamgroep een leuke activiteit plaatsvindt waaraan het kind wil deelnemen. Je kunt hierbij denken aan activiteiten zoals: een gepland ‘voorleesontbijt’, een kerst- en/of sinterklaasviering, een leuke knutselactiviteit, een schmink- en theateractiviteit, een muziek- en/of dansdansactiviteit, een activiteit in het kader van een speciaal thema, een spelletje, een poppenkastvoorstelling of een peutergym-uurtje. </w:t>
      </w:r>
    </w:p>
    <w:p w14:paraId="1C09CBF9" w14:textId="77777777" w:rsidR="001F3905" w:rsidRDefault="001F3905" w:rsidP="001F3905">
      <w:pPr>
        <w:pStyle w:val="Default"/>
        <w:jc w:val="both"/>
        <w:rPr>
          <w:rFonts w:eastAsia="Calibri"/>
        </w:rPr>
      </w:pPr>
    </w:p>
    <w:p w14:paraId="24222DE4" w14:textId="77777777" w:rsidR="004349F4" w:rsidRDefault="004349F4">
      <w:pPr>
        <w:spacing w:after="160" w:line="259" w:lineRule="auto"/>
        <w:rPr>
          <w:rFonts w:eastAsia="Calibri" w:cs="Arial"/>
          <w:color w:val="000000"/>
          <w:szCs w:val="24"/>
        </w:rPr>
      </w:pPr>
      <w:r>
        <w:rPr>
          <w:rFonts w:eastAsia="Calibri"/>
        </w:rPr>
        <w:br w:type="page"/>
      </w:r>
    </w:p>
    <w:p w14:paraId="3EE2C16F" w14:textId="2362E61A" w:rsidR="001F3905" w:rsidRDefault="001F3905" w:rsidP="001F3905">
      <w:pPr>
        <w:pStyle w:val="Default"/>
        <w:jc w:val="both"/>
        <w:rPr>
          <w:rFonts w:eastAsia="Calibri"/>
        </w:rPr>
      </w:pPr>
      <w:r>
        <w:rPr>
          <w:rFonts w:eastAsia="Calibri"/>
        </w:rPr>
        <w:lastRenderedPageBreak/>
        <w:t>Andere momenten waarop er invulling wordt gegeven aan het open deurenbeleid:</w:t>
      </w:r>
    </w:p>
    <w:p w14:paraId="1C239F16" w14:textId="77777777" w:rsidR="001F3905" w:rsidRDefault="001F3905" w:rsidP="001F3905">
      <w:pPr>
        <w:pStyle w:val="Default"/>
        <w:numPr>
          <w:ilvl w:val="0"/>
          <w:numId w:val="10"/>
        </w:numPr>
        <w:spacing w:after="18"/>
        <w:jc w:val="both"/>
        <w:rPr>
          <w:rFonts w:eastAsia="Calibri"/>
        </w:rPr>
      </w:pPr>
      <w:r>
        <w:rPr>
          <w:rFonts w:eastAsia="Calibri"/>
        </w:rPr>
        <w:t xml:space="preserve">Wanneer de kinderen buiten gaan spelen, verlaten ze de stamgroep. De kinderen komen buiten kinderen van andere groepen tegen alsmede andere pedagogisch medewerkers. </w:t>
      </w:r>
    </w:p>
    <w:p w14:paraId="1D9AC7B7" w14:textId="77777777" w:rsidR="001F3905" w:rsidRDefault="001F3905" w:rsidP="001F3905">
      <w:pPr>
        <w:pStyle w:val="Default"/>
        <w:numPr>
          <w:ilvl w:val="0"/>
          <w:numId w:val="10"/>
        </w:numPr>
        <w:spacing w:after="18"/>
        <w:jc w:val="both"/>
        <w:rPr>
          <w:rFonts w:eastAsia="Calibri"/>
        </w:rPr>
      </w:pPr>
      <w:r>
        <w:rPr>
          <w:rFonts w:eastAsia="Calibri"/>
        </w:rPr>
        <w:t xml:space="preserve">Wanneer aan het einde van de dag op elke groep de bezetting erg laag is, worden de kinderen die er nog zijn, samengevoegd in een gezamenlijk lokaal. </w:t>
      </w:r>
    </w:p>
    <w:p w14:paraId="55EC7E36" w14:textId="77777777" w:rsidR="001F3905" w:rsidRDefault="001F3905" w:rsidP="001F3905">
      <w:pPr>
        <w:pStyle w:val="Default"/>
        <w:numPr>
          <w:ilvl w:val="0"/>
          <w:numId w:val="10"/>
        </w:numPr>
        <w:spacing w:after="18"/>
        <w:jc w:val="both"/>
        <w:rPr>
          <w:rFonts w:eastAsia="Calibri"/>
        </w:rPr>
      </w:pPr>
      <w:r>
        <w:rPr>
          <w:rFonts w:eastAsia="Calibri"/>
        </w:rPr>
        <w:t xml:space="preserve">Wanneer de kinderen van de BSO naar school zijn, komt het voor dat de peuters in het lokaal van de buiten schoolse opvang  gaan spelen. </w:t>
      </w:r>
    </w:p>
    <w:p w14:paraId="6CB2C970" w14:textId="77777777" w:rsidR="001F3905" w:rsidRDefault="001F3905" w:rsidP="001F3905">
      <w:pPr>
        <w:pStyle w:val="Default"/>
        <w:numPr>
          <w:ilvl w:val="0"/>
          <w:numId w:val="10"/>
        </w:numPr>
        <w:spacing w:after="18"/>
        <w:jc w:val="both"/>
        <w:rPr>
          <w:rFonts w:eastAsia="Calibri"/>
        </w:rPr>
      </w:pPr>
      <w:r>
        <w:rPr>
          <w:rFonts w:eastAsia="Calibri"/>
        </w:rPr>
        <w:t xml:space="preserve">Wanneer het voorkomt dat een aantal kinderen op één of meer groepen ziek zijn, worden groepen soms samengevoegd. </w:t>
      </w:r>
    </w:p>
    <w:p w14:paraId="21E6B624" w14:textId="77777777" w:rsidR="001F3905" w:rsidRDefault="001F3905" w:rsidP="001F3905">
      <w:pPr>
        <w:pStyle w:val="Default"/>
        <w:numPr>
          <w:ilvl w:val="0"/>
          <w:numId w:val="10"/>
        </w:numPr>
        <w:spacing w:after="18"/>
        <w:jc w:val="both"/>
        <w:rPr>
          <w:rFonts w:eastAsia="Calibri"/>
        </w:rPr>
      </w:pPr>
      <w:r>
        <w:rPr>
          <w:rFonts w:eastAsia="Calibri"/>
        </w:rPr>
        <w:t>In vakantieperiodes (als veel kinderen afwezig zijn), worden groepen samengevoegd.</w:t>
      </w:r>
    </w:p>
    <w:p w14:paraId="2AE63EA6" w14:textId="08C1A720" w:rsidR="001F3905" w:rsidRDefault="001F3905" w:rsidP="001F3905">
      <w:pPr>
        <w:pStyle w:val="Default"/>
        <w:numPr>
          <w:ilvl w:val="0"/>
          <w:numId w:val="10"/>
        </w:numPr>
        <w:spacing w:after="18"/>
        <w:jc w:val="both"/>
        <w:rPr>
          <w:rFonts w:eastAsia="Calibri"/>
        </w:rPr>
      </w:pPr>
      <w:r>
        <w:rPr>
          <w:rFonts w:eastAsia="Calibri"/>
        </w:rPr>
        <w:t>Wanneer een</w:t>
      </w:r>
      <w:r w:rsidR="004349F4">
        <w:rPr>
          <w:rFonts w:eastAsia="Calibri"/>
        </w:rPr>
        <w:t xml:space="preserve"> pedagogisch</w:t>
      </w:r>
      <w:r>
        <w:rPr>
          <w:rFonts w:eastAsia="Calibri"/>
        </w:rPr>
        <w:t xml:space="preserve"> medewerker op vakantie is, komt het voor dat er medewerkers van andere groepen werkzaam zijn op de groep waar de betreffende medewerker normaal gesproken werkzaam is. Vooral in de vakantieperiodes komt het dan ook voor dat pedagogisch medewerkers ook op andere dan de eigen groep werkzaam is. </w:t>
      </w:r>
    </w:p>
    <w:p w14:paraId="5DFE294A" w14:textId="77777777" w:rsidR="001F3905" w:rsidRDefault="001F3905" w:rsidP="001F3905">
      <w:pPr>
        <w:pStyle w:val="Default"/>
        <w:jc w:val="both"/>
        <w:rPr>
          <w:rFonts w:eastAsia="Calibri"/>
        </w:rPr>
      </w:pPr>
    </w:p>
    <w:p w14:paraId="7A82E48E" w14:textId="77777777" w:rsidR="001F3905" w:rsidRDefault="001F3905" w:rsidP="001F3905">
      <w:pPr>
        <w:pStyle w:val="Default"/>
        <w:jc w:val="both"/>
      </w:pPr>
      <w:r>
        <w:t>Het pedagogenplatform stelt dat werken met open deuren zowel voor kinderen als pedagogisch medewerkers een uitdagende en inspirerende werkwijze kan zijn, mits dit vanuit een pedagogische invalshoek wordt ingezet. Het werken met open deuren is geen doel, maar een middel om pedagogische doelstellingen te bereiken. Als er gewerkt wordt met open deuren, hoort dit integraal onderdeel te zijn van het pedagogisch beleid. Het idee van werken met open deuren is geworteld in een kindbeeld dat uitgaat van een competent kind. Deuren worden letterlijk en figuurlijk open gezet om kinderen ruimte geven om de eigen ontwikkeling mee vorm te geven. Mogelijkheden en behoeften van kinderen zijn uitgangspunt.</w:t>
      </w:r>
    </w:p>
    <w:p w14:paraId="0A871247" w14:textId="4A2D0F0D" w:rsidR="000765B6" w:rsidRDefault="000765B6" w:rsidP="00EC7B37">
      <w:pPr>
        <w:pStyle w:val="Kop2"/>
      </w:pPr>
    </w:p>
    <w:p w14:paraId="4842E5E3" w14:textId="77777777" w:rsidR="004349F4" w:rsidRDefault="004349F4" w:rsidP="004349F4">
      <w:pPr>
        <w:jc w:val="both"/>
      </w:pPr>
      <w:r>
        <w:t xml:space="preserve">Voor het bieden van stabiliteit aan kinderen, wordt er gewerkt met vaste gezichten. Aan één kind worden maximaal drie vaste pedagogisch medewerkers gekoppeld. Dit betekent dat er per dag(deel) minimaal één van deze drie vaste pedagogisch medewerkers werkzaam is op de groep van het kind. </w:t>
      </w:r>
    </w:p>
    <w:p w14:paraId="3DA748C7" w14:textId="77777777" w:rsidR="004349F4" w:rsidRPr="004349F4" w:rsidRDefault="004349F4" w:rsidP="004349F4"/>
    <w:p w14:paraId="7AD4D67A" w14:textId="77777777" w:rsidR="001F3905" w:rsidRDefault="00DB7528" w:rsidP="001F3905">
      <w:pPr>
        <w:pStyle w:val="Kop2"/>
      </w:pPr>
      <w:bookmarkStart w:id="93" w:name="_Toc502746403"/>
      <w:r>
        <w:t>E</w:t>
      </w:r>
      <w:r w:rsidR="001F3905">
        <w:t>xtra dagdeel</w:t>
      </w:r>
      <w:r w:rsidR="00AA6B48">
        <w:t>,</w:t>
      </w:r>
      <w:r w:rsidR="001F3905">
        <w:t xml:space="preserve"> ruilen van een dagdeel</w:t>
      </w:r>
      <w:r w:rsidR="00AA6B48">
        <w:t xml:space="preserve"> of </w:t>
      </w:r>
      <w:r>
        <w:t>flexibele opvang.</w:t>
      </w:r>
      <w:bookmarkEnd w:id="93"/>
    </w:p>
    <w:p w14:paraId="5528CCF1" w14:textId="77777777" w:rsidR="001F3905" w:rsidRPr="007D0FBB" w:rsidRDefault="001F3905" w:rsidP="001F3905">
      <w:pPr>
        <w:pStyle w:val="Gemiddeldraster21"/>
        <w:jc w:val="both"/>
        <w:rPr>
          <w:rStyle w:val="Onopgemaaktetabel31"/>
          <w:rFonts w:ascii="Arial" w:hAnsi="Arial" w:cs="Arial"/>
          <w:i w:val="0"/>
          <w:color w:val="auto"/>
          <w:sz w:val="24"/>
          <w:szCs w:val="24"/>
        </w:rPr>
      </w:pPr>
      <w:r w:rsidRPr="007D0FBB">
        <w:rPr>
          <w:rStyle w:val="Onopgemaaktetabel31"/>
          <w:rFonts w:ascii="Arial" w:hAnsi="Arial" w:cs="Arial"/>
          <w:i w:val="0"/>
          <w:color w:val="auto"/>
          <w:sz w:val="24"/>
          <w:szCs w:val="24"/>
        </w:rPr>
        <w:t xml:space="preserve">Ouders/verzorgers kunnen ook gebruik maken van het ruilen van dagen. We hebben hiervoor als regel dat ruilen binnen dezelfde </w:t>
      </w:r>
      <w:r w:rsidR="00294304">
        <w:rPr>
          <w:rStyle w:val="Onopgemaaktetabel31"/>
          <w:rFonts w:ascii="Arial" w:hAnsi="Arial" w:cs="Arial"/>
          <w:i w:val="0"/>
          <w:color w:val="auto"/>
          <w:sz w:val="24"/>
          <w:szCs w:val="24"/>
        </w:rPr>
        <w:t>maand</w:t>
      </w:r>
      <w:r w:rsidRPr="007D0FBB">
        <w:rPr>
          <w:rStyle w:val="Onopgemaaktetabel31"/>
          <w:rFonts w:ascii="Arial" w:hAnsi="Arial" w:cs="Arial"/>
          <w:i w:val="0"/>
          <w:color w:val="auto"/>
          <w:sz w:val="24"/>
          <w:szCs w:val="24"/>
        </w:rPr>
        <w:t xml:space="preserve"> moet gebeuren. Ook met het ruilen van dagen wordt bekeken of de bezetting van de stamgroep van het kind dit toelaat.</w:t>
      </w:r>
    </w:p>
    <w:p w14:paraId="194B2C7E" w14:textId="77777777" w:rsidR="001F3905" w:rsidRPr="007D0FBB" w:rsidRDefault="00387E2A" w:rsidP="001F3905">
      <w:pPr>
        <w:pStyle w:val="Gemiddeldraster21"/>
        <w:jc w:val="both"/>
        <w:rPr>
          <w:i/>
        </w:rPr>
      </w:pPr>
      <w:r>
        <w:rPr>
          <w:rStyle w:val="Onopgemaaktetabel31"/>
          <w:rFonts w:ascii="Arial" w:hAnsi="Arial" w:cs="Arial"/>
          <w:i w:val="0"/>
          <w:color w:val="auto"/>
          <w:sz w:val="24"/>
          <w:szCs w:val="24"/>
        </w:rPr>
        <w:t>De kinderopvang</w:t>
      </w:r>
      <w:r w:rsidR="001F3905" w:rsidRPr="007D0FBB">
        <w:rPr>
          <w:rStyle w:val="Onopgemaaktetabel31"/>
          <w:rFonts w:ascii="Arial" w:hAnsi="Arial" w:cs="Arial"/>
          <w:i w:val="0"/>
          <w:color w:val="auto"/>
          <w:sz w:val="24"/>
          <w:szCs w:val="24"/>
        </w:rPr>
        <w:t xml:space="preserve"> biedt ouders/verzorgers alleen de mogelijkheid tot het bieden van een extra incidentele dag of ruilen van dagen binnen de vaste stamgroep van het kind. Als de bezetting het niet toelaat, wordt er in overleg met ouders/verzorgers bekeken in welke stamgroep er wel plaats is. De ouders/verzorgers geven vooraf toestemming voor het plaatsen in een andere stamgroep.</w:t>
      </w:r>
    </w:p>
    <w:p w14:paraId="73F6A9AC" w14:textId="77777777" w:rsidR="007D0FBB" w:rsidRDefault="007D0FBB" w:rsidP="007D0FBB">
      <w:r>
        <w:t>Eenmaal aangevraagde extra dagen kunnen tot 3 werkdagen van te voren kosteloos worden geannuleerd. Dit geldt ook voor de aanvraag van flexibele opvang.</w:t>
      </w:r>
    </w:p>
    <w:p w14:paraId="58D82BC3" w14:textId="77777777" w:rsidR="007D0FBB" w:rsidRDefault="007D0FBB" w:rsidP="007D0FBB">
      <w:r>
        <w:t>Bij later annuleren wordt 100% van de extra aangevraagde dagdelen die ingepland zijn in rekening gebracht.</w:t>
      </w:r>
    </w:p>
    <w:p w14:paraId="7813B07A" w14:textId="77777777" w:rsidR="007D0FBB" w:rsidRPr="001F3905" w:rsidRDefault="007D0FBB" w:rsidP="001F3905">
      <w:pPr>
        <w:pStyle w:val="Gemiddeldraster21"/>
        <w:jc w:val="both"/>
        <w:rPr>
          <w:rFonts w:ascii="Arial" w:hAnsi="Arial" w:cs="Arial"/>
          <w:color w:val="FF0000"/>
          <w:sz w:val="24"/>
          <w:szCs w:val="24"/>
        </w:rPr>
      </w:pPr>
    </w:p>
    <w:p w14:paraId="266633F4" w14:textId="77777777" w:rsidR="001F3905" w:rsidRPr="007D0FBB" w:rsidRDefault="001F3905" w:rsidP="001F3905">
      <w:pPr>
        <w:pStyle w:val="Gemiddeldraster21"/>
        <w:jc w:val="both"/>
        <w:rPr>
          <w:rFonts w:ascii="Arial" w:hAnsi="Arial" w:cs="Arial"/>
          <w:sz w:val="24"/>
          <w:szCs w:val="24"/>
        </w:rPr>
      </w:pPr>
      <w:r w:rsidRPr="007D0FBB">
        <w:rPr>
          <w:rFonts w:ascii="Arial" w:hAnsi="Arial" w:cs="Arial"/>
          <w:sz w:val="24"/>
          <w:szCs w:val="24"/>
        </w:rPr>
        <w:t>Ook wordt bij onze kinderdagverblijven de mogelijk</w:t>
      </w:r>
      <w:r w:rsidR="00335371">
        <w:rPr>
          <w:rFonts w:ascii="Arial" w:hAnsi="Arial" w:cs="Arial"/>
          <w:sz w:val="24"/>
          <w:szCs w:val="24"/>
        </w:rPr>
        <w:t>heid</w:t>
      </w:r>
      <w:r w:rsidRPr="007D0FBB">
        <w:rPr>
          <w:rFonts w:ascii="Arial" w:hAnsi="Arial" w:cs="Arial"/>
          <w:sz w:val="24"/>
          <w:szCs w:val="24"/>
        </w:rPr>
        <w:t xml:space="preserve"> geboden tot flexibele opvang. Bij deze vorm van opvang is het mogelijk om per week te wisselen van dagen of een </w:t>
      </w:r>
      <w:r w:rsidRPr="007D0FBB">
        <w:rPr>
          <w:rFonts w:ascii="Arial" w:hAnsi="Arial" w:cs="Arial"/>
          <w:sz w:val="24"/>
          <w:szCs w:val="24"/>
        </w:rPr>
        <w:lastRenderedPageBreak/>
        <w:t xml:space="preserve">variatie aan te brengen in het aantal dagen dat een kind per week komt. Hiervoor wordt een andere </w:t>
      </w:r>
      <w:proofErr w:type="spellStart"/>
      <w:r w:rsidRPr="007D0FBB">
        <w:rPr>
          <w:rFonts w:ascii="Arial" w:hAnsi="Arial" w:cs="Arial"/>
          <w:sz w:val="24"/>
          <w:szCs w:val="24"/>
        </w:rPr>
        <w:t>uurprijs</w:t>
      </w:r>
      <w:proofErr w:type="spellEnd"/>
      <w:r w:rsidRPr="007D0FBB">
        <w:rPr>
          <w:rFonts w:ascii="Arial" w:hAnsi="Arial" w:cs="Arial"/>
          <w:sz w:val="24"/>
          <w:szCs w:val="24"/>
        </w:rPr>
        <w:t xml:space="preserve"> berekend.</w:t>
      </w:r>
    </w:p>
    <w:p w14:paraId="39E3E664" w14:textId="77777777" w:rsidR="001F3905" w:rsidRPr="001F3905" w:rsidRDefault="001F3905" w:rsidP="001F3905"/>
    <w:p w14:paraId="770A607E" w14:textId="77777777" w:rsidR="000765B6" w:rsidRDefault="000765B6" w:rsidP="00EC7B37">
      <w:pPr>
        <w:pStyle w:val="Kop2"/>
      </w:pPr>
      <w:bookmarkStart w:id="94" w:name="_Toc502746404"/>
      <w:r>
        <w:t>Kind pedagogisch medewerker ratio</w:t>
      </w:r>
      <w:bookmarkEnd w:id="94"/>
    </w:p>
    <w:p w14:paraId="708BAD11" w14:textId="77777777" w:rsidR="001F3905" w:rsidRDefault="001F3905" w:rsidP="001F3905">
      <w:pPr>
        <w:pStyle w:val="Gemiddeldraster21"/>
        <w:jc w:val="both"/>
        <w:rPr>
          <w:rFonts w:ascii="Arial" w:hAnsi="Arial" w:cs="Arial"/>
          <w:sz w:val="24"/>
          <w:szCs w:val="24"/>
        </w:rPr>
      </w:pPr>
      <w:r>
        <w:rPr>
          <w:rFonts w:ascii="Arial" w:hAnsi="Arial" w:cs="Arial"/>
          <w:sz w:val="24"/>
          <w:szCs w:val="24"/>
        </w:rPr>
        <w:t xml:space="preserve">De verhouding tussen het aantal </w:t>
      </w:r>
      <w:r w:rsidR="009B2C4F">
        <w:rPr>
          <w:rFonts w:ascii="Arial" w:hAnsi="Arial" w:cs="Arial"/>
          <w:sz w:val="24"/>
          <w:szCs w:val="24"/>
        </w:rPr>
        <w:t>pedagogisch medewerkers</w:t>
      </w:r>
      <w:r>
        <w:rPr>
          <w:rFonts w:ascii="Arial" w:hAnsi="Arial" w:cs="Arial"/>
          <w:sz w:val="24"/>
          <w:szCs w:val="24"/>
        </w:rPr>
        <w:t xml:space="preserve"> en het aantal feitelijke gelijktijdig aanwezige kinderen in de groep bedraagt tenminste: </w:t>
      </w:r>
    </w:p>
    <w:p w14:paraId="397B4E60" w14:textId="77777777" w:rsidR="001F3905" w:rsidRDefault="001F3905" w:rsidP="001F3905">
      <w:pPr>
        <w:pStyle w:val="Gemiddeldraster21"/>
        <w:numPr>
          <w:ilvl w:val="0"/>
          <w:numId w:val="11"/>
        </w:numPr>
        <w:jc w:val="both"/>
        <w:rPr>
          <w:rFonts w:ascii="Arial" w:hAnsi="Arial" w:cs="Arial"/>
          <w:sz w:val="24"/>
          <w:szCs w:val="24"/>
        </w:rPr>
      </w:pPr>
      <w:r>
        <w:rPr>
          <w:rFonts w:ascii="Arial" w:hAnsi="Arial" w:cs="Arial"/>
          <w:sz w:val="24"/>
          <w:szCs w:val="24"/>
        </w:rPr>
        <w:t xml:space="preserve">1 beroepskracht per 4 aanwezige kinderen tot 1 jaar </w:t>
      </w:r>
    </w:p>
    <w:p w14:paraId="4A7A939D" w14:textId="77777777" w:rsidR="001F3905" w:rsidRDefault="001F3905" w:rsidP="001F3905">
      <w:pPr>
        <w:pStyle w:val="Gemiddeldraster21"/>
        <w:numPr>
          <w:ilvl w:val="0"/>
          <w:numId w:val="11"/>
        </w:numPr>
        <w:jc w:val="both"/>
        <w:rPr>
          <w:rFonts w:ascii="Arial" w:hAnsi="Arial" w:cs="Arial"/>
          <w:sz w:val="24"/>
          <w:szCs w:val="24"/>
        </w:rPr>
      </w:pPr>
      <w:r>
        <w:rPr>
          <w:rFonts w:ascii="Arial" w:hAnsi="Arial" w:cs="Arial"/>
          <w:sz w:val="24"/>
          <w:szCs w:val="24"/>
        </w:rPr>
        <w:t xml:space="preserve">1 beroepskracht per 5 aanwezige kinderen van 1 tot 2 jaar </w:t>
      </w:r>
    </w:p>
    <w:p w14:paraId="5B7DC699" w14:textId="77777777" w:rsidR="001F3905" w:rsidRDefault="001F3905" w:rsidP="001F3905">
      <w:pPr>
        <w:pStyle w:val="Gemiddeldraster21"/>
        <w:numPr>
          <w:ilvl w:val="0"/>
          <w:numId w:val="11"/>
        </w:numPr>
        <w:jc w:val="both"/>
        <w:rPr>
          <w:rFonts w:ascii="Arial" w:hAnsi="Arial" w:cs="Arial"/>
          <w:sz w:val="24"/>
          <w:szCs w:val="24"/>
        </w:rPr>
      </w:pPr>
      <w:r>
        <w:rPr>
          <w:rFonts w:ascii="Arial" w:hAnsi="Arial" w:cs="Arial"/>
          <w:sz w:val="24"/>
          <w:szCs w:val="24"/>
        </w:rPr>
        <w:t xml:space="preserve">1 beroepskracht per 8 aanwezige kinderen van 2 tot 3 jaar </w:t>
      </w:r>
    </w:p>
    <w:p w14:paraId="0338D040" w14:textId="77777777" w:rsidR="001F3905" w:rsidRDefault="001F3905" w:rsidP="001F3905">
      <w:pPr>
        <w:pStyle w:val="Gemiddeldraster21"/>
        <w:numPr>
          <w:ilvl w:val="0"/>
          <w:numId w:val="11"/>
        </w:numPr>
        <w:jc w:val="both"/>
        <w:rPr>
          <w:rFonts w:ascii="Arial" w:hAnsi="Arial" w:cs="Arial"/>
          <w:sz w:val="24"/>
          <w:szCs w:val="24"/>
        </w:rPr>
      </w:pPr>
      <w:r>
        <w:rPr>
          <w:rFonts w:ascii="Arial" w:hAnsi="Arial" w:cs="Arial"/>
          <w:sz w:val="24"/>
          <w:szCs w:val="24"/>
        </w:rPr>
        <w:t xml:space="preserve">1 beroepskracht per 8 aanwezige kinderen van 3 tot 4 jaar </w:t>
      </w:r>
    </w:p>
    <w:p w14:paraId="3599D39C" w14:textId="77777777" w:rsidR="001F3905" w:rsidRDefault="001F3905" w:rsidP="001F3905">
      <w:pPr>
        <w:pStyle w:val="Gemiddeldraster21"/>
        <w:jc w:val="both"/>
        <w:rPr>
          <w:rFonts w:ascii="Arial" w:hAnsi="Arial" w:cs="Arial"/>
          <w:sz w:val="24"/>
          <w:szCs w:val="24"/>
        </w:rPr>
      </w:pPr>
      <w:r>
        <w:rPr>
          <w:rFonts w:ascii="Arial" w:hAnsi="Arial" w:cs="Arial"/>
          <w:sz w:val="24"/>
          <w:szCs w:val="24"/>
        </w:rPr>
        <w:t xml:space="preserve">Bij kinderen van verschillende leeftijden en een groep wordt het rekenkundig gemiddelde berekend middels de </w:t>
      </w:r>
      <w:r w:rsidR="00294304">
        <w:rPr>
          <w:rFonts w:ascii="Arial" w:hAnsi="Arial" w:cs="Arial"/>
          <w:sz w:val="24"/>
          <w:szCs w:val="24"/>
        </w:rPr>
        <w:t>beroepskracht-</w:t>
      </w:r>
      <w:r>
        <w:rPr>
          <w:rFonts w:ascii="Arial" w:hAnsi="Arial" w:cs="Arial"/>
          <w:sz w:val="24"/>
          <w:szCs w:val="24"/>
        </w:rPr>
        <w:t>kind ratio</w:t>
      </w:r>
      <w:r w:rsidR="00294304">
        <w:rPr>
          <w:rFonts w:ascii="Arial" w:hAnsi="Arial" w:cs="Arial"/>
          <w:sz w:val="24"/>
          <w:szCs w:val="24"/>
        </w:rPr>
        <w:t>.</w:t>
      </w:r>
    </w:p>
    <w:p w14:paraId="6957CF87" w14:textId="77777777" w:rsidR="00294304" w:rsidRDefault="00294304" w:rsidP="00F02050">
      <w:pPr>
        <w:jc w:val="both"/>
      </w:pPr>
    </w:p>
    <w:p w14:paraId="68C1664D" w14:textId="17A53F07" w:rsidR="00984AB7" w:rsidRDefault="00F02050" w:rsidP="00F02050">
      <w:pPr>
        <w:jc w:val="both"/>
      </w:pPr>
      <w:r w:rsidRPr="00984AB7">
        <w:t>Omdat wij meer dan 10</w:t>
      </w:r>
      <w:r w:rsidR="00F65C6F">
        <w:t xml:space="preserve"> </w:t>
      </w:r>
      <w:r w:rsidRPr="00984AB7">
        <w:t>uur per dag opvang aanbieden</w:t>
      </w:r>
      <w:r w:rsidR="00483D94" w:rsidRPr="00984AB7">
        <w:t xml:space="preserve">, </w:t>
      </w:r>
      <w:r w:rsidR="00294304">
        <w:t xml:space="preserve">maken </w:t>
      </w:r>
      <w:r w:rsidR="00483D94" w:rsidRPr="00984AB7">
        <w:t>wij gebruik van de drie-</w:t>
      </w:r>
      <w:proofErr w:type="spellStart"/>
      <w:r w:rsidR="00483D94" w:rsidRPr="00984AB7">
        <w:t>uur</w:t>
      </w:r>
      <w:r w:rsidR="00294304">
        <w:t>s</w:t>
      </w:r>
      <w:r w:rsidR="00483D94" w:rsidRPr="00984AB7">
        <w:t>regeling</w:t>
      </w:r>
      <w:proofErr w:type="spellEnd"/>
      <w:r w:rsidR="00483D94" w:rsidRPr="00984AB7">
        <w:t xml:space="preserve">. </w:t>
      </w:r>
      <w:r w:rsidRPr="00984AB7">
        <w:t xml:space="preserve">Dit betekent dat er </w:t>
      </w:r>
      <w:r w:rsidR="00483D94" w:rsidRPr="00984AB7">
        <w:t>maximaal drie uur per dag</w:t>
      </w:r>
      <w:r w:rsidR="00984AB7" w:rsidRPr="00984AB7">
        <w:t>,</w:t>
      </w:r>
      <w:r w:rsidR="00483D94" w:rsidRPr="00984AB7">
        <w:t xml:space="preserve"> </w:t>
      </w:r>
      <w:r w:rsidR="00984AB7" w:rsidRPr="00984AB7">
        <w:t xml:space="preserve">verdeeld over verschillende momenten, </w:t>
      </w:r>
      <w:r w:rsidR="00483D94" w:rsidRPr="00984AB7">
        <w:t>m</w:t>
      </w:r>
      <w:r w:rsidRPr="00984AB7">
        <w:t>inder pedagogisch medewerkers op de groep aanwezig zijn</w:t>
      </w:r>
      <w:r w:rsidR="00984AB7" w:rsidRPr="00984AB7">
        <w:t>. Bijvoorbeeld aan het begin en aan het einde van de dag, tussen de middag of op rustige momenten. Er zal altijd minimaal de helft van het vereiste aantal pedagogisch medewerkers aanwezig zijn op de groep.</w:t>
      </w:r>
      <w:r w:rsidR="008D209A">
        <w:t xml:space="preserve"> </w:t>
      </w:r>
    </w:p>
    <w:p w14:paraId="5E7AE023" w14:textId="426D7172" w:rsidR="008D209A" w:rsidRDefault="008D209A" w:rsidP="00F02050">
      <w:pPr>
        <w:jc w:val="both"/>
      </w:pPr>
      <w:r>
        <w:t>Wij wijken niet af van de beroepskracht-kind ratio tussen 09.00 uur en 11.45 uur</w:t>
      </w:r>
      <w:r w:rsidR="00F65C6F">
        <w:t xml:space="preserve"> / 12.00 uur </w:t>
      </w:r>
      <w:r>
        <w:t xml:space="preserve">en tussen </w:t>
      </w:r>
      <w:r w:rsidR="00F65C6F">
        <w:t xml:space="preserve">15.00 uur / </w:t>
      </w:r>
      <w:r>
        <w:t xml:space="preserve">15.15 uur en 17.30 uur. </w:t>
      </w:r>
    </w:p>
    <w:p w14:paraId="6C63B76F" w14:textId="61362851" w:rsidR="008D209A" w:rsidRPr="00984AB7" w:rsidRDefault="008D209A" w:rsidP="00F02050">
      <w:pPr>
        <w:jc w:val="both"/>
      </w:pPr>
      <w:r>
        <w:t xml:space="preserve">Mocht het voorkomen dat er </w:t>
      </w:r>
      <w:r w:rsidR="00F65C6F">
        <w:t xml:space="preserve">slechts </w:t>
      </w:r>
      <w:r>
        <w:t xml:space="preserve">één pedagogisch medewerker aanwezig hoeft te zijn, dan is er ter ondersteuning tenminste één andere volwassene aanwezige in het gebouw. </w:t>
      </w:r>
    </w:p>
    <w:p w14:paraId="5E7E8644" w14:textId="77777777" w:rsidR="00984AB7" w:rsidRPr="00984AB7" w:rsidRDefault="00984AB7" w:rsidP="00F02050">
      <w:pPr>
        <w:jc w:val="both"/>
      </w:pPr>
    </w:p>
    <w:p w14:paraId="36F1C6EE" w14:textId="094CA0D1" w:rsidR="00F02050" w:rsidRPr="00984AB7" w:rsidRDefault="00F02050" w:rsidP="00F02050">
      <w:pPr>
        <w:jc w:val="both"/>
      </w:pPr>
      <w:r w:rsidRPr="00984AB7">
        <w:t>Afwijken van de beroepskracht-kind</w:t>
      </w:r>
      <w:r w:rsidR="00294304">
        <w:t xml:space="preserve"> </w:t>
      </w:r>
      <w:r w:rsidRPr="00984AB7">
        <w:t>ratio gebeurt</w:t>
      </w:r>
      <w:r w:rsidR="008D209A">
        <w:t xml:space="preserve"> op de volgende tijden</w:t>
      </w:r>
      <w:r w:rsidRPr="00984AB7">
        <w:t>:</w:t>
      </w:r>
    </w:p>
    <w:p w14:paraId="74696556" w14:textId="77777777" w:rsidR="00F02050" w:rsidRPr="00984AB7" w:rsidRDefault="00166F82" w:rsidP="00F02050">
      <w:pPr>
        <w:jc w:val="both"/>
      </w:pPr>
      <w:r w:rsidRPr="00984AB7">
        <w:t>’t Treintje:</w:t>
      </w:r>
      <w:r w:rsidRPr="00984AB7">
        <w:tab/>
      </w:r>
      <w:r w:rsidRPr="00984AB7">
        <w:tab/>
        <w:t>Ma t/m Vr</w:t>
      </w:r>
      <w:r w:rsidRPr="00984AB7">
        <w:tab/>
      </w:r>
      <w:r w:rsidR="00F02050" w:rsidRPr="00984AB7">
        <w:t>12.00</w:t>
      </w:r>
      <w:r w:rsidRPr="00984AB7">
        <w:t>-15.00 uur</w:t>
      </w:r>
    </w:p>
    <w:p w14:paraId="0A617C05" w14:textId="77777777" w:rsidR="0012685F" w:rsidRPr="00984AB7" w:rsidRDefault="00166F82" w:rsidP="0012685F">
      <w:r w:rsidRPr="00984AB7">
        <w:t xml:space="preserve">De </w:t>
      </w:r>
      <w:proofErr w:type="spellStart"/>
      <w:r w:rsidRPr="00984AB7">
        <w:t>Bengelkes</w:t>
      </w:r>
      <w:proofErr w:type="spellEnd"/>
      <w:r w:rsidRPr="00984AB7">
        <w:t>:</w:t>
      </w:r>
      <w:r w:rsidRPr="00984AB7">
        <w:tab/>
        <w:t>Ma t/m Vr</w:t>
      </w:r>
      <w:r w:rsidRPr="00984AB7">
        <w:tab/>
        <w:t>0</w:t>
      </w:r>
      <w:r w:rsidR="001C1E2B" w:rsidRPr="00984AB7">
        <w:t>8</w:t>
      </w:r>
      <w:r w:rsidRPr="00984AB7">
        <w:t>.</w:t>
      </w:r>
      <w:r w:rsidR="001C1E2B" w:rsidRPr="00984AB7">
        <w:t>1</w:t>
      </w:r>
      <w:r w:rsidR="0012685F" w:rsidRPr="00984AB7">
        <w:t>5</w:t>
      </w:r>
      <w:r w:rsidRPr="00984AB7">
        <w:t>-08.</w:t>
      </w:r>
      <w:r w:rsidR="001C1E2B" w:rsidRPr="00984AB7">
        <w:t>4</w:t>
      </w:r>
      <w:r w:rsidR="0012685F" w:rsidRPr="00984AB7">
        <w:t xml:space="preserve">5 </w:t>
      </w:r>
      <w:r w:rsidRPr="00984AB7">
        <w:t>uur</w:t>
      </w:r>
    </w:p>
    <w:p w14:paraId="58DF9552" w14:textId="77777777" w:rsidR="0012685F" w:rsidRPr="00984AB7" w:rsidRDefault="00166F82" w:rsidP="0012685F">
      <w:pPr>
        <w:ind w:left="2832" w:firstLine="708"/>
      </w:pPr>
      <w:r w:rsidRPr="00984AB7">
        <w:t>11.45-13.45 uur</w:t>
      </w:r>
    </w:p>
    <w:p w14:paraId="14704BE6" w14:textId="77777777" w:rsidR="00166F82" w:rsidRPr="00984AB7" w:rsidRDefault="00166F82" w:rsidP="0012685F">
      <w:pPr>
        <w:ind w:left="2832" w:firstLine="708"/>
      </w:pPr>
      <w:r w:rsidRPr="00984AB7">
        <w:t>1</w:t>
      </w:r>
      <w:r w:rsidR="0012685F" w:rsidRPr="00984AB7">
        <w:t>4.45-15.15</w:t>
      </w:r>
      <w:r w:rsidR="00984AB7" w:rsidRPr="00984AB7">
        <w:t xml:space="preserve"> </w:t>
      </w:r>
      <w:r w:rsidR="0012685F" w:rsidRPr="00984AB7">
        <w:t>uur</w:t>
      </w:r>
    </w:p>
    <w:p w14:paraId="331C799E" w14:textId="77777777" w:rsidR="00166F82" w:rsidRDefault="00166F82" w:rsidP="00F02050">
      <w:pPr>
        <w:jc w:val="both"/>
      </w:pPr>
    </w:p>
    <w:p w14:paraId="66726BAD" w14:textId="77777777" w:rsidR="001F3905" w:rsidRDefault="000765B6" w:rsidP="00EC7B37">
      <w:pPr>
        <w:pStyle w:val="Kop2"/>
      </w:pPr>
      <w:bookmarkStart w:id="95" w:name="_Toc502746405"/>
      <w:r>
        <w:t>Opvangtijden</w:t>
      </w:r>
      <w:bookmarkEnd w:id="95"/>
    </w:p>
    <w:p w14:paraId="7B2AB7EE" w14:textId="77777777" w:rsidR="001F3905" w:rsidRDefault="001F3905" w:rsidP="001F3905">
      <w:pPr>
        <w:pStyle w:val="Default"/>
        <w:jc w:val="both"/>
        <w:rPr>
          <w:bCs/>
          <w:color w:val="auto"/>
        </w:rPr>
      </w:pPr>
      <w:r>
        <w:rPr>
          <w:bCs/>
          <w:color w:val="auto"/>
        </w:rPr>
        <w:t>Van maandag t/m vrijdag zijn de opvangtijden als volgt;</w:t>
      </w:r>
    </w:p>
    <w:p w14:paraId="30DF13FB" w14:textId="77777777" w:rsidR="001F3905" w:rsidRDefault="0088043F" w:rsidP="001F3905">
      <w:pPr>
        <w:pStyle w:val="Default"/>
        <w:numPr>
          <w:ilvl w:val="0"/>
          <w:numId w:val="12"/>
        </w:numPr>
        <w:jc w:val="both"/>
        <w:rPr>
          <w:color w:val="auto"/>
        </w:rPr>
      </w:pPr>
      <w:r>
        <w:rPr>
          <w:color w:val="auto"/>
        </w:rPr>
        <w:t>Kinderopvang</w:t>
      </w:r>
      <w:r w:rsidR="001F3905">
        <w:rPr>
          <w:color w:val="auto"/>
        </w:rPr>
        <w:t xml:space="preserve"> de </w:t>
      </w:r>
      <w:proofErr w:type="spellStart"/>
      <w:r w:rsidR="001F3905">
        <w:rPr>
          <w:color w:val="auto"/>
        </w:rPr>
        <w:t>Bengelkes</w:t>
      </w:r>
      <w:proofErr w:type="spellEnd"/>
      <w:r w:rsidR="001F3905">
        <w:rPr>
          <w:color w:val="auto"/>
        </w:rPr>
        <w:t xml:space="preserve"> is geopend van </w:t>
      </w:r>
      <w:r w:rsidR="00D47C6C">
        <w:rPr>
          <w:color w:val="auto"/>
        </w:rPr>
        <w:t>0</w:t>
      </w:r>
      <w:r w:rsidR="001F3905">
        <w:rPr>
          <w:color w:val="auto"/>
        </w:rPr>
        <w:t xml:space="preserve">7:30-18:30 uur. </w:t>
      </w:r>
    </w:p>
    <w:p w14:paraId="790E5B06" w14:textId="77777777" w:rsidR="001F3905" w:rsidRDefault="0088043F" w:rsidP="001F3905">
      <w:pPr>
        <w:pStyle w:val="Default"/>
        <w:numPr>
          <w:ilvl w:val="0"/>
          <w:numId w:val="12"/>
        </w:numPr>
        <w:jc w:val="both"/>
        <w:rPr>
          <w:color w:val="auto"/>
        </w:rPr>
      </w:pPr>
      <w:r>
        <w:rPr>
          <w:color w:val="auto"/>
        </w:rPr>
        <w:t>Kinderopvang</w:t>
      </w:r>
      <w:r w:rsidR="001F3905">
        <w:rPr>
          <w:color w:val="auto"/>
        </w:rPr>
        <w:t xml:space="preserve"> ‘t Treintje is geopend van </w:t>
      </w:r>
      <w:r w:rsidR="00D47C6C">
        <w:rPr>
          <w:color w:val="auto"/>
        </w:rPr>
        <w:t>0</w:t>
      </w:r>
      <w:r w:rsidR="001F3905">
        <w:rPr>
          <w:color w:val="auto"/>
        </w:rPr>
        <w:t xml:space="preserve">7:30 -18:30 uur. </w:t>
      </w:r>
    </w:p>
    <w:p w14:paraId="36C6E307" w14:textId="6379F5F1" w:rsidR="001F3905" w:rsidRDefault="001F3905" w:rsidP="001F3905">
      <w:pPr>
        <w:pStyle w:val="Default"/>
        <w:jc w:val="both"/>
        <w:rPr>
          <w:color w:val="auto"/>
        </w:rPr>
      </w:pPr>
      <w:r>
        <w:rPr>
          <w:color w:val="auto"/>
        </w:rPr>
        <w:t xml:space="preserve">Er is een mogelijkheid om ’s </w:t>
      </w:r>
      <w:proofErr w:type="spellStart"/>
      <w:r>
        <w:rPr>
          <w:color w:val="auto"/>
        </w:rPr>
        <w:t>ochtends</w:t>
      </w:r>
      <w:proofErr w:type="spellEnd"/>
      <w:r>
        <w:rPr>
          <w:color w:val="auto"/>
        </w:rPr>
        <w:t xml:space="preserve"> en ’s avonds een half uur extra</w:t>
      </w:r>
      <w:r w:rsidR="00294304">
        <w:rPr>
          <w:color w:val="auto"/>
        </w:rPr>
        <w:t xml:space="preserve"> </w:t>
      </w:r>
      <w:r>
        <w:rPr>
          <w:color w:val="auto"/>
        </w:rPr>
        <w:t>opvang af te nemen</w:t>
      </w:r>
      <w:r w:rsidR="00294304">
        <w:rPr>
          <w:color w:val="auto"/>
        </w:rPr>
        <w:t>.</w:t>
      </w:r>
      <w:bookmarkStart w:id="96" w:name="_Hlk500322425"/>
      <w:r w:rsidR="004349F4">
        <w:rPr>
          <w:color w:val="auto"/>
        </w:rPr>
        <w:t xml:space="preserve"> </w:t>
      </w:r>
      <w:r w:rsidR="00294304">
        <w:rPr>
          <w:color w:val="auto"/>
        </w:rPr>
        <w:t xml:space="preserve">Ouders/verzorgers kunnen hun </w:t>
      </w:r>
      <w:r>
        <w:rPr>
          <w:color w:val="auto"/>
        </w:rPr>
        <w:t xml:space="preserve">kind dan om 07.00u brengen en/of om 19.00u ophalen. </w:t>
      </w:r>
      <w:r w:rsidR="00294304">
        <w:rPr>
          <w:color w:val="auto"/>
        </w:rPr>
        <w:t xml:space="preserve">Zij dienen </w:t>
      </w:r>
      <w:r>
        <w:rPr>
          <w:color w:val="auto"/>
        </w:rPr>
        <w:t xml:space="preserve">dit wel van te voren aan te geven, aangezien dit buiten onze reguliere openingstijden valt. </w:t>
      </w:r>
      <w:bookmarkEnd w:id="96"/>
    </w:p>
    <w:p w14:paraId="0700421D" w14:textId="77777777" w:rsidR="001F3905" w:rsidRDefault="001F3905" w:rsidP="001F3905">
      <w:pPr>
        <w:pStyle w:val="Default"/>
        <w:jc w:val="both"/>
        <w:rPr>
          <w:color w:val="auto"/>
        </w:rPr>
      </w:pPr>
    </w:p>
    <w:p w14:paraId="2FF4F959" w14:textId="77777777" w:rsidR="001F3905" w:rsidRDefault="001F3905" w:rsidP="001F3905">
      <w:pPr>
        <w:pStyle w:val="Default"/>
        <w:jc w:val="both"/>
        <w:rPr>
          <w:color w:val="auto"/>
        </w:rPr>
      </w:pPr>
      <w:r>
        <w:rPr>
          <w:color w:val="auto"/>
        </w:rPr>
        <w:t xml:space="preserve">In verband met de programma's en de rust in de groep wordt de ouders/verzorgers gevraagd om zich aan de breng en haal schema's te houden. </w:t>
      </w:r>
    </w:p>
    <w:tbl>
      <w:tblPr>
        <w:tblW w:w="0" w:type="auto"/>
        <w:tblLook w:val="04A0" w:firstRow="1" w:lastRow="0" w:firstColumn="1" w:lastColumn="0" w:noHBand="0" w:noVBand="1"/>
      </w:tblPr>
      <w:tblGrid>
        <w:gridCol w:w="4606"/>
        <w:gridCol w:w="4606"/>
      </w:tblGrid>
      <w:tr w:rsidR="001F3905" w14:paraId="1DC0BF65" w14:textId="77777777" w:rsidTr="001F3905">
        <w:tc>
          <w:tcPr>
            <w:tcW w:w="4606" w:type="dxa"/>
            <w:hideMark/>
          </w:tcPr>
          <w:p w14:paraId="640EA89E" w14:textId="77777777" w:rsidR="001F3905" w:rsidRDefault="001F3905">
            <w:pPr>
              <w:pStyle w:val="Default"/>
              <w:jc w:val="both"/>
              <w:rPr>
                <w:color w:val="auto"/>
              </w:rPr>
            </w:pPr>
            <w:r>
              <w:rPr>
                <w:color w:val="auto"/>
              </w:rPr>
              <w:t>Brengen</w:t>
            </w:r>
          </w:p>
        </w:tc>
        <w:tc>
          <w:tcPr>
            <w:tcW w:w="4606" w:type="dxa"/>
            <w:hideMark/>
          </w:tcPr>
          <w:p w14:paraId="216794B6" w14:textId="77777777" w:rsidR="001F3905" w:rsidRDefault="001F3905">
            <w:pPr>
              <w:pStyle w:val="Default"/>
              <w:jc w:val="both"/>
              <w:rPr>
                <w:color w:val="auto"/>
              </w:rPr>
            </w:pPr>
            <w:r>
              <w:rPr>
                <w:color w:val="auto"/>
              </w:rPr>
              <w:t>Halen</w:t>
            </w:r>
          </w:p>
        </w:tc>
      </w:tr>
      <w:tr w:rsidR="001F3905" w14:paraId="327F3470" w14:textId="77777777" w:rsidTr="001F3905">
        <w:tc>
          <w:tcPr>
            <w:tcW w:w="4606" w:type="dxa"/>
            <w:hideMark/>
          </w:tcPr>
          <w:p w14:paraId="067B3ECA" w14:textId="77777777" w:rsidR="001F3905" w:rsidRDefault="001F3905">
            <w:pPr>
              <w:pStyle w:val="Default"/>
              <w:jc w:val="both"/>
              <w:rPr>
                <w:color w:val="auto"/>
              </w:rPr>
            </w:pPr>
            <w:r>
              <w:rPr>
                <w:color w:val="auto"/>
              </w:rPr>
              <w:t>Tussen 07.30u en 09.00u</w:t>
            </w:r>
          </w:p>
        </w:tc>
        <w:tc>
          <w:tcPr>
            <w:tcW w:w="4606" w:type="dxa"/>
            <w:hideMark/>
          </w:tcPr>
          <w:p w14:paraId="41248E98" w14:textId="77777777" w:rsidR="001F3905" w:rsidRDefault="001F3905">
            <w:pPr>
              <w:pStyle w:val="Default"/>
              <w:jc w:val="both"/>
              <w:rPr>
                <w:color w:val="auto"/>
              </w:rPr>
            </w:pPr>
            <w:r>
              <w:rPr>
                <w:color w:val="auto"/>
              </w:rPr>
              <w:t>Tussen 12.30u en 13.00u</w:t>
            </w:r>
          </w:p>
        </w:tc>
      </w:tr>
      <w:tr w:rsidR="001F3905" w14:paraId="579B0FCC" w14:textId="77777777" w:rsidTr="001F3905">
        <w:tc>
          <w:tcPr>
            <w:tcW w:w="4606" w:type="dxa"/>
            <w:hideMark/>
          </w:tcPr>
          <w:p w14:paraId="550B70A6" w14:textId="77777777" w:rsidR="001F3905" w:rsidRDefault="001F3905">
            <w:pPr>
              <w:pStyle w:val="Default"/>
              <w:jc w:val="both"/>
              <w:rPr>
                <w:color w:val="auto"/>
              </w:rPr>
            </w:pPr>
            <w:r>
              <w:rPr>
                <w:color w:val="auto"/>
              </w:rPr>
              <w:t>Tussen 13.00u en 13.30u</w:t>
            </w:r>
          </w:p>
        </w:tc>
        <w:tc>
          <w:tcPr>
            <w:tcW w:w="4606" w:type="dxa"/>
            <w:hideMark/>
          </w:tcPr>
          <w:p w14:paraId="32ED607B" w14:textId="77777777" w:rsidR="001F3905" w:rsidRDefault="001F3905">
            <w:pPr>
              <w:pStyle w:val="Default"/>
              <w:jc w:val="both"/>
              <w:rPr>
                <w:color w:val="auto"/>
              </w:rPr>
            </w:pPr>
            <w:r>
              <w:rPr>
                <w:color w:val="auto"/>
              </w:rPr>
              <w:t xml:space="preserve">Tussen 17.00u en 18.30u </w:t>
            </w:r>
          </w:p>
        </w:tc>
      </w:tr>
    </w:tbl>
    <w:p w14:paraId="72B9D907" w14:textId="77777777" w:rsidR="001F3905" w:rsidRDefault="001F3905" w:rsidP="001F3905">
      <w:pPr>
        <w:pStyle w:val="Default"/>
        <w:jc w:val="both"/>
        <w:rPr>
          <w:color w:val="auto"/>
        </w:rPr>
      </w:pPr>
    </w:p>
    <w:p w14:paraId="5EC7CC2A" w14:textId="77777777" w:rsidR="001F3905" w:rsidRDefault="001F3905" w:rsidP="001F3905">
      <w:pPr>
        <w:jc w:val="both"/>
        <w:rPr>
          <w:rFonts w:cs="Arial"/>
          <w:szCs w:val="24"/>
        </w:rPr>
      </w:pPr>
      <w:r>
        <w:rPr>
          <w:rFonts w:cs="Arial"/>
          <w:szCs w:val="24"/>
        </w:rPr>
        <w:t>Het kan incidenteel voorkomen dat u uw kind eerder wilt komen halen, dan de aangegeven tijd in het schema, u kunt dan altijd bellen of dit van te voren doorgeven. Ook als uw kind door iemand anders dan uzelf wordt opgehaald vragen u dit aan ons door te geven.</w:t>
      </w:r>
    </w:p>
    <w:p w14:paraId="31F05361" w14:textId="77777777" w:rsidR="000F576F" w:rsidRDefault="000F576F" w:rsidP="00EC7B37">
      <w:pPr>
        <w:pStyle w:val="Kop2"/>
      </w:pPr>
    </w:p>
    <w:p w14:paraId="6BBB8E32" w14:textId="77777777" w:rsidR="000F576F" w:rsidRDefault="000F576F" w:rsidP="000F576F">
      <w:pPr>
        <w:pStyle w:val="Kop2"/>
        <w:spacing w:before="0"/>
        <w:rPr>
          <w:rStyle w:val="Nadruk"/>
          <w:i w:val="0"/>
        </w:rPr>
      </w:pPr>
      <w:bookmarkStart w:id="97" w:name="_Toc500323424"/>
      <w:bookmarkStart w:id="98" w:name="_Toc502746406"/>
      <w:r>
        <w:rPr>
          <w:rStyle w:val="Nadruk"/>
          <w:i w:val="0"/>
        </w:rPr>
        <w:t>Samenwerking met basisscholen</w:t>
      </w:r>
      <w:bookmarkEnd w:id="97"/>
      <w:bookmarkEnd w:id="98"/>
    </w:p>
    <w:p w14:paraId="154B0BD4" w14:textId="77777777" w:rsidR="000F576F" w:rsidRDefault="000F576F" w:rsidP="000F576F">
      <w:pPr>
        <w:pStyle w:val="Normaalweb"/>
        <w:spacing w:before="0" w:beforeAutospacing="0" w:after="0" w:afterAutospacing="0"/>
        <w:jc w:val="both"/>
        <w:rPr>
          <w:rFonts w:ascii="Arial" w:hAnsi="Arial" w:cs="Arial"/>
        </w:rPr>
      </w:pPr>
      <w:r>
        <w:rPr>
          <w:rFonts w:ascii="Arial" w:hAnsi="Arial" w:cs="Arial"/>
        </w:rPr>
        <w:t>Om de overgang van onze 3-jarigen zo voorspoedig te laten verlopen, staan wij in contact met verschillende basisscholen in de buurt. Vlak voor het kind gaat wennen op de basisschool ontvangen ouders/verzorgers van ons, tijdens een persoonlijk gesprek, een registratie van de ontwikkeling van hun kind. Hierin staat informatie betreffende het kind op verschillende ontwikkelingsgebieden. De school kan hiernaar vragen en vinden dit erg prettig om in te zien. Zo kan de leerkracht, samen met het kind, direct een goede start maken!</w:t>
      </w:r>
    </w:p>
    <w:p w14:paraId="7B117AA3" w14:textId="77777777" w:rsidR="000F576F" w:rsidRDefault="000F576F" w:rsidP="000F576F">
      <w:pPr>
        <w:pStyle w:val="Normaalweb"/>
        <w:spacing w:before="0" w:beforeAutospacing="0" w:after="0" w:afterAutospacing="0"/>
        <w:jc w:val="both"/>
        <w:rPr>
          <w:rFonts w:ascii="Arial" w:hAnsi="Arial" w:cs="Arial"/>
        </w:rPr>
      </w:pPr>
      <w:r>
        <w:rPr>
          <w:rFonts w:ascii="Arial" w:hAnsi="Arial" w:cs="Arial"/>
        </w:rPr>
        <w:t xml:space="preserve">Mocht ouders/verzorgers vragen hebben rondom de keus van een basisschool, dan kunt u altijd bij ons terecht. Wij adviseren wel altijd om een aantal basisscholen te gaan bekijken, uw gevoel erbij te beschrijven en vervolgens een bewuste keus te maken. Uw kind zal er, normaal gezien, 8 schooljaren doorbrengen, dus bewust kiezen is noodzakelijk. </w:t>
      </w:r>
    </w:p>
    <w:p w14:paraId="689AA903" w14:textId="77777777" w:rsidR="000F576F" w:rsidRDefault="000F576F" w:rsidP="000F576F">
      <w:pPr>
        <w:pStyle w:val="Normaalweb"/>
        <w:jc w:val="both"/>
        <w:rPr>
          <w:rFonts w:ascii="Arial" w:hAnsi="Arial" w:cs="Arial"/>
        </w:rPr>
      </w:pPr>
      <w:r>
        <w:rPr>
          <w:rFonts w:ascii="Arial" w:hAnsi="Arial" w:cs="Arial"/>
        </w:rPr>
        <w:t xml:space="preserve">Het kan zijn dat we ouders/verzorgers, tijdens een gesprek, het advies geven om hun vragen voor te leggen aan het CJG. Dit is een herkenbaar inlooppunt, waarbij ouders/verzorgers en jongeren terecht kunnen met al hun vragen betreffende opvoeden, gezondheid en opgroeien. Het CJG biedt ondersteuning, advies en hulp op maat. </w:t>
      </w:r>
    </w:p>
    <w:p w14:paraId="1052C437" w14:textId="77777777" w:rsidR="000765B6" w:rsidRDefault="000765B6" w:rsidP="00EC7B37">
      <w:pPr>
        <w:pStyle w:val="Kop2"/>
      </w:pPr>
      <w:bookmarkStart w:id="99" w:name="_Toc502746407"/>
      <w:r>
        <w:t>Accommodatie</w:t>
      </w:r>
      <w:bookmarkEnd w:id="99"/>
    </w:p>
    <w:p w14:paraId="35CDE410" w14:textId="77777777" w:rsidR="001F3905" w:rsidRDefault="001F3905" w:rsidP="001F3905">
      <w:pPr>
        <w:jc w:val="both"/>
        <w:rPr>
          <w:rFonts w:cs="Arial"/>
          <w:bCs/>
          <w:szCs w:val="24"/>
        </w:rPr>
      </w:pPr>
      <w:r>
        <w:rPr>
          <w:rFonts w:cs="Arial"/>
          <w:bCs/>
          <w:szCs w:val="24"/>
        </w:rPr>
        <w:t xml:space="preserve">De verschillende ruimtes van onze dagopvang zijn ingericht volgens de normen van de gemeentelijke toezichtverordening. De accommodatie is speciaal ingericht voor kinderen en biedt daardoor andere mogelijkheden dan de thuissituatie. De groep heeft de beschikking over een groepsruimte, slaapruimte met bedjes, een keuken, </w:t>
      </w:r>
      <w:proofErr w:type="spellStart"/>
      <w:r>
        <w:rPr>
          <w:rFonts w:cs="Arial"/>
          <w:bCs/>
          <w:szCs w:val="24"/>
        </w:rPr>
        <w:t>kindersanitair</w:t>
      </w:r>
      <w:proofErr w:type="spellEnd"/>
      <w:r>
        <w:rPr>
          <w:rFonts w:cs="Arial"/>
          <w:bCs/>
          <w:szCs w:val="24"/>
        </w:rPr>
        <w:t xml:space="preserve"> en een buitenspeelplaats. De ruimten zijn zodanig ingericht dat een stimulerende werking uitgaat op de ontwikkeling van het kind. </w:t>
      </w:r>
    </w:p>
    <w:p w14:paraId="36B316B9" w14:textId="77777777" w:rsidR="00671951" w:rsidRDefault="00671951" w:rsidP="00E83A08">
      <w:pPr>
        <w:pStyle w:val="Kop3"/>
      </w:pPr>
    </w:p>
    <w:p w14:paraId="0F7B9A0A" w14:textId="77777777" w:rsidR="00E83A08" w:rsidRDefault="00107671" w:rsidP="00E83A08">
      <w:pPr>
        <w:pStyle w:val="Kop3"/>
      </w:pPr>
      <w:bookmarkStart w:id="100" w:name="_Toc502746408"/>
      <w:r>
        <w:t>’</w:t>
      </w:r>
      <w:r w:rsidR="00E83A08">
        <w:t>t Treintje</w:t>
      </w:r>
      <w:bookmarkEnd w:id="100"/>
    </w:p>
    <w:p w14:paraId="5CE4EE2D" w14:textId="77777777" w:rsidR="00E83A08" w:rsidRDefault="00E83A08" w:rsidP="00E83A08">
      <w:pPr>
        <w:pStyle w:val="Gemiddeldraster21"/>
        <w:jc w:val="both"/>
        <w:rPr>
          <w:rFonts w:ascii="Arial" w:hAnsi="Arial" w:cs="Arial"/>
          <w:sz w:val="24"/>
          <w:szCs w:val="24"/>
        </w:rPr>
      </w:pPr>
      <w:r>
        <w:rPr>
          <w:rFonts w:ascii="Arial" w:hAnsi="Arial" w:cs="Arial"/>
          <w:sz w:val="24"/>
          <w:szCs w:val="24"/>
        </w:rPr>
        <w:t>Bij ‘t Treintje wordt opvang geboden aan kinderen van 0-4 jaar. Hier zitten de kinderen in een verticale groep. Het voordeel hiervan is dat kinderen niet ieder jaar over gaan naar een volgende groep en vier jaar lang dezelfde pedagogisch medewerkers hebben. Deze groep werkt ongeveer hetzelfde als een gezin thuis. De ouderen zorgen voor de jongeren en de jongeren trekken zich op aan de ouderen. Voor broers en zussen is dit een ideale groep, maar ook kinderen die thuis alleen zijn kunnen op deze manier de sfeer van een “gezin” met meerdere kinderen proeven. Deze groep is minder ontwikkeling gebonden, omdat er voor elke leeftijd speelgoed en leeftijdsgenootjes aanwezig zijn. ’t Treintje beschikt over een kleine binnentuin waar ze veilig en beschermd kunnen spelen. Regelmatig wordt er ook een uitstapje gemaakt naar het stadspark of centrum van Roermond.</w:t>
      </w:r>
    </w:p>
    <w:p w14:paraId="5592092A" w14:textId="77777777" w:rsidR="00E83A08" w:rsidRDefault="00E83A08" w:rsidP="00E83A08"/>
    <w:p w14:paraId="5E7681C6" w14:textId="77777777" w:rsidR="00E83A08" w:rsidRDefault="00E83A08" w:rsidP="00E83A08">
      <w:pPr>
        <w:pStyle w:val="Kop3"/>
      </w:pPr>
      <w:bookmarkStart w:id="101" w:name="_Toc502746409"/>
      <w:r>
        <w:t xml:space="preserve">De </w:t>
      </w:r>
      <w:proofErr w:type="spellStart"/>
      <w:r>
        <w:t>Bengelkes</w:t>
      </w:r>
      <w:bookmarkEnd w:id="101"/>
      <w:proofErr w:type="spellEnd"/>
    </w:p>
    <w:p w14:paraId="31B404F4" w14:textId="77777777" w:rsidR="00E83A08" w:rsidRDefault="00E83A08" w:rsidP="00E83A08">
      <w:pPr>
        <w:pStyle w:val="Default"/>
        <w:jc w:val="both"/>
        <w:rPr>
          <w:color w:val="auto"/>
        </w:rPr>
      </w:pPr>
      <w:r>
        <w:rPr>
          <w:color w:val="auto"/>
        </w:rPr>
        <w:t xml:space="preserve">Bij de </w:t>
      </w:r>
      <w:proofErr w:type="spellStart"/>
      <w:r>
        <w:rPr>
          <w:color w:val="auto"/>
        </w:rPr>
        <w:t>Bengelkes</w:t>
      </w:r>
      <w:proofErr w:type="spellEnd"/>
      <w:r>
        <w:rPr>
          <w:color w:val="auto"/>
        </w:rPr>
        <w:t xml:space="preserve"> wordt opvang geboden aan kinderen van 0 tot 12 jaar. Hier zitten kinderen in horizontale groepen. Dit betekend dat kinderen van één leeftijd bij elkaar zitten in de groep. Het voordeel hiervan is dat de groepsactiviteiten op één niveau aangeboden kunnen worden en de pedagogisch medewerker de kinderen onderling goed kunnen vergelijken. Ook in de horizontale groepen staat de individuele benadering centraal. Het feit dat er één leeftijd is wil niet zeggen dat ieder kind op dezelfde manier benaderd wordt.</w:t>
      </w:r>
    </w:p>
    <w:p w14:paraId="04518E6D" w14:textId="77777777" w:rsidR="004349F4" w:rsidRDefault="00E83A08" w:rsidP="00E83A08">
      <w:pPr>
        <w:pStyle w:val="Default"/>
        <w:jc w:val="both"/>
        <w:rPr>
          <w:color w:val="auto"/>
        </w:rPr>
      </w:pPr>
      <w:r>
        <w:rPr>
          <w:color w:val="auto"/>
        </w:rPr>
        <w:lastRenderedPageBreak/>
        <w:br/>
        <w:t xml:space="preserve">Bij de </w:t>
      </w:r>
      <w:proofErr w:type="spellStart"/>
      <w:r>
        <w:rPr>
          <w:color w:val="auto"/>
        </w:rPr>
        <w:t>Bengelkes</w:t>
      </w:r>
      <w:proofErr w:type="spellEnd"/>
      <w:r>
        <w:rPr>
          <w:color w:val="auto"/>
        </w:rPr>
        <w:t xml:space="preserve"> heeft elke stamgroep een eigen speelruimte, keuken en slaapkamer. Soms wordt er met de kinderen een uitstapje gemaakt naar een andere stamgroep bijvoorbeeld om even te gaan kijken bij een broertje of zusje of om samen een activiteit te doen. Tevens is er ook een grote lange gang/hal waar enkele speelhoeken zijn gecreëerd.</w:t>
      </w:r>
    </w:p>
    <w:p w14:paraId="622ED629" w14:textId="5AA68CBE" w:rsidR="00E83A08" w:rsidRDefault="00E83A08" w:rsidP="00E83A08">
      <w:pPr>
        <w:pStyle w:val="Default"/>
        <w:jc w:val="both"/>
        <w:rPr>
          <w:color w:val="auto"/>
        </w:rPr>
      </w:pPr>
      <w:r>
        <w:rPr>
          <w:color w:val="auto"/>
        </w:rPr>
        <w:br/>
        <w:t xml:space="preserve">De buitenruimte is verdeeld in twee stukken. Achter het gebouw is een belevingstuin waar kinderen op ontdekkingstocht kunnen gaan. Ook is er een afgezet stuk speciaal voor de baby’s. De baby en dreumesgroep hebben beide een eigen ingang om de tuin te bereiken. Aan de voorkant van het gebouw is een groot grasveld, dat geschikt is voor balspellen, picknicken ed. Doordat deze twee tuinen van elkaar zijn afgescheiden is het mogelijk om de grotere en kleinere kinderen apart te laten spelen. </w:t>
      </w:r>
    </w:p>
    <w:p w14:paraId="39DAD4B6" w14:textId="77777777" w:rsidR="00E83A08" w:rsidRDefault="00E83A08" w:rsidP="00E83A08">
      <w:pPr>
        <w:pStyle w:val="Default"/>
        <w:jc w:val="both"/>
        <w:rPr>
          <w:color w:val="auto"/>
        </w:rPr>
      </w:pPr>
      <w:r>
        <w:br/>
      </w:r>
      <w:r>
        <w:rPr>
          <w:color w:val="auto"/>
        </w:rPr>
        <w:t xml:space="preserve">Door beide vormen van opvang aan te bieden kan het kind geplaatst worden in de groep die het beste bij hem/haar aansluit en/of bij het gevoel van de ouders/verzorgers. </w:t>
      </w:r>
    </w:p>
    <w:p w14:paraId="1B1F2096" w14:textId="77777777" w:rsidR="00E83A08" w:rsidRDefault="00E83A08" w:rsidP="00E83A08">
      <w:pPr>
        <w:pStyle w:val="Default"/>
        <w:jc w:val="both"/>
        <w:rPr>
          <w:color w:val="auto"/>
        </w:rPr>
      </w:pPr>
    </w:p>
    <w:p w14:paraId="1431E580" w14:textId="77777777" w:rsidR="00E83A08" w:rsidRDefault="00E83A08" w:rsidP="00E83A08">
      <w:pPr>
        <w:pStyle w:val="Gemiddeldraster21"/>
        <w:jc w:val="both"/>
        <w:rPr>
          <w:rFonts w:ascii="Arial" w:hAnsi="Arial" w:cs="Arial"/>
          <w:sz w:val="24"/>
          <w:szCs w:val="24"/>
        </w:rPr>
      </w:pPr>
      <w:r>
        <w:rPr>
          <w:rFonts w:ascii="Arial" w:hAnsi="Arial" w:cs="Arial"/>
          <w:sz w:val="24"/>
          <w:szCs w:val="24"/>
        </w:rPr>
        <w:t xml:space="preserve">De mogelijkheid van plaatsing is afhankelijk van een aantal factoren. Zo spelen de leeftijd, evenals de gewenste dagen een rol. Ouders/verzorgers kunnen op afspraak altijd de dagopvang bezichtigen. Er is een voorrangsregeling voor het plaatsen van tweede en volgende kinderen uit hetzelfde gezin. </w:t>
      </w:r>
    </w:p>
    <w:p w14:paraId="593E0C28" w14:textId="77777777" w:rsidR="00E83A08" w:rsidRDefault="00E83A08" w:rsidP="00E83A08">
      <w:pPr>
        <w:pStyle w:val="Gemiddeldraster21"/>
        <w:jc w:val="both"/>
        <w:rPr>
          <w:rFonts w:ascii="Arial" w:hAnsi="Arial" w:cs="Arial"/>
          <w:color w:val="000000" w:themeColor="text1"/>
          <w:sz w:val="24"/>
          <w:szCs w:val="24"/>
        </w:rPr>
      </w:pPr>
    </w:p>
    <w:p w14:paraId="3C653E43" w14:textId="77777777" w:rsidR="00E83A08" w:rsidRDefault="0025259C" w:rsidP="00E83A08">
      <w:pPr>
        <w:pStyle w:val="Gemiddeldraster21"/>
        <w:jc w:val="both"/>
        <w:rPr>
          <w:rFonts w:ascii="Arial" w:hAnsi="Arial" w:cs="Arial"/>
          <w:color w:val="000000" w:themeColor="text1"/>
          <w:sz w:val="24"/>
          <w:szCs w:val="24"/>
        </w:rPr>
      </w:pPr>
      <w:r>
        <w:rPr>
          <w:rFonts w:ascii="Arial" w:hAnsi="Arial" w:cs="Arial"/>
          <w:color w:val="000000" w:themeColor="text1"/>
          <w:sz w:val="24"/>
          <w:szCs w:val="24"/>
        </w:rPr>
        <w:t xml:space="preserve">De peuteropvang bij op de Schoolstraat sluit nauw aan bij de reguliere peutergroep. Daarom kan het </w:t>
      </w:r>
      <w:r w:rsidR="00E83A08">
        <w:rPr>
          <w:rFonts w:ascii="Arial" w:hAnsi="Arial" w:cs="Arial"/>
          <w:color w:val="000000" w:themeColor="text1"/>
          <w:sz w:val="24"/>
          <w:szCs w:val="24"/>
        </w:rPr>
        <w:t>voorkomen dat wanneer onze peutergroep vol zit uw kind een dagdeel gebruik maakt van de peuter</w:t>
      </w:r>
      <w:r>
        <w:rPr>
          <w:rFonts w:ascii="Arial" w:hAnsi="Arial" w:cs="Arial"/>
          <w:color w:val="000000" w:themeColor="text1"/>
          <w:sz w:val="24"/>
          <w:szCs w:val="24"/>
        </w:rPr>
        <w:t>opvang</w:t>
      </w:r>
      <w:r w:rsidR="00E83A08">
        <w:rPr>
          <w:rFonts w:ascii="Arial" w:hAnsi="Arial" w:cs="Arial"/>
          <w:color w:val="000000" w:themeColor="text1"/>
          <w:sz w:val="24"/>
          <w:szCs w:val="24"/>
        </w:rPr>
        <w:t xml:space="preserve">. Uiteraard gaat dit altijd in overleg met u als ouders/verzorgers. Wij vragen altijd toestemming. </w:t>
      </w:r>
    </w:p>
    <w:p w14:paraId="1312611E" w14:textId="77777777" w:rsidR="00671951" w:rsidRDefault="00671951" w:rsidP="00EC7B37">
      <w:pPr>
        <w:pStyle w:val="Kop2"/>
      </w:pPr>
    </w:p>
    <w:p w14:paraId="43246808" w14:textId="77777777" w:rsidR="000765B6" w:rsidRDefault="000765B6" w:rsidP="00EC7B37">
      <w:pPr>
        <w:pStyle w:val="Kop2"/>
      </w:pPr>
      <w:bookmarkStart w:id="102" w:name="_Toc502746410"/>
      <w:r>
        <w:t>Protocollen</w:t>
      </w:r>
      <w:bookmarkEnd w:id="102"/>
    </w:p>
    <w:p w14:paraId="355555F7" w14:textId="77777777" w:rsidR="001F3905" w:rsidRDefault="001F3905" w:rsidP="001F3905">
      <w:pPr>
        <w:pStyle w:val="Gemiddeldraster21"/>
        <w:jc w:val="both"/>
        <w:rPr>
          <w:rFonts w:ascii="Arial" w:hAnsi="Arial" w:cs="Arial"/>
          <w:i/>
          <w:sz w:val="24"/>
          <w:szCs w:val="24"/>
        </w:rPr>
      </w:pPr>
      <w:r>
        <w:rPr>
          <w:rStyle w:val="Nadruk"/>
          <w:rFonts w:ascii="Arial" w:hAnsi="Arial" w:cs="Arial"/>
          <w:i w:val="0"/>
          <w:sz w:val="24"/>
          <w:szCs w:val="24"/>
        </w:rPr>
        <w:t xml:space="preserve">Op </w:t>
      </w:r>
      <w:r w:rsidR="00387E2A">
        <w:rPr>
          <w:rStyle w:val="Nadruk"/>
          <w:rFonts w:ascii="Arial" w:hAnsi="Arial" w:cs="Arial"/>
          <w:i w:val="0"/>
          <w:sz w:val="24"/>
          <w:szCs w:val="24"/>
        </w:rPr>
        <w:t>de kinderopvang</w:t>
      </w:r>
      <w:r>
        <w:rPr>
          <w:rStyle w:val="Nadruk"/>
          <w:rFonts w:ascii="Arial" w:hAnsi="Arial" w:cs="Arial"/>
          <w:i w:val="0"/>
          <w:sz w:val="24"/>
          <w:szCs w:val="24"/>
        </w:rPr>
        <w:t xml:space="preserve"> werken we met protocollen. Deze protocollen zijn opgesteld naar aanleiding van het werken in de praktijk, besproken in het team en met de oudercommissie. Deze protocollen worden 1 keer per jaar via een jaarplanning ingepland en geëvalueerd.</w:t>
      </w:r>
      <w:r>
        <w:rPr>
          <w:rFonts w:ascii="Arial" w:hAnsi="Arial" w:cs="Arial"/>
          <w:i/>
          <w:sz w:val="24"/>
          <w:szCs w:val="24"/>
        </w:rPr>
        <w:t xml:space="preserve">. </w:t>
      </w:r>
    </w:p>
    <w:p w14:paraId="25CFB49B" w14:textId="77777777" w:rsidR="001F3905" w:rsidRDefault="001F3905" w:rsidP="001F3905">
      <w:pPr>
        <w:pStyle w:val="Gemiddeldraster21"/>
        <w:jc w:val="both"/>
        <w:rPr>
          <w:rFonts w:ascii="Arial" w:hAnsi="Arial" w:cs="Arial"/>
          <w:sz w:val="24"/>
          <w:szCs w:val="24"/>
        </w:rPr>
      </w:pPr>
      <w:r w:rsidRPr="001F3905">
        <w:rPr>
          <w:rFonts w:ascii="Arial" w:hAnsi="Arial" w:cs="Arial"/>
          <w:sz w:val="24"/>
          <w:szCs w:val="24"/>
        </w:rPr>
        <w:t>In onze kinderopvang werkt met de volgende protocollen:</w:t>
      </w:r>
    </w:p>
    <w:p w14:paraId="2C5069EA" w14:textId="77777777"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 xml:space="preserve">Kindermishandeling/ seksuele intimidatie </w:t>
      </w:r>
      <w:proofErr w:type="spellStart"/>
      <w:r>
        <w:rPr>
          <w:rFonts w:ascii="Arial" w:hAnsi="Arial" w:cs="Arial"/>
          <w:sz w:val="24"/>
          <w:szCs w:val="24"/>
        </w:rPr>
        <w:t>cq</w:t>
      </w:r>
      <w:proofErr w:type="spellEnd"/>
      <w:r>
        <w:rPr>
          <w:rFonts w:ascii="Arial" w:hAnsi="Arial" w:cs="Arial"/>
          <w:sz w:val="24"/>
          <w:szCs w:val="24"/>
        </w:rPr>
        <w:t xml:space="preserve"> ongewenste omgangsvormen </w:t>
      </w:r>
    </w:p>
    <w:p w14:paraId="23FBF40D" w14:textId="77777777" w:rsidR="001F3905"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geneesmiddelen</w:t>
      </w:r>
    </w:p>
    <w:p w14:paraId="13CE597D" w14:textId="77777777"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 xml:space="preserve">Vervoersprotocol </w:t>
      </w:r>
    </w:p>
    <w:p w14:paraId="6E4BBDD0" w14:textId="77777777"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 xml:space="preserve">Hygiëne protocol </w:t>
      </w:r>
    </w:p>
    <w:p w14:paraId="6ABDD79C" w14:textId="77777777"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 xml:space="preserve">Scheidingsprotocol </w:t>
      </w:r>
    </w:p>
    <w:p w14:paraId="1005700A" w14:textId="77777777"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 xml:space="preserve">Ongevallen protocol </w:t>
      </w:r>
    </w:p>
    <w:p w14:paraId="3BA7E67B" w14:textId="77777777" w:rsidR="001F3905"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observeren en volgen van kinderen</w:t>
      </w:r>
    </w:p>
    <w:p w14:paraId="3341D506" w14:textId="77777777" w:rsidR="000C4461"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stagiaires</w:t>
      </w:r>
    </w:p>
    <w:p w14:paraId="7F9626EF" w14:textId="77777777"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Klachtenprotocol</w:t>
      </w:r>
    </w:p>
    <w:p w14:paraId="3E60A446" w14:textId="77777777" w:rsidR="000C4461"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goed eten</w:t>
      </w:r>
    </w:p>
    <w:p w14:paraId="1C8AD83D" w14:textId="77777777" w:rsidR="000C4461"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nieuwe kinderen</w:t>
      </w:r>
    </w:p>
    <w:p w14:paraId="15966897" w14:textId="77777777" w:rsidR="001F3905" w:rsidRDefault="001F3905" w:rsidP="001F3905">
      <w:pPr>
        <w:pStyle w:val="Gemiddeldraster21"/>
        <w:numPr>
          <w:ilvl w:val="0"/>
          <w:numId w:val="13"/>
        </w:numPr>
        <w:jc w:val="both"/>
        <w:rPr>
          <w:rFonts w:ascii="Arial" w:hAnsi="Arial" w:cs="Arial"/>
          <w:sz w:val="24"/>
          <w:szCs w:val="24"/>
        </w:rPr>
      </w:pPr>
      <w:proofErr w:type="spellStart"/>
      <w:r>
        <w:rPr>
          <w:rFonts w:ascii="Arial" w:hAnsi="Arial" w:cs="Arial"/>
          <w:sz w:val="24"/>
          <w:szCs w:val="24"/>
        </w:rPr>
        <w:t>Meldcode</w:t>
      </w:r>
      <w:proofErr w:type="spellEnd"/>
      <w:r>
        <w:rPr>
          <w:rFonts w:ascii="Arial" w:hAnsi="Arial" w:cs="Arial"/>
          <w:sz w:val="24"/>
          <w:szCs w:val="24"/>
        </w:rPr>
        <w:t xml:space="preserve"> kindermishandeling</w:t>
      </w:r>
    </w:p>
    <w:p w14:paraId="463726D2" w14:textId="77777777"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Protocol wennen</w:t>
      </w:r>
    </w:p>
    <w:p w14:paraId="4CD92872" w14:textId="77777777" w:rsidR="000C4461"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nieuwe medewerker</w:t>
      </w:r>
    </w:p>
    <w:p w14:paraId="41F1754E" w14:textId="77777777" w:rsidR="001F3905" w:rsidRPr="001F3905" w:rsidRDefault="001F3905" w:rsidP="001F3905"/>
    <w:p w14:paraId="06E9CD94" w14:textId="77777777" w:rsidR="004349F4" w:rsidRDefault="004349F4">
      <w:pPr>
        <w:spacing w:after="160" w:line="259" w:lineRule="auto"/>
        <w:rPr>
          <w:rFonts w:eastAsiaTheme="majorEastAsia" w:cstheme="majorBidi"/>
          <w:b/>
          <w:szCs w:val="26"/>
        </w:rPr>
      </w:pPr>
      <w:r>
        <w:br w:type="page"/>
      </w:r>
    </w:p>
    <w:p w14:paraId="672E0DA5" w14:textId="631DBD08" w:rsidR="000765B6" w:rsidRDefault="000765B6" w:rsidP="00EC7B37">
      <w:pPr>
        <w:pStyle w:val="Kop2"/>
      </w:pPr>
      <w:bookmarkStart w:id="103" w:name="_Toc502746411"/>
      <w:r>
        <w:lastRenderedPageBreak/>
        <w:t>Klachtenreglement</w:t>
      </w:r>
      <w:bookmarkEnd w:id="103"/>
    </w:p>
    <w:p w14:paraId="45E23299" w14:textId="77777777" w:rsidR="001F3905" w:rsidRDefault="001F3905" w:rsidP="001F3905">
      <w:pPr>
        <w:pStyle w:val="Default"/>
        <w:jc w:val="both"/>
        <w:rPr>
          <w:color w:val="auto"/>
        </w:rPr>
      </w:pPr>
      <w:r>
        <w:rPr>
          <w:color w:val="auto"/>
        </w:rPr>
        <w:t xml:space="preserve">Soms kunnen de belangen van de ouders/verzorgers en de pedagogisch medewerker met elkaar in botsing komen. Wanneer een ouder/verzorger een klacht heeft, is </w:t>
      </w:r>
      <w:r w:rsidR="00387E2A">
        <w:rPr>
          <w:color w:val="auto"/>
        </w:rPr>
        <w:t>de kinderopvang</w:t>
      </w:r>
      <w:r>
        <w:rPr>
          <w:color w:val="auto"/>
        </w:rPr>
        <w:t xml:space="preserve"> er op gericht deze op te vangen en ervoor zorgen dat er op korte termijn actie wordt ondernomen, om tot een oplossing te komen. Het beleid van het omgaan met klachten staat in het klachtenreglement. Dit is op elk dagverblijf aanwezig. </w:t>
      </w:r>
    </w:p>
    <w:p w14:paraId="11BBF253" w14:textId="77777777" w:rsidR="001F3905" w:rsidRDefault="001F3905" w:rsidP="001F3905">
      <w:pPr>
        <w:jc w:val="both"/>
        <w:rPr>
          <w:rFonts w:cs="Arial"/>
          <w:szCs w:val="24"/>
        </w:rPr>
      </w:pPr>
      <w:r>
        <w:rPr>
          <w:rFonts w:cs="Arial"/>
          <w:szCs w:val="24"/>
        </w:rPr>
        <w:t xml:space="preserve">Ouders/verzorgers kunnen over hun klachten in de eerste instantie praten met de desbetreffende persoon. </w:t>
      </w:r>
      <w:proofErr w:type="spellStart"/>
      <w:r>
        <w:rPr>
          <w:rFonts w:cs="Arial"/>
          <w:szCs w:val="24"/>
        </w:rPr>
        <w:t>AIs</w:t>
      </w:r>
      <w:proofErr w:type="spellEnd"/>
      <w:r>
        <w:rPr>
          <w:rFonts w:cs="Arial"/>
          <w:szCs w:val="24"/>
        </w:rPr>
        <w:t xml:space="preserve"> de klacht van dien aard is dat de betrokkenen er zelf niet uit kunnen komen, dan kunnen ze een gesprek aanvragen met Jeanny van </w:t>
      </w:r>
      <w:proofErr w:type="spellStart"/>
      <w:r>
        <w:rPr>
          <w:rFonts w:cs="Arial"/>
          <w:szCs w:val="24"/>
        </w:rPr>
        <w:t>Avesaath</w:t>
      </w:r>
      <w:proofErr w:type="spellEnd"/>
      <w:r>
        <w:rPr>
          <w:rFonts w:cs="Arial"/>
          <w:szCs w:val="24"/>
        </w:rPr>
        <w:t xml:space="preserve"> en/of </w:t>
      </w:r>
      <w:proofErr w:type="spellStart"/>
      <w:r>
        <w:rPr>
          <w:rFonts w:cs="Arial"/>
          <w:szCs w:val="24"/>
        </w:rPr>
        <w:t>Alda</w:t>
      </w:r>
      <w:proofErr w:type="spellEnd"/>
      <w:r>
        <w:rPr>
          <w:rFonts w:cs="Arial"/>
          <w:szCs w:val="24"/>
        </w:rPr>
        <w:t xml:space="preserve"> van </w:t>
      </w:r>
      <w:proofErr w:type="spellStart"/>
      <w:r>
        <w:rPr>
          <w:rFonts w:cs="Arial"/>
          <w:szCs w:val="24"/>
        </w:rPr>
        <w:t>Melick</w:t>
      </w:r>
      <w:proofErr w:type="spellEnd"/>
      <w:r>
        <w:rPr>
          <w:rFonts w:cs="Arial"/>
          <w:szCs w:val="24"/>
        </w:rPr>
        <w:t>. Het is dan de eerste stap om bij elkaar te gaan zitten en proberen er samen met de begeleiding van de bovengenoemde personen en de betrokkenen tot een oplossing te komen. Ook kan er rechtstreeks, direct een klacht bij de externe klachtencommissie neergelegd worden.</w:t>
      </w:r>
    </w:p>
    <w:p w14:paraId="724C0C5A" w14:textId="77777777" w:rsidR="001F3905" w:rsidRDefault="001F3905" w:rsidP="001F3905">
      <w:pPr>
        <w:jc w:val="both"/>
        <w:rPr>
          <w:rFonts w:cs="Arial"/>
          <w:szCs w:val="24"/>
        </w:rPr>
      </w:pPr>
      <w:r>
        <w:rPr>
          <w:rFonts w:cs="Arial"/>
          <w:szCs w:val="24"/>
        </w:rPr>
        <w:t>Wij streven er na om een dusdanig goed contact te hebben tussen personeel en ouders/verzorgers, dat problemen geen grote problemen worden, maar eenvoudig uitgesproken kunnen worden. Er moet vertrouwen zijn en een prettige manier van omgaan met elkaar. Het beleid van het omgaan met klachten staat in het klachten reglement. Dit is op de kinderopvang aanwezig.</w:t>
      </w:r>
    </w:p>
    <w:p w14:paraId="6A82CD5B" w14:textId="77777777" w:rsidR="001F3905" w:rsidRPr="001F3905" w:rsidRDefault="001F3905" w:rsidP="001F3905"/>
    <w:p w14:paraId="370D1538" w14:textId="77777777" w:rsidR="000765B6" w:rsidRDefault="000765B6" w:rsidP="00EC7B37">
      <w:pPr>
        <w:pStyle w:val="Kop2"/>
      </w:pPr>
      <w:bookmarkStart w:id="104" w:name="_Toc502746412"/>
      <w:r>
        <w:t>Calamiteiten en Achterwachtregeling</w:t>
      </w:r>
      <w:bookmarkEnd w:id="104"/>
    </w:p>
    <w:p w14:paraId="241F52C2" w14:textId="77777777" w:rsidR="001F3905" w:rsidRDefault="001F3905" w:rsidP="001F3905">
      <w:pPr>
        <w:pStyle w:val="Default"/>
        <w:jc w:val="both"/>
        <w:rPr>
          <w:color w:val="auto"/>
        </w:rPr>
      </w:pPr>
      <w:r>
        <w:rPr>
          <w:color w:val="auto"/>
        </w:rPr>
        <w:t xml:space="preserve">Bij Calamiteiten zijn Jeanny van </w:t>
      </w:r>
      <w:proofErr w:type="spellStart"/>
      <w:r>
        <w:rPr>
          <w:color w:val="auto"/>
        </w:rPr>
        <w:t>Avesaath</w:t>
      </w:r>
      <w:proofErr w:type="spellEnd"/>
      <w:r>
        <w:rPr>
          <w:color w:val="auto"/>
        </w:rPr>
        <w:t xml:space="preserve"> en </w:t>
      </w:r>
      <w:proofErr w:type="spellStart"/>
      <w:r>
        <w:rPr>
          <w:color w:val="auto"/>
        </w:rPr>
        <w:t>Alda</w:t>
      </w:r>
      <w:proofErr w:type="spellEnd"/>
      <w:r>
        <w:rPr>
          <w:color w:val="auto"/>
        </w:rPr>
        <w:t xml:space="preserve"> van </w:t>
      </w:r>
      <w:proofErr w:type="spellStart"/>
      <w:r>
        <w:rPr>
          <w:color w:val="auto"/>
        </w:rPr>
        <w:t>Melick</w:t>
      </w:r>
      <w:proofErr w:type="spellEnd"/>
      <w:r>
        <w:rPr>
          <w:color w:val="auto"/>
        </w:rPr>
        <w:t xml:space="preserve">, direct oproepbaar en inzetbaar. (Zij wonen binnen een straal; van 100 meter van de kinderopvang.) </w:t>
      </w:r>
    </w:p>
    <w:p w14:paraId="60B6ADD9" w14:textId="77777777" w:rsidR="001B5CDF" w:rsidRDefault="001F3905" w:rsidP="001B5CDF">
      <w:pPr>
        <w:pStyle w:val="Default"/>
        <w:jc w:val="both"/>
        <w:rPr>
          <w:color w:val="auto"/>
        </w:rPr>
      </w:pPr>
      <w:r>
        <w:rPr>
          <w:color w:val="auto"/>
        </w:rPr>
        <w:t xml:space="preserve">Ook kunnen de bovenburen van KOV ’t Treintje bij directe dringende opvang meteen inspringen. Huisarts </w:t>
      </w:r>
      <w:proofErr w:type="spellStart"/>
      <w:r>
        <w:rPr>
          <w:color w:val="auto"/>
        </w:rPr>
        <w:t>Huijbrechts</w:t>
      </w:r>
      <w:proofErr w:type="spellEnd"/>
      <w:r>
        <w:rPr>
          <w:color w:val="auto"/>
        </w:rPr>
        <w:t xml:space="preserve"> heeft de huisartsenpraktijk een paar honderd meter van ’t Treintje. Huisartsenpraktijk </w:t>
      </w:r>
      <w:proofErr w:type="spellStart"/>
      <w:r>
        <w:rPr>
          <w:color w:val="auto"/>
        </w:rPr>
        <w:t>Sledsens</w:t>
      </w:r>
      <w:proofErr w:type="spellEnd"/>
      <w:r>
        <w:rPr>
          <w:color w:val="auto"/>
        </w:rPr>
        <w:t xml:space="preserve"> en </w:t>
      </w:r>
      <w:proofErr w:type="spellStart"/>
      <w:r>
        <w:rPr>
          <w:color w:val="auto"/>
        </w:rPr>
        <w:t>Liedekerken</w:t>
      </w:r>
      <w:proofErr w:type="spellEnd"/>
      <w:r>
        <w:rPr>
          <w:color w:val="auto"/>
        </w:rPr>
        <w:t xml:space="preserve"> bevindt zich op een paar honderd meter van KOV de </w:t>
      </w:r>
      <w:proofErr w:type="spellStart"/>
      <w:r>
        <w:rPr>
          <w:color w:val="auto"/>
        </w:rPr>
        <w:t>Bengelkes</w:t>
      </w:r>
      <w:proofErr w:type="spellEnd"/>
      <w:r>
        <w:rPr>
          <w:color w:val="auto"/>
        </w:rPr>
        <w:t xml:space="preserve">. De afspraak is dat bij calamiteiten wij direct zonder telefonisch overleg binnen kunnen lopen. </w:t>
      </w:r>
    </w:p>
    <w:p w14:paraId="5B3841B6" w14:textId="77777777" w:rsidR="006D0557" w:rsidRPr="001B5CDF" w:rsidRDefault="006D0557" w:rsidP="001B5CDF">
      <w:pPr>
        <w:pStyle w:val="Default"/>
        <w:jc w:val="both"/>
        <w:rPr>
          <w:color w:val="auto"/>
        </w:rPr>
      </w:pPr>
    </w:p>
    <w:p w14:paraId="183DC1D4" w14:textId="77777777" w:rsidR="00AE6413" w:rsidRPr="001F3905" w:rsidRDefault="00AE6413" w:rsidP="001F3905">
      <w:pPr>
        <w:spacing w:after="160" w:line="259" w:lineRule="auto"/>
        <w:rPr>
          <w:rFonts w:cs="Arial"/>
        </w:rPr>
      </w:pPr>
    </w:p>
    <w:sectPr w:rsidR="00AE6413" w:rsidRPr="001F3905" w:rsidSect="00E3203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D688E" w14:textId="77777777" w:rsidR="009D21FB" w:rsidRDefault="009D21FB" w:rsidP="00E32031">
      <w:r>
        <w:separator/>
      </w:r>
    </w:p>
  </w:endnote>
  <w:endnote w:type="continuationSeparator" w:id="0">
    <w:p w14:paraId="0F50B69A" w14:textId="77777777" w:rsidR="009D21FB" w:rsidRDefault="009D21FB" w:rsidP="00E3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MS Mincho">
    <w:altName w:val="MS Mincho"/>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90375"/>
      <w:docPartObj>
        <w:docPartGallery w:val="Page Numbers (Bottom of Page)"/>
        <w:docPartUnique/>
      </w:docPartObj>
    </w:sdtPr>
    <w:sdtEndPr/>
    <w:sdtContent>
      <w:p w14:paraId="411C2DAA" w14:textId="1A27C8D4" w:rsidR="003D0B73" w:rsidRDefault="003D0B73">
        <w:pPr>
          <w:pStyle w:val="Voettekst"/>
          <w:jc w:val="right"/>
        </w:pPr>
        <w:r>
          <w:fldChar w:fldCharType="begin"/>
        </w:r>
        <w:r>
          <w:instrText>PAGE   \* MERGEFORMAT</w:instrText>
        </w:r>
        <w:r>
          <w:fldChar w:fldCharType="separate"/>
        </w:r>
        <w:r w:rsidR="00750DCC">
          <w:rPr>
            <w:noProof/>
          </w:rPr>
          <w:t>5</w:t>
        </w:r>
        <w:r>
          <w:fldChar w:fldCharType="end"/>
        </w:r>
      </w:p>
    </w:sdtContent>
  </w:sdt>
  <w:p w14:paraId="7110B549" w14:textId="77777777" w:rsidR="003D0B73" w:rsidRDefault="003D0B7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0DF4B" w14:textId="77777777" w:rsidR="009D21FB" w:rsidRDefault="009D21FB" w:rsidP="00E32031">
      <w:r>
        <w:separator/>
      </w:r>
    </w:p>
  </w:footnote>
  <w:footnote w:type="continuationSeparator" w:id="0">
    <w:p w14:paraId="705554A2" w14:textId="77777777" w:rsidR="009D21FB" w:rsidRDefault="009D21FB" w:rsidP="00E320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48C"/>
    <w:multiLevelType w:val="hybridMultilevel"/>
    <w:tmpl w:val="853E292E"/>
    <w:lvl w:ilvl="0" w:tplc="4D122E1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6DB0AE5"/>
    <w:multiLevelType w:val="hybridMultilevel"/>
    <w:tmpl w:val="5CDCC53E"/>
    <w:lvl w:ilvl="0" w:tplc="4D122E1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1DFC795D"/>
    <w:multiLevelType w:val="hybridMultilevel"/>
    <w:tmpl w:val="8F5A069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282100"/>
    <w:multiLevelType w:val="hybridMultilevel"/>
    <w:tmpl w:val="84C4B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52E65BC"/>
    <w:multiLevelType w:val="hybridMultilevel"/>
    <w:tmpl w:val="BC5A4C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FA131A"/>
    <w:multiLevelType w:val="hybridMultilevel"/>
    <w:tmpl w:val="E272B8C0"/>
    <w:lvl w:ilvl="0" w:tplc="EC6481F8">
      <w:numFmt w:val="bullet"/>
      <w:lvlText w:val="-"/>
      <w:lvlJc w:val="left"/>
      <w:pPr>
        <w:ind w:left="1842" w:hanging="360"/>
      </w:pPr>
      <w:rPr>
        <w:rFonts w:ascii="Arial" w:eastAsia="Calibri" w:hAnsi="Arial" w:cs="Aria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6">
    <w:nsid w:val="52235ECA"/>
    <w:multiLevelType w:val="hybridMultilevel"/>
    <w:tmpl w:val="8034BF0A"/>
    <w:lvl w:ilvl="0" w:tplc="EC6481F8">
      <w:numFmt w:val="bullet"/>
      <w:lvlText w:val="-"/>
      <w:lvlJc w:val="left"/>
      <w:pPr>
        <w:ind w:left="1776" w:hanging="360"/>
      </w:pPr>
      <w:rPr>
        <w:rFonts w:ascii="Arial" w:eastAsia="Calibr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nsid w:val="52D91B11"/>
    <w:multiLevelType w:val="multilevel"/>
    <w:tmpl w:val="FFA88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C5F70E8"/>
    <w:multiLevelType w:val="hybridMultilevel"/>
    <w:tmpl w:val="6C5679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64D62752"/>
    <w:multiLevelType w:val="hybridMultilevel"/>
    <w:tmpl w:val="6F6854C6"/>
    <w:lvl w:ilvl="0" w:tplc="EC6481F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6DF8164C"/>
    <w:multiLevelType w:val="hybridMultilevel"/>
    <w:tmpl w:val="4888213A"/>
    <w:lvl w:ilvl="0" w:tplc="4D122E1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75DC3D1F"/>
    <w:multiLevelType w:val="hybridMultilevel"/>
    <w:tmpl w:val="3FC02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99C2CC4"/>
    <w:multiLevelType w:val="hybridMultilevel"/>
    <w:tmpl w:val="FC9A58BC"/>
    <w:lvl w:ilvl="0" w:tplc="EC6481F8">
      <w:numFmt w:val="bullet"/>
      <w:lvlText w:val="-"/>
      <w:lvlJc w:val="left"/>
      <w:pPr>
        <w:ind w:left="1776"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7E072B28"/>
    <w:multiLevelType w:val="multilevel"/>
    <w:tmpl w:val="FFA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1"/>
  </w:num>
  <w:num w:numId="4">
    <w:abstractNumId w:val="13"/>
  </w:num>
  <w:num w:numId="5">
    <w:abstractNumId w:val="5"/>
  </w:num>
  <w:num w:numId="6">
    <w:abstractNumId w:val="12"/>
  </w:num>
  <w:num w:numId="7">
    <w:abstractNumId w:val="1"/>
  </w:num>
  <w:num w:numId="8">
    <w:abstractNumId w:val="0"/>
  </w:num>
  <w:num w:numId="9">
    <w:abstractNumId w:val="10"/>
  </w:num>
  <w:num w:numId="10">
    <w:abstractNumId w:val="9"/>
  </w:num>
  <w:num w:numId="11">
    <w:abstractNumId w:val="7"/>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99"/>
    <w:rsid w:val="000311FC"/>
    <w:rsid w:val="00070E30"/>
    <w:rsid w:val="000765B6"/>
    <w:rsid w:val="00082568"/>
    <w:rsid w:val="000C4461"/>
    <w:rsid w:val="000C7449"/>
    <w:rsid w:val="000E2899"/>
    <w:rsid w:val="000E40E7"/>
    <w:rsid w:val="000F576F"/>
    <w:rsid w:val="001026D6"/>
    <w:rsid w:val="00107671"/>
    <w:rsid w:val="001204A8"/>
    <w:rsid w:val="0012685F"/>
    <w:rsid w:val="001371AD"/>
    <w:rsid w:val="00161E4C"/>
    <w:rsid w:val="00166F82"/>
    <w:rsid w:val="001A766D"/>
    <w:rsid w:val="001B5CDF"/>
    <w:rsid w:val="001C1E2B"/>
    <w:rsid w:val="001F3905"/>
    <w:rsid w:val="0020323E"/>
    <w:rsid w:val="00215B0B"/>
    <w:rsid w:val="00221AC0"/>
    <w:rsid w:val="002246CA"/>
    <w:rsid w:val="0023178D"/>
    <w:rsid w:val="00250F8C"/>
    <w:rsid w:val="0025259C"/>
    <w:rsid w:val="00294304"/>
    <w:rsid w:val="0030218C"/>
    <w:rsid w:val="00316552"/>
    <w:rsid w:val="00335371"/>
    <w:rsid w:val="003569F0"/>
    <w:rsid w:val="00375679"/>
    <w:rsid w:val="00376FE9"/>
    <w:rsid w:val="00387E2A"/>
    <w:rsid w:val="003912FE"/>
    <w:rsid w:val="003914D9"/>
    <w:rsid w:val="00396C98"/>
    <w:rsid w:val="003D0B73"/>
    <w:rsid w:val="003D3FBE"/>
    <w:rsid w:val="003E26E7"/>
    <w:rsid w:val="004349F4"/>
    <w:rsid w:val="004832CF"/>
    <w:rsid w:val="00483D94"/>
    <w:rsid w:val="00483DE8"/>
    <w:rsid w:val="004A34C9"/>
    <w:rsid w:val="00506D6C"/>
    <w:rsid w:val="00527272"/>
    <w:rsid w:val="00554CF7"/>
    <w:rsid w:val="0055679E"/>
    <w:rsid w:val="005611D7"/>
    <w:rsid w:val="00565A6C"/>
    <w:rsid w:val="00586199"/>
    <w:rsid w:val="00593CED"/>
    <w:rsid w:val="00595A18"/>
    <w:rsid w:val="005B1883"/>
    <w:rsid w:val="006000AC"/>
    <w:rsid w:val="006107DD"/>
    <w:rsid w:val="00671951"/>
    <w:rsid w:val="00671CF1"/>
    <w:rsid w:val="00691E07"/>
    <w:rsid w:val="006A769B"/>
    <w:rsid w:val="006B3A32"/>
    <w:rsid w:val="006B619F"/>
    <w:rsid w:val="006D0557"/>
    <w:rsid w:val="006E7CC5"/>
    <w:rsid w:val="00747186"/>
    <w:rsid w:val="00750DCC"/>
    <w:rsid w:val="00752963"/>
    <w:rsid w:val="007A549D"/>
    <w:rsid w:val="007D0FBB"/>
    <w:rsid w:val="007F15AF"/>
    <w:rsid w:val="00823F60"/>
    <w:rsid w:val="008261D6"/>
    <w:rsid w:val="00832B94"/>
    <w:rsid w:val="0088043F"/>
    <w:rsid w:val="008A4491"/>
    <w:rsid w:val="008B5AE9"/>
    <w:rsid w:val="008D209A"/>
    <w:rsid w:val="008E3AB6"/>
    <w:rsid w:val="008F3B2F"/>
    <w:rsid w:val="0091024D"/>
    <w:rsid w:val="009376F7"/>
    <w:rsid w:val="00951A49"/>
    <w:rsid w:val="00971AE6"/>
    <w:rsid w:val="009735F6"/>
    <w:rsid w:val="00984AB7"/>
    <w:rsid w:val="009B2C4F"/>
    <w:rsid w:val="009D21FB"/>
    <w:rsid w:val="009D7E82"/>
    <w:rsid w:val="00A57DDD"/>
    <w:rsid w:val="00A66F4F"/>
    <w:rsid w:val="00AA6B48"/>
    <w:rsid w:val="00AE6413"/>
    <w:rsid w:val="00B60F07"/>
    <w:rsid w:val="00BE7B51"/>
    <w:rsid w:val="00C15CCE"/>
    <w:rsid w:val="00C41A6A"/>
    <w:rsid w:val="00C55D94"/>
    <w:rsid w:val="00D47C6C"/>
    <w:rsid w:val="00D858CC"/>
    <w:rsid w:val="00D907B3"/>
    <w:rsid w:val="00DB06EC"/>
    <w:rsid w:val="00DB7528"/>
    <w:rsid w:val="00DF5581"/>
    <w:rsid w:val="00E1083D"/>
    <w:rsid w:val="00E32031"/>
    <w:rsid w:val="00E35407"/>
    <w:rsid w:val="00E52A67"/>
    <w:rsid w:val="00E83A08"/>
    <w:rsid w:val="00EA3BB9"/>
    <w:rsid w:val="00EC7B37"/>
    <w:rsid w:val="00F02050"/>
    <w:rsid w:val="00F65C6F"/>
    <w:rsid w:val="00F70D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1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6199"/>
    <w:pPr>
      <w:spacing w:after="0" w:line="240" w:lineRule="auto"/>
    </w:pPr>
    <w:rPr>
      <w:rFonts w:ascii="Arial" w:eastAsia="Times New Roman" w:hAnsi="Arial" w:cs="Times New Roman"/>
      <w:sz w:val="24"/>
    </w:rPr>
  </w:style>
  <w:style w:type="paragraph" w:styleId="Kop1">
    <w:name w:val="heading 1"/>
    <w:basedOn w:val="Normaal"/>
    <w:next w:val="Normaal"/>
    <w:link w:val="Kop1Teken"/>
    <w:uiPriority w:val="9"/>
    <w:qFormat/>
    <w:rsid w:val="000765B6"/>
    <w:pPr>
      <w:keepNext/>
      <w:keepLines/>
      <w:spacing w:before="480"/>
      <w:outlineLvl w:val="0"/>
    </w:pPr>
    <w:rPr>
      <w:rFonts w:eastAsia="MS Gothic"/>
      <w:bCs/>
      <w:sz w:val="32"/>
      <w:szCs w:val="32"/>
      <w:u w:val="single"/>
    </w:rPr>
  </w:style>
  <w:style w:type="paragraph" w:styleId="Kop2">
    <w:name w:val="heading 2"/>
    <w:basedOn w:val="Normaal"/>
    <w:next w:val="Normaal"/>
    <w:link w:val="Kop2Teken"/>
    <w:uiPriority w:val="9"/>
    <w:unhideWhenUsed/>
    <w:qFormat/>
    <w:rsid w:val="000765B6"/>
    <w:pPr>
      <w:keepNext/>
      <w:keepLines/>
      <w:spacing w:before="40"/>
      <w:outlineLvl w:val="1"/>
    </w:pPr>
    <w:rPr>
      <w:rFonts w:eastAsiaTheme="majorEastAsia" w:cstheme="majorBidi"/>
      <w:b/>
      <w:szCs w:val="26"/>
    </w:rPr>
  </w:style>
  <w:style w:type="paragraph" w:styleId="Kop3">
    <w:name w:val="heading 3"/>
    <w:basedOn w:val="Normaal"/>
    <w:next w:val="Normaal"/>
    <w:link w:val="Kop3Teken"/>
    <w:uiPriority w:val="9"/>
    <w:unhideWhenUsed/>
    <w:qFormat/>
    <w:rsid w:val="00BE7B51"/>
    <w:pPr>
      <w:keepNext/>
      <w:keepLines/>
      <w:spacing w:before="40"/>
      <w:outlineLvl w:val="2"/>
    </w:pPr>
    <w:rPr>
      <w:rFonts w:eastAsiaTheme="majorEastAsia" w:cstheme="majorBidi"/>
      <w:i/>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765B6"/>
    <w:rPr>
      <w:rFonts w:ascii="Arial" w:eastAsia="MS Gothic" w:hAnsi="Arial" w:cs="Times New Roman"/>
      <w:bCs/>
      <w:sz w:val="32"/>
      <w:szCs w:val="32"/>
      <w:u w:val="single"/>
    </w:rPr>
  </w:style>
  <w:style w:type="paragraph" w:customStyle="1" w:styleId="Gemiddeldraster21">
    <w:name w:val="Gemiddeld raster 21"/>
    <w:link w:val="Gemiddeldraster2Char"/>
    <w:qFormat/>
    <w:rsid w:val="006D0557"/>
    <w:pPr>
      <w:spacing w:after="0" w:line="240" w:lineRule="auto"/>
    </w:pPr>
    <w:rPr>
      <w:rFonts w:ascii="Calibri" w:eastAsia="Calibri" w:hAnsi="Calibri" w:cs="Times New Roman"/>
    </w:rPr>
  </w:style>
  <w:style w:type="paragraph" w:styleId="Inhopg1">
    <w:name w:val="toc 1"/>
    <w:basedOn w:val="Normaal"/>
    <w:next w:val="Normaal"/>
    <w:autoRedefine/>
    <w:uiPriority w:val="39"/>
    <w:unhideWhenUsed/>
    <w:rsid w:val="006D0557"/>
    <w:pPr>
      <w:spacing w:before="120"/>
    </w:pPr>
    <w:rPr>
      <w:rFonts w:ascii="Cambria" w:hAnsi="Cambria"/>
      <w:b/>
    </w:rPr>
  </w:style>
  <w:style w:type="paragraph" w:styleId="Inhopg2">
    <w:name w:val="toc 2"/>
    <w:basedOn w:val="Normaal"/>
    <w:next w:val="Normaal"/>
    <w:autoRedefine/>
    <w:uiPriority w:val="39"/>
    <w:unhideWhenUsed/>
    <w:rsid w:val="006D0557"/>
    <w:pPr>
      <w:ind w:left="220"/>
    </w:pPr>
    <w:rPr>
      <w:rFonts w:ascii="Cambria" w:hAnsi="Cambria"/>
      <w:i/>
    </w:rPr>
  </w:style>
  <w:style w:type="paragraph" w:styleId="Inhopg3">
    <w:name w:val="toc 3"/>
    <w:basedOn w:val="Normaal"/>
    <w:next w:val="Normaal"/>
    <w:autoRedefine/>
    <w:uiPriority w:val="39"/>
    <w:unhideWhenUsed/>
    <w:rsid w:val="006D0557"/>
    <w:pPr>
      <w:ind w:left="440"/>
    </w:pPr>
    <w:rPr>
      <w:rFonts w:ascii="Cambria" w:hAnsi="Cambria"/>
    </w:rPr>
  </w:style>
  <w:style w:type="character" w:customStyle="1" w:styleId="Gemiddeldraster2Char">
    <w:name w:val="Gemiddeld raster 2 Char"/>
    <w:link w:val="Gemiddeldraster21"/>
    <w:locked/>
    <w:rsid w:val="006D0557"/>
    <w:rPr>
      <w:rFonts w:ascii="Calibri" w:eastAsia="Calibri" w:hAnsi="Calibri" w:cs="Times New Roman"/>
    </w:rPr>
  </w:style>
  <w:style w:type="character" w:customStyle="1" w:styleId="Kop2Teken">
    <w:name w:val="Kop 2 Teken"/>
    <w:basedOn w:val="Standaardalinea-lettertype"/>
    <w:link w:val="Kop2"/>
    <w:uiPriority w:val="9"/>
    <w:rsid w:val="000765B6"/>
    <w:rPr>
      <w:rFonts w:ascii="Arial" w:eastAsiaTheme="majorEastAsia" w:hAnsi="Arial" w:cstheme="majorBidi"/>
      <w:b/>
      <w:sz w:val="24"/>
      <w:szCs w:val="26"/>
    </w:rPr>
  </w:style>
  <w:style w:type="character" w:customStyle="1" w:styleId="Kop3Teken">
    <w:name w:val="Kop 3 Teken"/>
    <w:basedOn w:val="Standaardalinea-lettertype"/>
    <w:link w:val="Kop3"/>
    <w:uiPriority w:val="9"/>
    <w:rsid w:val="00BE7B51"/>
    <w:rPr>
      <w:rFonts w:ascii="Arial" w:eastAsiaTheme="majorEastAsia" w:hAnsi="Arial" w:cstheme="majorBidi"/>
      <w:i/>
      <w:sz w:val="24"/>
      <w:szCs w:val="24"/>
      <w:u w:val="single"/>
    </w:rPr>
  </w:style>
  <w:style w:type="paragraph" w:customStyle="1" w:styleId="Default">
    <w:name w:val="Default"/>
    <w:rsid w:val="00396C9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Standaardalinea-lettertype"/>
    <w:uiPriority w:val="99"/>
    <w:unhideWhenUsed/>
    <w:rsid w:val="008F3B2F"/>
    <w:rPr>
      <w:color w:val="0563C1" w:themeColor="hyperlink"/>
      <w:u w:val="single"/>
    </w:rPr>
  </w:style>
  <w:style w:type="character" w:customStyle="1" w:styleId="Onopgemaaktetabel31">
    <w:name w:val="Onopgemaakte tabel 31"/>
    <w:uiPriority w:val="19"/>
    <w:qFormat/>
    <w:rsid w:val="00250F8C"/>
    <w:rPr>
      <w:i/>
      <w:iCs/>
      <w:color w:val="808080"/>
    </w:rPr>
  </w:style>
  <w:style w:type="character" w:styleId="Nadruk">
    <w:name w:val="Emphasis"/>
    <w:basedOn w:val="Standaardalinea-lettertype"/>
    <w:qFormat/>
    <w:rsid w:val="00250F8C"/>
    <w:rPr>
      <w:i/>
      <w:iCs/>
    </w:rPr>
  </w:style>
  <w:style w:type="paragraph" w:styleId="Lijstalinea">
    <w:name w:val="List Paragraph"/>
    <w:basedOn w:val="Normaal"/>
    <w:uiPriority w:val="72"/>
    <w:qFormat/>
    <w:rsid w:val="00250F8C"/>
    <w:pPr>
      <w:ind w:left="720"/>
      <w:contextualSpacing/>
    </w:pPr>
  </w:style>
  <w:style w:type="paragraph" w:styleId="Kopvaninhoudsopgave">
    <w:name w:val="TOC Heading"/>
    <w:basedOn w:val="Kop1"/>
    <w:next w:val="Normaal"/>
    <w:uiPriority w:val="39"/>
    <w:unhideWhenUsed/>
    <w:qFormat/>
    <w:rsid w:val="00082568"/>
    <w:pPr>
      <w:spacing w:before="240" w:line="259" w:lineRule="auto"/>
      <w:outlineLvl w:val="9"/>
    </w:pPr>
    <w:rPr>
      <w:rFonts w:asciiTheme="majorHAnsi" w:eastAsiaTheme="majorEastAsia" w:hAnsiTheme="majorHAnsi" w:cstheme="majorBidi"/>
      <w:bCs w:val="0"/>
      <w:color w:val="2F5496" w:themeColor="accent1" w:themeShade="BF"/>
      <w:u w:val="none"/>
      <w:lang w:eastAsia="nl-NL"/>
    </w:rPr>
  </w:style>
  <w:style w:type="paragraph" w:styleId="Normaalweb">
    <w:name w:val="Normal (Web)"/>
    <w:basedOn w:val="Normaal"/>
    <w:uiPriority w:val="99"/>
    <w:semiHidden/>
    <w:unhideWhenUsed/>
    <w:rsid w:val="007D0FBB"/>
    <w:pPr>
      <w:spacing w:before="100" w:beforeAutospacing="1" w:after="100" w:afterAutospacing="1"/>
    </w:pPr>
    <w:rPr>
      <w:rFonts w:ascii="Times New Roman" w:hAnsi="Times New Roman"/>
      <w:szCs w:val="24"/>
      <w:lang w:eastAsia="nl-NL"/>
    </w:rPr>
  </w:style>
  <w:style w:type="paragraph" w:styleId="Koptekst">
    <w:name w:val="header"/>
    <w:basedOn w:val="Normaal"/>
    <w:link w:val="KoptekstTeken"/>
    <w:uiPriority w:val="99"/>
    <w:unhideWhenUsed/>
    <w:rsid w:val="00E32031"/>
    <w:pPr>
      <w:tabs>
        <w:tab w:val="center" w:pos="4536"/>
        <w:tab w:val="right" w:pos="9072"/>
      </w:tabs>
    </w:pPr>
  </w:style>
  <w:style w:type="character" w:customStyle="1" w:styleId="KoptekstTeken">
    <w:name w:val="Koptekst Teken"/>
    <w:basedOn w:val="Standaardalinea-lettertype"/>
    <w:link w:val="Koptekst"/>
    <w:uiPriority w:val="99"/>
    <w:rsid w:val="00E32031"/>
    <w:rPr>
      <w:rFonts w:ascii="Arial" w:eastAsia="Times New Roman" w:hAnsi="Arial" w:cs="Times New Roman"/>
      <w:sz w:val="24"/>
    </w:rPr>
  </w:style>
  <w:style w:type="paragraph" w:styleId="Voettekst">
    <w:name w:val="footer"/>
    <w:basedOn w:val="Normaal"/>
    <w:link w:val="VoettekstTeken"/>
    <w:uiPriority w:val="99"/>
    <w:unhideWhenUsed/>
    <w:rsid w:val="00E32031"/>
    <w:pPr>
      <w:tabs>
        <w:tab w:val="center" w:pos="4536"/>
        <w:tab w:val="right" w:pos="9072"/>
      </w:tabs>
    </w:pPr>
  </w:style>
  <w:style w:type="character" w:customStyle="1" w:styleId="VoettekstTeken">
    <w:name w:val="Voettekst Teken"/>
    <w:basedOn w:val="Standaardalinea-lettertype"/>
    <w:link w:val="Voettekst"/>
    <w:uiPriority w:val="99"/>
    <w:rsid w:val="00E32031"/>
    <w:rPr>
      <w:rFonts w:ascii="Arial" w:eastAsia="Times New Roman" w:hAnsi="Arial" w:cs="Times New Roman"/>
      <w:sz w:val="24"/>
    </w:rPr>
  </w:style>
  <w:style w:type="character" w:styleId="Subtielebenadrukking">
    <w:name w:val="Subtle Emphasis"/>
    <w:basedOn w:val="Standaardalinea-lettertype"/>
    <w:uiPriority w:val="19"/>
    <w:qFormat/>
    <w:rsid w:val="006107DD"/>
    <w:rPr>
      <w:i/>
      <w:iCs/>
      <w:color w:val="404040" w:themeColor="text1" w:themeTint="BF"/>
    </w:rPr>
  </w:style>
  <w:style w:type="character" w:customStyle="1" w:styleId="Onopgelostemelding1">
    <w:name w:val="Onopgeloste melding1"/>
    <w:basedOn w:val="Standaardalinea-lettertype"/>
    <w:uiPriority w:val="99"/>
    <w:semiHidden/>
    <w:unhideWhenUsed/>
    <w:rsid w:val="000C7449"/>
    <w:rPr>
      <w:color w:val="808080"/>
      <w:shd w:val="clear" w:color="auto" w:fill="E6E6E6"/>
    </w:rPr>
  </w:style>
  <w:style w:type="paragraph" w:styleId="Geenafstand">
    <w:name w:val="No Spacing"/>
    <w:link w:val="GeenafstandTeken"/>
    <w:qFormat/>
    <w:rsid w:val="009B2C4F"/>
    <w:pPr>
      <w:spacing w:after="0" w:line="240" w:lineRule="auto"/>
    </w:pPr>
    <w:rPr>
      <w:rFonts w:ascii="Arial" w:eastAsia="Times New Roman" w:hAnsi="Arial" w:cs="Times New Roman"/>
      <w:sz w:val="24"/>
    </w:rPr>
  </w:style>
  <w:style w:type="character" w:customStyle="1" w:styleId="GeenafstandTeken">
    <w:name w:val="Geen afstand Teken"/>
    <w:basedOn w:val="Standaardalinea-lettertype"/>
    <w:link w:val="Geenafstand"/>
    <w:locked/>
    <w:rsid w:val="00335371"/>
    <w:rPr>
      <w:rFonts w:ascii="Arial" w:eastAsia="Times New Roman" w:hAnsi="Arial" w:cs="Times New Roman"/>
      <w:sz w:val="24"/>
    </w:rPr>
  </w:style>
  <w:style w:type="paragraph" w:styleId="Ballontekst">
    <w:name w:val="Balloon Text"/>
    <w:basedOn w:val="Normaal"/>
    <w:link w:val="BallontekstTeken"/>
    <w:uiPriority w:val="99"/>
    <w:semiHidden/>
    <w:unhideWhenUsed/>
    <w:rsid w:val="0010767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0767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6199"/>
    <w:pPr>
      <w:spacing w:after="0" w:line="240" w:lineRule="auto"/>
    </w:pPr>
    <w:rPr>
      <w:rFonts w:ascii="Arial" w:eastAsia="Times New Roman" w:hAnsi="Arial" w:cs="Times New Roman"/>
      <w:sz w:val="24"/>
    </w:rPr>
  </w:style>
  <w:style w:type="paragraph" w:styleId="Kop1">
    <w:name w:val="heading 1"/>
    <w:basedOn w:val="Normaal"/>
    <w:next w:val="Normaal"/>
    <w:link w:val="Kop1Teken"/>
    <w:uiPriority w:val="9"/>
    <w:qFormat/>
    <w:rsid w:val="000765B6"/>
    <w:pPr>
      <w:keepNext/>
      <w:keepLines/>
      <w:spacing w:before="480"/>
      <w:outlineLvl w:val="0"/>
    </w:pPr>
    <w:rPr>
      <w:rFonts w:eastAsia="MS Gothic"/>
      <w:bCs/>
      <w:sz w:val="32"/>
      <w:szCs w:val="32"/>
      <w:u w:val="single"/>
    </w:rPr>
  </w:style>
  <w:style w:type="paragraph" w:styleId="Kop2">
    <w:name w:val="heading 2"/>
    <w:basedOn w:val="Normaal"/>
    <w:next w:val="Normaal"/>
    <w:link w:val="Kop2Teken"/>
    <w:uiPriority w:val="9"/>
    <w:unhideWhenUsed/>
    <w:qFormat/>
    <w:rsid w:val="000765B6"/>
    <w:pPr>
      <w:keepNext/>
      <w:keepLines/>
      <w:spacing w:before="40"/>
      <w:outlineLvl w:val="1"/>
    </w:pPr>
    <w:rPr>
      <w:rFonts w:eastAsiaTheme="majorEastAsia" w:cstheme="majorBidi"/>
      <w:b/>
      <w:szCs w:val="26"/>
    </w:rPr>
  </w:style>
  <w:style w:type="paragraph" w:styleId="Kop3">
    <w:name w:val="heading 3"/>
    <w:basedOn w:val="Normaal"/>
    <w:next w:val="Normaal"/>
    <w:link w:val="Kop3Teken"/>
    <w:uiPriority w:val="9"/>
    <w:unhideWhenUsed/>
    <w:qFormat/>
    <w:rsid w:val="00BE7B51"/>
    <w:pPr>
      <w:keepNext/>
      <w:keepLines/>
      <w:spacing w:before="40"/>
      <w:outlineLvl w:val="2"/>
    </w:pPr>
    <w:rPr>
      <w:rFonts w:eastAsiaTheme="majorEastAsia" w:cstheme="majorBidi"/>
      <w:i/>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765B6"/>
    <w:rPr>
      <w:rFonts w:ascii="Arial" w:eastAsia="MS Gothic" w:hAnsi="Arial" w:cs="Times New Roman"/>
      <w:bCs/>
      <w:sz w:val="32"/>
      <w:szCs w:val="32"/>
      <w:u w:val="single"/>
    </w:rPr>
  </w:style>
  <w:style w:type="paragraph" w:customStyle="1" w:styleId="Gemiddeldraster21">
    <w:name w:val="Gemiddeld raster 21"/>
    <w:link w:val="Gemiddeldraster2Char"/>
    <w:qFormat/>
    <w:rsid w:val="006D0557"/>
    <w:pPr>
      <w:spacing w:after="0" w:line="240" w:lineRule="auto"/>
    </w:pPr>
    <w:rPr>
      <w:rFonts w:ascii="Calibri" w:eastAsia="Calibri" w:hAnsi="Calibri" w:cs="Times New Roman"/>
    </w:rPr>
  </w:style>
  <w:style w:type="paragraph" w:styleId="Inhopg1">
    <w:name w:val="toc 1"/>
    <w:basedOn w:val="Normaal"/>
    <w:next w:val="Normaal"/>
    <w:autoRedefine/>
    <w:uiPriority w:val="39"/>
    <w:unhideWhenUsed/>
    <w:rsid w:val="006D0557"/>
    <w:pPr>
      <w:spacing w:before="120"/>
    </w:pPr>
    <w:rPr>
      <w:rFonts w:ascii="Cambria" w:hAnsi="Cambria"/>
      <w:b/>
    </w:rPr>
  </w:style>
  <w:style w:type="paragraph" w:styleId="Inhopg2">
    <w:name w:val="toc 2"/>
    <w:basedOn w:val="Normaal"/>
    <w:next w:val="Normaal"/>
    <w:autoRedefine/>
    <w:uiPriority w:val="39"/>
    <w:unhideWhenUsed/>
    <w:rsid w:val="006D0557"/>
    <w:pPr>
      <w:ind w:left="220"/>
    </w:pPr>
    <w:rPr>
      <w:rFonts w:ascii="Cambria" w:hAnsi="Cambria"/>
      <w:i/>
    </w:rPr>
  </w:style>
  <w:style w:type="paragraph" w:styleId="Inhopg3">
    <w:name w:val="toc 3"/>
    <w:basedOn w:val="Normaal"/>
    <w:next w:val="Normaal"/>
    <w:autoRedefine/>
    <w:uiPriority w:val="39"/>
    <w:unhideWhenUsed/>
    <w:rsid w:val="006D0557"/>
    <w:pPr>
      <w:ind w:left="440"/>
    </w:pPr>
    <w:rPr>
      <w:rFonts w:ascii="Cambria" w:hAnsi="Cambria"/>
    </w:rPr>
  </w:style>
  <w:style w:type="character" w:customStyle="1" w:styleId="Gemiddeldraster2Char">
    <w:name w:val="Gemiddeld raster 2 Char"/>
    <w:link w:val="Gemiddeldraster21"/>
    <w:locked/>
    <w:rsid w:val="006D0557"/>
    <w:rPr>
      <w:rFonts w:ascii="Calibri" w:eastAsia="Calibri" w:hAnsi="Calibri" w:cs="Times New Roman"/>
    </w:rPr>
  </w:style>
  <w:style w:type="character" w:customStyle="1" w:styleId="Kop2Teken">
    <w:name w:val="Kop 2 Teken"/>
    <w:basedOn w:val="Standaardalinea-lettertype"/>
    <w:link w:val="Kop2"/>
    <w:uiPriority w:val="9"/>
    <w:rsid w:val="000765B6"/>
    <w:rPr>
      <w:rFonts w:ascii="Arial" w:eastAsiaTheme="majorEastAsia" w:hAnsi="Arial" w:cstheme="majorBidi"/>
      <w:b/>
      <w:sz w:val="24"/>
      <w:szCs w:val="26"/>
    </w:rPr>
  </w:style>
  <w:style w:type="character" w:customStyle="1" w:styleId="Kop3Teken">
    <w:name w:val="Kop 3 Teken"/>
    <w:basedOn w:val="Standaardalinea-lettertype"/>
    <w:link w:val="Kop3"/>
    <w:uiPriority w:val="9"/>
    <w:rsid w:val="00BE7B51"/>
    <w:rPr>
      <w:rFonts w:ascii="Arial" w:eastAsiaTheme="majorEastAsia" w:hAnsi="Arial" w:cstheme="majorBidi"/>
      <w:i/>
      <w:sz w:val="24"/>
      <w:szCs w:val="24"/>
      <w:u w:val="single"/>
    </w:rPr>
  </w:style>
  <w:style w:type="paragraph" w:customStyle="1" w:styleId="Default">
    <w:name w:val="Default"/>
    <w:rsid w:val="00396C9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Standaardalinea-lettertype"/>
    <w:uiPriority w:val="99"/>
    <w:unhideWhenUsed/>
    <w:rsid w:val="008F3B2F"/>
    <w:rPr>
      <w:color w:val="0563C1" w:themeColor="hyperlink"/>
      <w:u w:val="single"/>
    </w:rPr>
  </w:style>
  <w:style w:type="character" w:customStyle="1" w:styleId="Onopgemaaktetabel31">
    <w:name w:val="Onopgemaakte tabel 31"/>
    <w:uiPriority w:val="19"/>
    <w:qFormat/>
    <w:rsid w:val="00250F8C"/>
    <w:rPr>
      <w:i/>
      <w:iCs/>
      <w:color w:val="808080"/>
    </w:rPr>
  </w:style>
  <w:style w:type="character" w:styleId="Nadruk">
    <w:name w:val="Emphasis"/>
    <w:basedOn w:val="Standaardalinea-lettertype"/>
    <w:qFormat/>
    <w:rsid w:val="00250F8C"/>
    <w:rPr>
      <w:i/>
      <w:iCs/>
    </w:rPr>
  </w:style>
  <w:style w:type="paragraph" w:styleId="Lijstalinea">
    <w:name w:val="List Paragraph"/>
    <w:basedOn w:val="Normaal"/>
    <w:uiPriority w:val="72"/>
    <w:qFormat/>
    <w:rsid w:val="00250F8C"/>
    <w:pPr>
      <w:ind w:left="720"/>
      <w:contextualSpacing/>
    </w:pPr>
  </w:style>
  <w:style w:type="paragraph" w:styleId="Kopvaninhoudsopgave">
    <w:name w:val="TOC Heading"/>
    <w:basedOn w:val="Kop1"/>
    <w:next w:val="Normaal"/>
    <w:uiPriority w:val="39"/>
    <w:unhideWhenUsed/>
    <w:qFormat/>
    <w:rsid w:val="00082568"/>
    <w:pPr>
      <w:spacing w:before="240" w:line="259" w:lineRule="auto"/>
      <w:outlineLvl w:val="9"/>
    </w:pPr>
    <w:rPr>
      <w:rFonts w:asciiTheme="majorHAnsi" w:eastAsiaTheme="majorEastAsia" w:hAnsiTheme="majorHAnsi" w:cstheme="majorBidi"/>
      <w:bCs w:val="0"/>
      <w:color w:val="2F5496" w:themeColor="accent1" w:themeShade="BF"/>
      <w:u w:val="none"/>
      <w:lang w:eastAsia="nl-NL"/>
    </w:rPr>
  </w:style>
  <w:style w:type="paragraph" w:styleId="Normaalweb">
    <w:name w:val="Normal (Web)"/>
    <w:basedOn w:val="Normaal"/>
    <w:uiPriority w:val="99"/>
    <w:semiHidden/>
    <w:unhideWhenUsed/>
    <w:rsid w:val="007D0FBB"/>
    <w:pPr>
      <w:spacing w:before="100" w:beforeAutospacing="1" w:after="100" w:afterAutospacing="1"/>
    </w:pPr>
    <w:rPr>
      <w:rFonts w:ascii="Times New Roman" w:hAnsi="Times New Roman"/>
      <w:szCs w:val="24"/>
      <w:lang w:eastAsia="nl-NL"/>
    </w:rPr>
  </w:style>
  <w:style w:type="paragraph" w:styleId="Koptekst">
    <w:name w:val="header"/>
    <w:basedOn w:val="Normaal"/>
    <w:link w:val="KoptekstTeken"/>
    <w:uiPriority w:val="99"/>
    <w:unhideWhenUsed/>
    <w:rsid w:val="00E32031"/>
    <w:pPr>
      <w:tabs>
        <w:tab w:val="center" w:pos="4536"/>
        <w:tab w:val="right" w:pos="9072"/>
      </w:tabs>
    </w:pPr>
  </w:style>
  <w:style w:type="character" w:customStyle="1" w:styleId="KoptekstTeken">
    <w:name w:val="Koptekst Teken"/>
    <w:basedOn w:val="Standaardalinea-lettertype"/>
    <w:link w:val="Koptekst"/>
    <w:uiPriority w:val="99"/>
    <w:rsid w:val="00E32031"/>
    <w:rPr>
      <w:rFonts w:ascii="Arial" w:eastAsia="Times New Roman" w:hAnsi="Arial" w:cs="Times New Roman"/>
      <w:sz w:val="24"/>
    </w:rPr>
  </w:style>
  <w:style w:type="paragraph" w:styleId="Voettekst">
    <w:name w:val="footer"/>
    <w:basedOn w:val="Normaal"/>
    <w:link w:val="VoettekstTeken"/>
    <w:uiPriority w:val="99"/>
    <w:unhideWhenUsed/>
    <w:rsid w:val="00E32031"/>
    <w:pPr>
      <w:tabs>
        <w:tab w:val="center" w:pos="4536"/>
        <w:tab w:val="right" w:pos="9072"/>
      </w:tabs>
    </w:pPr>
  </w:style>
  <w:style w:type="character" w:customStyle="1" w:styleId="VoettekstTeken">
    <w:name w:val="Voettekst Teken"/>
    <w:basedOn w:val="Standaardalinea-lettertype"/>
    <w:link w:val="Voettekst"/>
    <w:uiPriority w:val="99"/>
    <w:rsid w:val="00E32031"/>
    <w:rPr>
      <w:rFonts w:ascii="Arial" w:eastAsia="Times New Roman" w:hAnsi="Arial" w:cs="Times New Roman"/>
      <w:sz w:val="24"/>
    </w:rPr>
  </w:style>
  <w:style w:type="character" w:styleId="Subtielebenadrukking">
    <w:name w:val="Subtle Emphasis"/>
    <w:basedOn w:val="Standaardalinea-lettertype"/>
    <w:uiPriority w:val="19"/>
    <w:qFormat/>
    <w:rsid w:val="006107DD"/>
    <w:rPr>
      <w:i/>
      <w:iCs/>
      <w:color w:val="404040" w:themeColor="text1" w:themeTint="BF"/>
    </w:rPr>
  </w:style>
  <w:style w:type="character" w:customStyle="1" w:styleId="Onopgelostemelding1">
    <w:name w:val="Onopgeloste melding1"/>
    <w:basedOn w:val="Standaardalinea-lettertype"/>
    <w:uiPriority w:val="99"/>
    <w:semiHidden/>
    <w:unhideWhenUsed/>
    <w:rsid w:val="000C7449"/>
    <w:rPr>
      <w:color w:val="808080"/>
      <w:shd w:val="clear" w:color="auto" w:fill="E6E6E6"/>
    </w:rPr>
  </w:style>
  <w:style w:type="paragraph" w:styleId="Geenafstand">
    <w:name w:val="No Spacing"/>
    <w:link w:val="GeenafstandTeken"/>
    <w:qFormat/>
    <w:rsid w:val="009B2C4F"/>
    <w:pPr>
      <w:spacing w:after="0" w:line="240" w:lineRule="auto"/>
    </w:pPr>
    <w:rPr>
      <w:rFonts w:ascii="Arial" w:eastAsia="Times New Roman" w:hAnsi="Arial" w:cs="Times New Roman"/>
      <w:sz w:val="24"/>
    </w:rPr>
  </w:style>
  <w:style w:type="character" w:customStyle="1" w:styleId="GeenafstandTeken">
    <w:name w:val="Geen afstand Teken"/>
    <w:basedOn w:val="Standaardalinea-lettertype"/>
    <w:link w:val="Geenafstand"/>
    <w:locked/>
    <w:rsid w:val="00335371"/>
    <w:rPr>
      <w:rFonts w:ascii="Arial" w:eastAsia="Times New Roman" w:hAnsi="Arial" w:cs="Times New Roman"/>
      <w:sz w:val="24"/>
    </w:rPr>
  </w:style>
  <w:style w:type="paragraph" w:styleId="Ballontekst">
    <w:name w:val="Balloon Text"/>
    <w:basedOn w:val="Normaal"/>
    <w:link w:val="BallontekstTeken"/>
    <w:uiPriority w:val="99"/>
    <w:semiHidden/>
    <w:unhideWhenUsed/>
    <w:rsid w:val="0010767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0767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6441">
      <w:bodyDiv w:val="1"/>
      <w:marLeft w:val="0"/>
      <w:marRight w:val="0"/>
      <w:marTop w:val="0"/>
      <w:marBottom w:val="0"/>
      <w:divBdr>
        <w:top w:val="none" w:sz="0" w:space="0" w:color="auto"/>
        <w:left w:val="none" w:sz="0" w:space="0" w:color="auto"/>
        <w:bottom w:val="none" w:sz="0" w:space="0" w:color="auto"/>
        <w:right w:val="none" w:sz="0" w:space="0" w:color="auto"/>
      </w:divBdr>
    </w:div>
    <w:div w:id="108819139">
      <w:bodyDiv w:val="1"/>
      <w:marLeft w:val="0"/>
      <w:marRight w:val="0"/>
      <w:marTop w:val="0"/>
      <w:marBottom w:val="0"/>
      <w:divBdr>
        <w:top w:val="none" w:sz="0" w:space="0" w:color="auto"/>
        <w:left w:val="none" w:sz="0" w:space="0" w:color="auto"/>
        <w:bottom w:val="none" w:sz="0" w:space="0" w:color="auto"/>
        <w:right w:val="none" w:sz="0" w:space="0" w:color="auto"/>
      </w:divBdr>
    </w:div>
    <w:div w:id="156041912">
      <w:bodyDiv w:val="1"/>
      <w:marLeft w:val="0"/>
      <w:marRight w:val="0"/>
      <w:marTop w:val="0"/>
      <w:marBottom w:val="0"/>
      <w:divBdr>
        <w:top w:val="none" w:sz="0" w:space="0" w:color="auto"/>
        <w:left w:val="none" w:sz="0" w:space="0" w:color="auto"/>
        <w:bottom w:val="none" w:sz="0" w:space="0" w:color="auto"/>
        <w:right w:val="none" w:sz="0" w:space="0" w:color="auto"/>
      </w:divBdr>
    </w:div>
    <w:div w:id="183639804">
      <w:bodyDiv w:val="1"/>
      <w:marLeft w:val="0"/>
      <w:marRight w:val="0"/>
      <w:marTop w:val="0"/>
      <w:marBottom w:val="0"/>
      <w:divBdr>
        <w:top w:val="none" w:sz="0" w:space="0" w:color="auto"/>
        <w:left w:val="none" w:sz="0" w:space="0" w:color="auto"/>
        <w:bottom w:val="none" w:sz="0" w:space="0" w:color="auto"/>
        <w:right w:val="none" w:sz="0" w:space="0" w:color="auto"/>
      </w:divBdr>
    </w:div>
    <w:div w:id="200677917">
      <w:bodyDiv w:val="1"/>
      <w:marLeft w:val="0"/>
      <w:marRight w:val="0"/>
      <w:marTop w:val="0"/>
      <w:marBottom w:val="0"/>
      <w:divBdr>
        <w:top w:val="none" w:sz="0" w:space="0" w:color="auto"/>
        <w:left w:val="none" w:sz="0" w:space="0" w:color="auto"/>
        <w:bottom w:val="none" w:sz="0" w:space="0" w:color="auto"/>
        <w:right w:val="none" w:sz="0" w:space="0" w:color="auto"/>
      </w:divBdr>
    </w:div>
    <w:div w:id="245041135">
      <w:bodyDiv w:val="1"/>
      <w:marLeft w:val="0"/>
      <w:marRight w:val="0"/>
      <w:marTop w:val="0"/>
      <w:marBottom w:val="0"/>
      <w:divBdr>
        <w:top w:val="none" w:sz="0" w:space="0" w:color="auto"/>
        <w:left w:val="none" w:sz="0" w:space="0" w:color="auto"/>
        <w:bottom w:val="none" w:sz="0" w:space="0" w:color="auto"/>
        <w:right w:val="none" w:sz="0" w:space="0" w:color="auto"/>
      </w:divBdr>
    </w:div>
    <w:div w:id="264728373">
      <w:bodyDiv w:val="1"/>
      <w:marLeft w:val="0"/>
      <w:marRight w:val="0"/>
      <w:marTop w:val="0"/>
      <w:marBottom w:val="0"/>
      <w:divBdr>
        <w:top w:val="none" w:sz="0" w:space="0" w:color="auto"/>
        <w:left w:val="none" w:sz="0" w:space="0" w:color="auto"/>
        <w:bottom w:val="none" w:sz="0" w:space="0" w:color="auto"/>
        <w:right w:val="none" w:sz="0" w:space="0" w:color="auto"/>
      </w:divBdr>
    </w:div>
    <w:div w:id="325088003">
      <w:bodyDiv w:val="1"/>
      <w:marLeft w:val="0"/>
      <w:marRight w:val="0"/>
      <w:marTop w:val="0"/>
      <w:marBottom w:val="0"/>
      <w:divBdr>
        <w:top w:val="none" w:sz="0" w:space="0" w:color="auto"/>
        <w:left w:val="none" w:sz="0" w:space="0" w:color="auto"/>
        <w:bottom w:val="none" w:sz="0" w:space="0" w:color="auto"/>
        <w:right w:val="none" w:sz="0" w:space="0" w:color="auto"/>
      </w:divBdr>
    </w:div>
    <w:div w:id="369383675">
      <w:bodyDiv w:val="1"/>
      <w:marLeft w:val="0"/>
      <w:marRight w:val="0"/>
      <w:marTop w:val="0"/>
      <w:marBottom w:val="0"/>
      <w:divBdr>
        <w:top w:val="none" w:sz="0" w:space="0" w:color="auto"/>
        <w:left w:val="none" w:sz="0" w:space="0" w:color="auto"/>
        <w:bottom w:val="none" w:sz="0" w:space="0" w:color="auto"/>
        <w:right w:val="none" w:sz="0" w:space="0" w:color="auto"/>
      </w:divBdr>
    </w:div>
    <w:div w:id="369646851">
      <w:bodyDiv w:val="1"/>
      <w:marLeft w:val="0"/>
      <w:marRight w:val="0"/>
      <w:marTop w:val="0"/>
      <w:marBottom w:val="0"/>
      <w:divBdr>
        <w:top w:val="none" w:sz="0" w:space="0" w:color="auto"/>
        <w:left w:val="none" w:sz="0" w:space="0" w:color="auto"/>
        <w:bottom w:val="none" w:sz="0" w:space="0" w:color="auto"/>
        <w:right w:val="none" w:sz="0" w:space="0" w:color="auto"/>
      </w:divBdr>
    </w:div>
    <w:div w:id="422073511">
      <w:bodyDiv w:val="1"/>
      <w:marLeft w:val="0"/>
      <w:marRight w:val="0"/>
      <w:marTop w:val="0"/>
      <w:marBottom w:val="0"/>
      <w:divBdr>
        <w:top w:val="none" w:sz="0" w:space="0" w:color="auto"/>
        <w:left w:val="none" w:sz="0" w:space="0" w:color="auto"/>
        <w:bottom w:val="none" w:sz="0" w:space="0" w:color="auto"/>
        <w:right w:val="none" w:sz="0" w:space="0" w:color="auto"/>
      </w:divBdr>
    </w:div>
    <w:div w:id="427114716">
      <w:bodyDiv w:val="1"/>
      <w:marLeft w:val="0"/>
      <w:marRight w:val="0"/>
      <w:marTop w:val="0"/>
      <w:marBottom w:val="0"/>
      <w:divBdr>
        <w:top w:val="none" w:sz="0" w:space="0" w:color="auto"/>
        <w:left w:val="none" w:sz="0" w:space="0" w:color="auto"/>
        <w:bottom w:val="none" w:sz="0" w:space="0" w:color="auto"/>
        <w:right w:val="none" w:sz="0" w:space="0" w:color="auto"/>
      </w:divBdr>
    </w:div>
    <w:div w:id="475875232">
      <w:bodyDiv w:val="1"/>
      <w:marLeft w:val="0"/>
      <w:marRight w:val="0"/>
      <w:marTop w:val="0"/>
      <w:marBottom w:val="0"/>
      <w:divBdr>
        <w:top w:val="none" w:sz="0" w:space="0" w:color="auto"/>
        <w:left w:val="none" w:sz="0" w:space="0" w:color="auto"/>
        <w:bottom w:val="none" w:sz="0" w:space="0" w:color="auto"/>
        <w:right w:val="none" w:sz="0" w:space="0" w:color="auto"/>
      </w:divBdr>
    </w:div>
    <w:div w:id="583686885">
      <w:bodyDiv w:val="1"/>
      <w:marLeft w:val="0"/>
      <w:marRight w:val="0"/>
      <w:marTop w:val="0"/>
      <w:marBottom w:val="0"/>
      <w:divBdr>
        <w:top w:val="none" w:sz="0" w:space="0" w:color="auto"/>
        <w:left w:val="none" w:sz="0" w:space="0" w:color="auto"/>
        <w:bottom w:val="none" w:sz="0" w:space="0" w:color="auto"/>
        <w:right w:val="none" w:sz="0" w:space="0" w:color="auto"/>
      </w:divBdr>
    </w:div>
    <w:div w:id="620573085">
      <w:bodyDiv w:val="1"/>
      <w:marLeft w:val="0"/>
      <w:marRight w:val="0"/>
      <w:marTop w:val="0"/>
      <w:marBottom w:val="0"/>
      <w:divBdr>
        <w:top w:val="none" w:sz="0" w:space="0" w:color="auto"/>
        <w:left w:val="none" w:sz="0" w:space="0" w:color="auto"/>
        <w:bottom w:val="none" w:sz="0" w:space="0" w:color="auto"/>
        <w:right w:val="none" w:sz="0" w:space="0" w:color="auto"/>
      </w:divBdr>
    </w:div>
    <w:div w:id="628321318">
      <w:bodyDiv w:val="1"/>
      <w:marLeft w:val="0"/>
      <w:marRight w:val="0"/>
      <w:marTop w:val="0"/>
      <w:marBottom w:val="0"/>
      <w:divBdr>
        <w:top w:val="none" w:sz="0" w:space="0" w:color="auto"/>
        <w:left w:val="none" w:sz="0" w:space="0" w:color="auto"/>
        <w:bottom w:val="none" w:sz="0" w:space="0" w:color="auto"/>
        <w:right w:val="none" w:sz="0" w:space="0" w:color="auto"/>
      </w:divBdr>
    </w:div>
    <w:div w:id="691997438">
      <w:bodyDiv w:val="1"/>
      <w:marLeft w:val="0"/>
      <w:marRight w:val="0"/>
      <w:marTop w:val="0"/>
      <w:marBottom w:val="0"/>
      <w:divBdr>
        <w:top w:val="none" w:sz="0" w:space="0" w:color="auto"/>
        <w:left w:val="none" w:sz="0" w:space="0" w:color="auto"/>
        <w:bottom w:val="none" w:sz="0" w:space="0" w:color="auto"/>
        <w:right w:val="none" w:sz="0" w:space="0" w:color="auto"/>
      </w:divBdr>
    </w:div>
    <w:div w:id="734209208">
      <w:bodyDiv w:val="1"/>
      <w:marLeft w:val="0"/>
      <w:marRight w:val="0"/>
      <w:marTop w:val="0"/>
      <w:marBottom w:val="0"/>
      <w:divBdr>
        <w:top w:val="none" w:sz="0" w:space="0" w:color="auto"/>
        <w:left w:val="none" w:sz="0" w:space="0" w:color="auto"/>
        <w:bottom w:val="none" w:sz="0" w:space="0" w:color="auto"/>
        <w:right w:val="none" w:sz="0" w:space="0" w:color="auto"/>
      </w:divBdr>
    </w:div>
    <w:div w:id="742727152">
      <w:bodyDiv w:val="1"/>
      <w:marLeft w:val="0"/>
      <w:marRight w:val="0"/>
      <w:marTop w:val="0"/>
      <w:marBottom w:val="0"/>
      <w:divBdr>
        <w:top w:val="none" w:sz="0" w:space="0" w:color="auto"/>
        <w:left w:val="none" w:sz="0" w:space="0" w:color="auto"/>
        <w:bottom w:val="none" w:sz="0" w:space="0" w:color="auto"/>
        <w:right w:val="none" w:sz="0" w:space="0" w:color="auto"/>
      </w:divBdr>
    </w:div>
    <w:div w:id="793911128">
      <w:bodyDiv w:val="1"/>
      <w:marLeft w:val="0"/>
      <w:marRight w:val="0"/>
      <w:marTop w:val="0"/>
      <w:marBottom w:val="0"/>
      <w:divBdr>
        <w:top w:val="none" w:sz="0" w:space="0" w:color="auto"/>
        <w:left w:val="none" w:sz="0" w:space="0" w:color="auto"/>
        <w:bottom w:val="none" w:sz="0" w:space="0" w:color="auto"/>
        <w:right w:val="none" w:sz="0" w:space="0" w:color="auto"/>
      </w:divBdr>
    </w:div>
    <w:div w:id="814378377">
      <w:bodyDiv w:val="1"/>
      <w:marLeft w:val="0"/>
      <w:marRight w:val="0"/>
      <w:marTop w:val="0"/>
      <w:marBottom w:val="0"/>
      <w:divBdr>
        <w:top w:val="none" w:sz="0" w:space="0" w:color="auto"/>
        <w:left w:val="none" w:sz="0" w:space="0" w:color="auto"/>
        <w:bottom w:val="none" w:sz="0" w:space="0" w:color="auto"/>
        <w:right w:val="none" w:sz="0" w:space="0" w:color="auto"/>
      </w:divBdr>
    </w:div>
    <w:div w:id="842204143">
      <w:bodyDiv w:val="1"/>
      <w:marLeft w:val="0"/>
      <w:marRight w:val="0"/>
      <w:marTop w:val="0"/>
      <w:marBottom w:val="0"/>
      <w:divBdr>
        <w:top w:val="none" w:sz="0" w:space="0" w:color="auto"/>
        <w:left w:val="none" w:sz="0" w:space="0" w:color="auto"/>
        <w:bottom w:val="none" w:sz="0" w:space="0" w:color="auto"/>
        <w:right w:val="none" w:sz="0" w:space="0" w:color="auto"/>
      </w:divBdr>
    </w:div>
    <w:div w:id="1005325744">
      <w:bodyDiv w:val="1"/>
      <w:marLeft w:val="0"/>
      <w:marRight w:val="0"/>
      <w:marTop w:val="0"/>
      <w:marBottom w:val="0"/>
      <w:divBdr>
        <w:top w:val="none" w:sz="0" w:space="0" w:color="auto"/>
        <w:left w:val="none" w:sz="0" w:space="0" w:color="auto"/>
        <w:bottom w:val="none" w:sz="0" w:space="0" w:color="auto"/>
        <w:right w:val="none" w:sz="0" w:space="0" w:color="auto"/>
      </w:divBdr>
    </w:div>
    <w:div w:id="1020204758">
      <w:bodyDiv w:val="1"/>
      <w:marLeft w:val="0"/>
      <w:marRight w:val="0"/>
      <w:marTop w:val="0"/>
      <w:marBottom w:val="0"/>
      <w:divBdr>
        <w:top w:val="none" w:sz="0" w:space="0" w:color="auto"/>
        <w:left w:val="none" w:sz="0" w:space="0" w:color="auto"/>
        <w:bottom w:val="none" w:sz="0" w:space="0" w:color="auto"/>
        <w:right w:val="none" w:sz="0" w:space="0" w:color="auto"/>
      </w:divBdr>
    </w:div>
    <w:div w:id="1049037327">
      <w:bodyDiv w:val="1"/>
      <w:marLeft w:val="0"/>
      <w:marRight w:val="0"/>
      <w:marTop w:val="0"/>
      <w:marBottom w:val="0"/>
      <w:divBdr>
        <w:top w:val="none" w:sz="0" w:space="0" w:color="auto"/>
        <w:left w:val="none" w:sz="0" w:space="0" w:color="auto"/>
        <w:bottom w:val="none" w:sz="0" w:space="0" w:color="auto"/>
        <w:right w:val="none" w:sz="0" w:space="0" w:color="auto"/>
      </w:divBdr>
    </w:div>
    <w:div w:id="1059980753">
      <w:bodyDiv w:val="1"/>
      <w:marLeft w:val="0"/>
      <w:marRight w:val="0"/>
      <w:marTop w:val="0"/>
      <w:marBottom w:val="0"/>
      <w:divBdr>
        <w:top w:val="none" w:sz="0" w:space="0" w:color="auto"/>
        <w:left w:val="none" w:sz="0" w:space="0" w:color="auto"/>
        <w:bottom w:val="none" w:sz="0" w:space="0" w:color="auto"/>
        <w:right w:val="none" w:sz="0" w:space="0" w:color="auto"/>
      </w:divBdr>
    </w:div>
    <w:div w:id="1062023308">
      <w:bodyDiv w:val="1"/>
      <w:marLeft w:val="0"/>
      <w:marRight w:val="0"/>
      <w:marTop w:val="0"/>
      <w:marBottom w:val="0"/>
      <w:divBdr>
        <w:top w:val="none" w:sz="0" w:space="0" w:color="auto"/>
        <w:left w:val="none" w:sz="0" w:space="0" w:color="auto"/>
        <w:bottom w:val="none" w:sz="0" w:space="0" w:color="auto"/>
        <w:right w:val="none" w:sz="0" w:space="0" w:color="auto"/>
      </w:divBdr>
    </w:div>
    <w:div w:id="1062673242">
      <w:bodyDiv w:val="1"/>
      <w:marLeft w:val="0"/>
      <w:marRight w:val="0"/>
      <w:marTop w:val="0"/>
      <w:marBottom w:val="0"/>
      <w:divBdr>
        <w:top w:val="none" w:sz="0" w:space="0" w:color="auto"/>
        <w:left w:val="none" w:sz="0" w:space="0" w:color="auto"/>
        <w:bottom w:val="none" w:sz="0" w:space="0" w:color="auto"/>
        <w:right w:val="none" w:sz="0" w:space="0" w:color="auto"/>
      </w:divBdr>
    </w:div>
    <w:div w:id="1124999693">
      <w:bodyDiv w:val="1"/>
      <w:marLeft w:val="0"/>
      <w:marRight w:val="0"/>
      <w:marTop w:val="0"/>
      <w:marBottom w:val="0"/>
      <w:divBdr>
        <w:top w:val="none" w:sz="0" w:space="0" w:color="auto"/>
        <w:left w:val="none" w:sz="0" w:space="0" w:color="auto"/>
        <w:bottom w:val="none" w:sz="0" w:space="0" w:color="auto"/>
        <w:right w:val="none" w:sz="0" w:space="0" w:color="auto"/>
      </w:divBdr>
    </w:div>
    <w:div w:id="1129083893">
      <w:bodyDiv w:val="1"/>
      <w:marLeft w:val="0"/>
      <w:marRight w:val="0"/>
      <w:marTop w:val="0"/>
      <w:marBottom w:val="0"/>
      <w:divBdr>
        <w:top w:val="none" w:sz="0" w:space="0" w:color="auto"/>
        <w:left w:val="none" w:sz="0" w:space="0" w:color="auto"/>
        <w:bottom w:val="none" w:sz="0" w:space="0" w:color="auto"/>
        <w:right w:val="none" w:sz="0" w:space="0" w:color="auto"/>
      </w:divBdr>
    </w:div>
    <w:div w:id="1157694729">
      <w:bodyDiv w:val="1"/>
      <w:marLeft w:val="0"/>
      <w:marRight w:val="0"/>
      <w:marTop w:val="0"/>
      <w:marBottom w:val="0"/>
      <w:divBdr>
        <w:top w:val="none" w:sz="0" w:space="0" w:color="auto"/>
        <w:left w:val="none" w:sz="0" w:space="0" w:color="auto"/>
        <w:bottom w:val="none" w:sz="0" w:space="0" w:color="auto"/>
        <w:right w:val="none" w:sz="0" w:space="0" w:color="auto"/>
      </w:divBdr>
    </w:div>
    <w:div w:id="1203202239">
      <w:bodyDiv w:val="1"/>
      <w:marLeft w:val="0"/>
      <w:marRight w:val="0"/>
      <w:marTop w:val="0"/>
      <w:marBottom w:val="0"/>
      <w:divBdr>
        <w:top w:val="none" w:sz="0" w:space="0" w:color="auto"/>
        <w:left w:val="none" w:sz="0" w:space="0" w:color="auto"/>
        <w:bottom w:val="none" w:sz="0" w:space="0" w:color="auto"/>
        <w:right w:val="none" w:sz="0" w:space="0" w:color="auto"/>
      </w:divBdr>
    </w:div>
    <w:div w:id="1227643998">
      <w:bodyDiv w:val="1"/>
      <w:marLeft w:val="0"/>
      <w:marRight w:val="0"/>
      <w:marTop w:val="0"/>
      <w:marBottom w:val="0"/>
      <w:divBdr>
        <w:top w:val="none" w:sz="0" w:space="0" w:color="auto"/>
        <w:left w:val="none" w:sz="0" w:space="0" w:color="auto"/>
        <w:bottom w:val="none" w:sz="0" w:space="0" w:color="auto"/>
        <w:right w:val="none" w:sz="0" w:space="0" w:color="auto"/>
      </w:divBdr>
    </w:div>
    <w:div w:id="1228145491">
      <w:bodyDiv w:val="1"/>
      <w:marLeft w:val="0"/>
      <w:marRight w:val="0"/>
      <w:marTop w:val="0"/>
      <w:marBottom w:val="0"/>
      <w:divBdr>
        <w:top w:val="none" w:sz="0" w:space="0" w:color="auto"/>
        <w:left w:val="none" w:sz="0" w:space="0" w:color="auto"/>
        <w:bottom w:val="none" w:sz="0" w:space="0" w:color="auto"/>
        <w:right w:val="none" w:sz="0" w:space="0" w:color="auto"/>
      </w:divBdr>
    </w:div>
    <w:div w:id="1379164205">
      <w:bodyDiv w:val="1"/>
      <w:marLeft w:val="0"/>
      <w:marRight w:val="0"/>
      <w:marTop w:val="0"/>
      <w:marBottom w:val="0"/>
      <w:divBdr>
        <w:top w:val="none" w:sz="0" w:space="0" w:color="auto"/>
        <w:left w:val="none" w:sz="0" w:space="0" w:color="auto"/>
        <w:bottom w:val="none" w:sz="0" w:space="0" w:color="auto"/>
        <w:right w:val="none" w:sz="0" w:space="0" w:color="auto"/>
      </w:divBdr>
    </w:div>
    <w:div w:id="1414356541">
      <w:bodyDiv w:val="1"/>
      <w:marLeft w:val="0"/>
      <w:marRight w:val="0"/>
      <w:marTop w:val="0"/>
      <w:marBottom w:val="0"/>
      <w:divBdr>
        <w:top w:val="none" w:sz="0" w:space="0" w:color="auto"/>
        <w:left w:val="none" w:sz="0" w:space="0" w:color="auto"/>
        <w:bottom w:val="none" w:sz="0" w:space="0" w:color="auto"/>
        <w:right w:val="none" w:sz="0" w:space="0" w:color="auto"/>
      </w:divBdr>
    </w:div>
    <w:div w:id="1448500368">
      <w:bodyDiv w:val="1"/>
      <w:marLeft w:val="0"/>
      <w:marRight w:val="0"/>
      <w:marTop w:val="0"/>
      <w:marBottom w:val="0"/>
      <w:divBdr>
        <w:top w:val="none" w:sz="0" w:space="0" w:color="auto"/>
        <w:left w:val="none" w:sz="0" w:space="0" w:color="auto"/>
        <w:bottom w:val="none" w:sz="0" w:space="0" w:color="auto"/>
        <w:right w:val="none" w:sz="0" w:space="0" w:color="auto"/>
      </w:divBdr>
    </w:div>
    <w:div w:id="1482381754">
      <w:bodyDiv w:val="1"/>
      <w:marLeft w:val="0"/>
      <w:marRight w:val="0"/>
      <w:marTop w:val="0"/>
      <w:marBottom w:val="0"/>
      <w:divBdr>
        <w:top w:val="none" w:sz="0" w:space="0" w:color="auto"/>
        <w:left w:val="none" w:sz="0" w:space="0" w:color="auto"/>
        <w:bottom w:val="none" w:sz="0" w:space="0" w:color="auto"/>
        <w:right w:val="none" w:sz="0" w:space="0" w:color="auto"/>
      </w:divBdr>
    </w:div>
    <w:div w:id="1488404553">
      <w:bodyDiv w:val="1"/>
      <w:marLeft w:val="0"/>
      <w:marRight w:val="0"/>
      <w:marTop w:val="0"/>
      <w:marBottom w:val="0"/>
      <w:divBdr>
        <w:top w:val="none" w:sz="0" w:space="0" w:color="auto"/>
        <w:left w:val="none" w:sz="0" w:space="0" w:color="auto"/>
        <w:bottom w:val="none" w:sz="0" w:space="0" w:color="auto"/>
        <w:right w:val="none" w:sz="0" w:space="0" w:color="auto"/>
      </w:divBdr>
    </w:div>
    <w:div w:id="1489007547">
      <w:bodyDiv w:val="1"/>
      <w:marLeft w:val="0"/>
      <w:marRight w:val="0"/>
      <w:marTop w:val="0"/>
      <w:marBottom w:val="0"/>
      <w:divBdr>
        <w:top w:val="none" w:sz="0" w:space="0" w:color="auto"/>
        <w:left w:val="none" w:sz="0" w:space="0" w:color="auto"/>
        <w:bottom w:val="none" w:sz="0" w:space="0" w:color="auto"/>
        <w:right w:val="none" w:sz="0" w:space="0" w:color="auto"/>
      </w:divBdr>
    </w:div>
    <w:div w:id="1516918212">
      <w:bodyDiv w:val="1"/>
      <w:marLeft w:val="0"/>
      <w:marRight w:val="0"/>
      <w:marTop w:val="0"/>
      <w:marBottom w:val="0"/>
      <w:divBdr>
        <w:top w:val="none" w:sz="0" w:space="0" w:color="auto"/>
        <w:left w:val="none" w:sz="0" w:space="0" w:color="auto"/>
        <w:bottom w:val="none" w:sz="0" w:space="0" w:color="auto"/>
        <w:right w:val="none" w:sz="0" w:space="0" w:color="auto"/>
      </w:divBdr>
    </w:div>
    <w:div w:id="1536966674">
      <w:bodyDiv w:val="1"/>
      <w:marLeft w:val="0"/>
      <w:marRight w:val="0"/>
      <w:marTop w:val="0"/>
      <w:marBottom w:val="0"/>
      <w:divBdr>
        <w:top w:val="none" w:sz="0" w:space="0" w:color="auto"/>
        <w:left w:val="none" w:sz="0" w:space="0" w:color="auto"/>
        <w:bottom w:val="none" w:sz="0" w:space="0" w:color="auto"/>
        <w:right w:val="none" w:sz="0" w:space="0" w:color="auto"/>
      </w:divBdr>
    </w:div>
    <w:div w:id="1627008281">
      <w:bodyDiv w:val="1"/>
      <w:marLeft w:val="0"/>
      <w:marRight w:val="0"/>
      <w:marTop w:val="0"/>
      <w:marBottom w:val="0"/>
      <w:divBdr>
        <w:top w:val="none" w:sz="0" w:space="0" w:color="auto"/>
        <w:left w:val="none" w:sz="0" w:space="0" w:color="auto"/>
        <w:bottom w:val="none" w:sz="0" w:space="0" w:color="auto"/>
        <w:right w:val="none" w:sz="0" w:space="0" w:color="auto"/>
      </w:divBdr>
    </w:div>
    <w:div w:id="1665082871">
      <w:bodyDiv w:val="1"/>
      <w:marLeft w:val="0"/>
      <w:marRight w:val="0"/>
      <w:marTop w:val="0"/>
      <w:marBottom w:val="0"/>
      <w:divBdr>
        <w:top w:val="none" w:sz="0" w:space="0" w:color="auto"/>
        <w:left w:val="none" w:sz="0" w:space="0" w:color="auto"/>
        <w:bottom w:val="none" w:sz="0" w:space="0" w:color="auto"/>
        <w:right w:val="none" w:sz="0" w:space="0" w:color="auto"/>
      </w:divBdr>
    </w:div>
    <w:div w:id="1672291255">
      <w:bodyDiv w:val="1"/>
      <w:marLeft w:val="0"/>
      <w:marRight w:val="0"/>
      <w:marTop w:val="0"/>
      <w:marBottom w:val="0"/>
      <w:divBdr>
        <w:top w:val="none" w:sz="0" w:space="0" w:color="auto"/>
        <w:left w:val="none" w:sz="0" w:space="0" w:color="auto"/>
        <w:bottom w:val="none" w:sz="0" w:space="0" w:color="auto"/>
        <w:right w:val="none" w:sz="0" w:space="0" w:color="auto"/>
      </w:divBdr>
    </w:div>
    <w:div w:id="1691685552">
      <w:bodyDiv w:val="1"/>
      <w:marLeft w:val="0"/>
      <w:marRight w:val="0"/>
      <w:marTop w:val="0"/>
      <w:marBottom w:val="0"/>
      <w:divBdr>
        <w:top w:val="none" w:sz="0" w:space="0" w:color="auto"/>
        <w:left w:val="none" w:sz="0" w:space="0" w:color="auto"/>
        <w:bottom w:val="none" w:sz="0" w:space="0" w:color="auto"/>
        <w:right w:val="none" w:sz="0" w:space="0" w:color="auto"/>
      </w:divBdr>
    </w:div>
    <w:div w:id="1734766996">
      <w:bodyDiv w:val="1"/>
      <w:marLeft w:val="0"/>
      <w:marRight w:val="0"/>
      <w:marTop w:val="0"/>
      <w:marBottom w:val="0"/>
      <w:divBdr>
        <w:top w:val="none" w:sz="0" w:space="0" w:color="auto"/>
        <w:left w:val="none" w:sz="0" w:space="0" w:color="auto"/>
        <w:bottom w:val="none" w:sz="0" w:space="0" w:color="auto"/>
        <w:right w:val="none" w:sz="0" w:space="0" w:color="auto"/>
      </w:divBdr>
    </w:div>
    <w:div w:id="1789617206">
      <w:bodyDiv w:val="1"/>
      <w:marLeft w:val="0"/>
      <w:marRight w:val="0"/>
      <w:marTop w:val="0"/>
      <w:marBottom w:val="0"/>
      <w:divBdr>
        <w:top w:val="none" w:sz="0" w:space="0" w:color="auto"/>
        <w:left w:val="none" w:sz="0" w:space="0" w:color="auto"/>
        <w:bottom w:val="none" w:sz="0" w:space="0" w:color="auto"/>
        <w:right w:val="none" w:sz="0" w:space="0" w:color="auto"/>
      </w:divBdr>
    </w:div>
    <w:div w:id="1799294433">
      <w:bodyDiv w:val="1"/>
      <w:marLeft w:val="0"/>
      <w:marRight w:val="0"/>
      <w:marTop w:val="0"/>
      <w:marBottom w:val="0"/>
      <w:divBdr>
        <w:top w:val="none" w:sz="0" w:space="0" w:color="auto"/>
        <w:left w:val="none" w:sz="0" w:space="0" w:color="auto"/>
        <w:bottom w:val="none" w:sz="0" w:space="0" w:color="auto"/>
        <w:right w:val="none" w:sz="0" w:space="0" w:color="auto"/>
      </w:divBdr>
    </w:div>
    <w:div w:id="1872719345">
      <w:bodyDiv w:val="1"/>
      <w:marLeft w:val="0"/>
      <w:marRight w:val="0"/>
      <w:marTop w:val="0"/>
      <w:marBottom w:val="0"/>
      <w:divBdr>
        <w:top w:val="none" w:sz="0" w:space="0" w:color="auto"/>
        <w:left w:val="none" w:sz="0" w:space="0" w:color="auto"/>
        <w:bottom w:val="none" w:sz="0" w:space="0" w:color="auto"/>
        <w:right w:val="none" w:sz="0" w:space="0" w:color="auto"/>
      </w:divBdr>
    </w:div>
    <w:div w:id="1904293570">
      <w:bodyDiv w:val="1"/>
      <w:marLeft w:val="0"/>
      <w:marRight w:val="0"/>
      <w:marTop w:val="0"/>
      <w:marBottom w:val="0"/>
      <w:divBdr>
        <w:top w:val="none" w:sz="0" w:space="0" w:color="auto"/>
        <w:left w:val="none" w:sz="0" w:space="0" w:color="auto"/>
        <w:bottom w:val="none" w:sz="0" w:space="0" w:color="auto"/>
        <w:right w:val="none" w:sz="0" w:space="0" w:color="auto"/>
      </w:divBdr>
    </w:div>
    <w:div w:id="1922450582">
      <w:bodyDiv w:val="1"/>
      <w:marLeft w:val="0"/>
      <w:marRight w:val="0"/>
      <w:marTop w:val="0"/>
      <w:marBottom w:val="0"/>
      <w:divBdr>
        <w:top w:val="none" w:sz="0" w:space="0" w:color="auto"/>
        <w:left w:val="none" w:sz="0" w:space="0" w:color="auto"/>
        <w:bottom w:val="none" w:sz="0" w:space="0" w:color="auto"/>
        <w:right w:val="none" w:sz="0" w:space="0" w:color="auto"/>
      </w:divBdr>
    </w:div>
    <w:div w:id="19831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rtblokken.info"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treintj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F758-4541-4049-9752-DE116972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15166</Words>
  <Characters>83417</Characters>
  <Application>Microsoft Macintosh Word</Application>
  <DocSecurity>0</DocSecurity>
  <Lines>695</Lines>
  <Paragraphs>196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VOF Treintje</dc:creator>
  <cp:keywords/>
  <dc:description/>
  <cp:lastModifiedBy>Jeanny</cp:lastModifiedBy>
  <cp:revision>2</cp:revision>
  <cp:lastPrinted>2018-01-03T10:24:00Z</cp:lastPrinted>
  <dcterms:created xsi:type="dcterms:W3CDTF">2018-01-16T08:41:00Z</dcterms:created>
  <dcterms:modified xsi:type="dcterms:W3CDTF">2018-01-16T08:41:00Z</dcterms:modified>
</cp:coreProperties>
</file>